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D5" w:rsidRDefault="007422D5" w:rsidP="007422D5">
      <w:pPr>
        <w:pStyle w:val="3"/>
        <w:spacing w:line="360" w:lineRule="auto"/>
        <w:jc w:val="both"/>
        <w:rPr>
          <w:b w:val="0"/>
          <w:iCs/>
          <w:sz w:val="24"/>
          <w:szCs w:val="24"/>
        </w:rPr>
      </w:pPr>
    </w:p>
    <w:p w:rsidR="00DD4EBD" w:rsidRDefault="00F73F82" w:rsidP="007422D5">
      <w:pPr>
        <w:pStyle w:val="3"/>
        <w:spacing w:line="360" w:lineRule="auto"/>
        <w:jc w:val="both"/>
        <w:rPr>
          <w:b w:val="0"/>
          <w:iCs/>
          <w:sz w:val="24"/>
          <w:szCs w:val="24"/>
        </w:rPr>
      </w:pPr>
      <w:r>
        <w:rPr>
          <w:b w:val="0"/>
          <w:iCs/>
          <w:noProof/>
          <w:sz w:val="24"/>
          <w:szCs w:val="24"/>
        </w:rPr>
        <w:drawing>
          <wp:inline distT="0" distB="0" distL="0" distR="0">
            <wp:extent cx="5940425" cy="8175364"/>
            <wp:effectExtent l="19050" t="0" r="3175" b="0"/>
            <wp:docPr id="1" name="Рисунок 1" descr="C:\Users\admin\Desktop\тит лист18-19\орксэ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 лист18-19\орксэ4.jpg"/>
                    <pic:cNvPicPr>
                      <a:picLocks noChangeAspect="1" noChangeArrowheads="1"/>
                    </pic:cNvPicPr>
                  </pic:nvPicPr>
                  <pic:blipFill>
                    <a:blip r:embed="rId7"/>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5D49AC" w:rsidRDefault="005D49AC" w:rsidP="005D49AC">
      <w:pPr>
        <w:jc w:val="center"/>
        <w:rPr>
          <w:sz w:val="30"/>
          <w:szCs w:val="30"/>
        </w:rPr>
      </w:pPr>
    </w:p>
    <w:p w:rsidR="005D49AC" w:rsidRDefault="005D49AC" w:rsidP="005D49AC">
      <w:pPr>
        <w:jc w:val="center"/>
        <w:rPr>
          <w:sz w:val="30"/>
          <w:szCs w:val="30"/>
        </w:rPr>
      </w:pPr>
    </w:p>
    <w:p w:rsidR="0026562E" w:rsidRDefault="0026562E" w:rsidP="005D49AC"/>
    <w:p w:rsidR="00076048" w:rsidRPr="00DD4EBD" w:rsidRDefault="00076048" w:rsidP="00076048">
      <w:pPr>
        <w:autoSpaceDE w:val="0"/>
        <w:autoSpaceDN w:val="0"/>
        <w:adjustRightInd w:val="0"/>
        <w:jc w:val="center"/>
      </w:pPr>
      <w:r w:rsidRPr="00DD4EBD">
        <w:t>ПОЯСНИТЕЛЬНАЯ ЗАПИСКА</w:t>
      </w:r>
    </w:p>
    <w:p w:rsidR="00076048" w:rsidRPr="00DD4EBD" w:rsidRDefault="00076048" w:rsidP="00076048">
      <w:pPr>
        <w:autoSpaceDE w:val="0"/>
        <w:autoSpaceDN w:val="0"/>
        <w:adjustRightInd w:val="0"/>
      </w:pPr>
    </w:p>
    <w:p w:rsidR="00167A13" w:rsidRPr="00DD4EBD" w:rsidRDefault="00B67EE7" w:rsidP="00B32748">
      <w:pPr>
        <w:autoSpaceDE w:val="0"/>
        <w:autoSpaceDN w:val="0"/>
        <w:adjustRightInd w:val="0"/>
        <w:ind w:firstLine="660"/>
        <w:jc w:val="both"/>
      </w:pPr>
      <w:r w:rsidRPr="00DD4EBD">
        <w:t>П</w:t>
      </w:r>
      <w:r w:rsidR="0092083E" w:rsidRPr="00DD4EBD">
        <w:t>рограмма подготовлена к учебнику издательств</w:t>
      </w:r>
      <w:r w:rsidRPr="00DD4EBD">
        <w:t>а</w:t>
      </w:r>
      <w:r w:rsidR="0092083E" w:rsidRPr="00DD4EBD">
        <w:t xml:space="preserve"> «Русское слово»: «</w:t>
      </w:r>
      <w:r w:rsidR="00691122" w:rsidRPr="00DD4EBD">
        <w:t xml:space="preserve">Основы </w:t>
      </w:r>
      <w:r w:rsidR="0092083E" w:rsidRPr="00DD4EBD">
        <w:t xml:space="preserve">религиозных культур и светской этики. </w:t>
      </w:r>
      <w:proofErr w:type="spellStart"/>
      <w:r w:rsidR="0092083E" w:rsidRPr="00DD4EBD">
        <w:t>О</w:t>
      </w:r>
      <w:r w:rsidR="00691122" w:rsidRPr="00DD4EBD">
        <w:t>сновыправославной</w:t>
      </w:r>
      <w:proofErr w:type="spellEnd"/>
      <w:r w:rsidR="00691122" w:rsidRPr="00DD4EBD">
        <w:t xml:space="preserve"> культуры: учебник для 4 класса </w:t>
      </w:r>
      <w:proofErr w:type="spellStart"/>
      <w:r w:rsidR="00691122" w:rsidRPr="00DD4EBD">
        <w:t>общеобразовательныхучреждений</w:t>
      </w:r>
      <w:proofErr w:type="spellEnd"/>
      <w:r w:rsidR="00691122" w:rsidRPr="00DD4EBD">
        <w:t xml:space="preserve"> / О.Л. </w:t>
      </w:r>
      <w:proofErr w:type="spellStart"/>
      <w:r w:rsidR="00691122" w:rsidRPr="00DD4EBD">
        <w:t>Янушкявичене</w:t>
      </w:r>
      <w:proofErr w:type="spellEnd"/>
      <w:r w:rsidR="00691122" w:rsidRPr="00DD4EBD">
        <w:t xml:space="preserve">, Ю.С. </w:t>
      </w:r>
      <w:proofErr w:type="spellStart"/>
      <w:r w:rsidR="00691122" w:rsidRPr="00DD4EBD">
        <w:t>Васечко</w:t>
      </w:r>
      <w:proofErr w:type="spellEnd"/>
      <w:r w:rsidR="00691122" w:rsidRPr="00DD4EBD">
        <w:t>, протоирей ВикторДорофеев, О.Н. Яшина; под ред. И.В. Метлика, Е.Ф. Тепловой. — М.:OOO «Русское слово — учебник», 2013. (ФГОС</w:t>
      </w:r>
      <w:proofErr w:type="gramStart"/>
      <w:r w:rsidR="00691122" w:rsidRPr="00DD4EBD">
        <w:t>.Н</w:t>
      </w:r>
      <w:proofErr w:type="gramEnd"/>
      <w:r w:rsidR="00691122" w:rsidRPr="00DD4EBD">
        <w:t>ачальная инновационная школа).</w:t>
      </w:r>
      <w:r w:rsidR="00167A13" w:rsidRPr="00DD4EBD">
        <w:t>Кроме учебника, включенного в Федеральные перечни учебников для общеобразовательных учреждений и имеющего грифы Отдела религиозного образования и катехизации и Издательского совета Русской Православной Церкви, учебно-методический комплекс включает пособие для учителя, рабочую тетрадь для школьника и компакт-диск с вспомогательными, хрестоматийными, иллюстративными материалами для учителя и школьников.</w:t>
      </w:r>
    </w:p>
    <w:p w:rsidR="00691122" w:rsidRPr="00DD4EBD" w:rsidRDefault="0092083E" w:rsidP="00B32748">
      <w:pPr>
        <w:autoSpaceDE w:val="0"/>
        <w:autoSpaceDN w:val="0"/>
        <w:adjustRightInd w:val="0"/>
        <w:ind w:firstLine="660"/>
        <w:jc w:val="both"/>
      </w:pPr>
      <w:r w:rsidRPr="00DD4EBD">
        <w:t xml:space="preserve">Введение преподавания «Основ православной культуры» в рамках новой предметной области или комплексного учебного курса «Основы религиозных культур и светской этики» вызвано широким образовательным запросом на изучение православной культуры, православное христианское духовно-нравственное воспитания детей в системе общего образования. С 1990-х практика изучения православной культуры развивалась в российской школе в форме учебных предметов, курсов в дополнительном образовании, школьном и региональном компонентах учебного плана. В </w:t>
      </w:r>
      <w:smartTag w:uri="urn:schemas-microsoft-com:office:smarttags" w:element="metricconverter">
        <w:smartTagPr>
          <w:attr w:name="ProductID" w:val="2002 г"/>
        </w:smartTagPr>
        <w:r w:rsidRPr="00DD4EBD">
          <w:t>2002 г</w:t>
        </w:r>
      </w:smartTag>
      <w:r w:rsidRPr="00DD4EBD">
        <w:t xml:space="preserve">. </w:t>
      </w:r>
      <w:r w:rsidR="00401E57" w:rsidRPr="00DD4EBD">
        <w:t xml:space="preserve">было представителями Русской Православной </w:t>
      </w:r>
      <w:proofErr w:type="gramStart"/>
      <w:r w:rsidR="00401E57" w:rsidRPr="00DD4EBD">
        <w:t>Церкви</w:t>
      </w:r>
      <w:proofErr w:type="gramEnd"/>
      <w:r w:rsidR="00401E57" w:rsidRPr="00DD4EBD">
        <w:t xml:space="preserve"> и Минобразования России было согласовано Примерное содержание по учебному предмету «Православная культура» (письмо Минобразования России (Приложение к письму Министерства образования РФ органам управления образованием субъектов РФ от 22.10.2002 №14-52-876 ин/16). Преподавание православной культуры в российской школе последовательно расширялось</w:t>
      </w:r>
      <w:r w:rsidR="0086736F" w:rsidRPr="00DD4EBD">
        <w:t xml:space="preserve">, в </w:t>
      </w:r>
      <w:proofErr w:type="gramStart"/>
      <w:r w:rsidR="0086736F" w:rsidRPr="00DD4EBD">
        <w:t>связи</w:t>
      </w:r>
      <w:proofErr w:type="gramEnd"/>
      <w:r w:rsidR="0086736F" w:rsidRPr="00DD4EBD">
        <w:t xml:space="preserve"> с чем в</w:t>
      </w:r>
      <w:smartTag w:uri="urn:schemas-microsoft-com:office:smarttags" w:element="metricconverter">
        <w:smartTagPr>
          <w:attr w:name="ProductID" w:val="2007 г"/>
        </w:smartTagPr>
        <w:r w:rsidR="00401E57" w:rsidRPr="00DD4EBD">
          <w:t>2007 г</w:t>
        </w:r>
      </w:smartTag>
      <w:r w:rsidR="00401E57" w:rsidRPr="00DD4EBD">
        <w:t xml:space="preserve">. была одобрена Концепция введения преподавания </w:t>
      </w:r>
      <w:r w:rsidR="0086736F" w:rsidRPr="00DD4EBD">
        <w:t>«П</w:t>
      </w:r>
      <w:r w:rsidR="00401E57" w:rsidRPr="00DD4EBD">
        <w:t>равославной культуры</w:t>
      </w:r>
      <w:r w:rsidR="0086736F" w:rsidRPr="00DD4EBD">
        <w:t>»</w:t>
      </w:r>
      <w:r w:rsidR="00401E57" w:rsidRPr="00DD4EBD">
        <w:t xml:space="preserve"> в составе новой предметной (образовательной) области учебного плана</w:t>
      </w:r>
      <w:r w:rsidR="0086736F" w:rsidRPr="00DD4EBD">
        <w:t xml:space="preserve"> духовно-нравственной направленности</w:t>
      </w:r>
      <w:r w:rsidR="00401E57" w:rsidRPr="00DD4EBD">
        <w:t xml:space="preserve">, а с </w:t>
      </w:r>
      <w:smartTag w:uri="urn:schemas-microsoft-com:office:smarttags" w:element="metricconverter">
        <w:smartTagPr>
          <w:attr w:name="ProductID" w:val="2009 г"/>
        </w:smartTagPr>
        <w:r w:rsidR="00401E57" w:rsidRPr="00DD4EBD">
          <w:t>2009 г</w:t>
        </w:r>
      </w:smartTag>
      <w:r w:rsidR="00401E57" w:rsidRPr="00DD4EBD">
        <w:t xml:space="preserve">. были приняты решения о начале экспериментального преподавания </w:t>
      </w:r>
      <w:r w:rsidR="0086736F" w:rsidRPr="00DD4EBD">
        <w:t xml:space="preserve">религиозных культур и светской этики по выбору семьи школьника </w:t>
      </w:r>
      <w:r w:rsidR="00401E57" w:rsidRPr="00DD4EBD">
        <w:t>в группе регионов России. С 2012-2013 учебного года преподавание «Основ православной культуры» по выбору семьи школьника в рамках комплексного учебного курса «Основы религиозных культур и светской этики» (ОРКСЭ) введено в 4 классах всех общеобразовательных учреждений в Российской Федерации.</w:t>
      </w:r>
    </w:p>
    <w:p w:rsidR="00EF1ED0" w:rsidRPr="00DD4EBD" w:rsidRDefault="00EF1ED0" w:rsidP="00B32748">
      <w:pPr>
        <w:autoSpaceDE w:val="0"/>
        <w:autoSpaceDN w:val="0"/>
        <w:adjustRightInd w:val="0"/>
        <w:ind w:firstLine="660"/>
        <w:jc w:val="both"/>
        <w:rPr>
          <w:b/>
        </w:rPr>
      </w:pPr>
    </w:p>
    <w:p w:rsidR="000D4B31" w:rsidRPr="00DD4EBD" w:rsidRDefault="0080347B" w:rsidP="00B32748">
      <w:pPr>
        <w:autoSpaceDE w:val="0"/>
        <w:autoSpaceDN w:val="0"/>
        <w:adjustRightInd w:val="0"/>
        <w:ind w:firstLine="660"/>
        <w:jc w:val="both"/>
        <w:rPr>
          <w:b/>
        </w:rPr>
      </w:pPr>
      <w:r w:rsidRPr="00DD4EBD">
        <w:rPr>
          <w:b/>
        </w:rPr>
        <w:t>Основы религиозных культур и светской этики в ФК ГОС</w:t>
      </w:r>
    </w:p>
    <w:p w:rsidR="00376F4F" w:rsidRPr="00DD4EBD" w:rsidRDefault="0080347B" w:rsidP="00376F4F">
      <w:pPr>
        <w:ind w:firstLine="660"/>
        <w:jc w:val="both"/>
      </w:pPr>
      <w:r w:rsidRPr="00DD4EBD">
        <w:t xml:space="preserve">В </w:t>
      </w:r>
      <w:smartTag w:uri="urn:schemas-microsoft-com:office:smarttags" w:element="metricconverter">
        <w:smartTagPr>
          <w:attr w:name="ProductID" w:val="2012 г"/>
        </w:smartTagPr>
        <w:r w:rsidR="00B67EE7" w:rsidRPr="00DD4EBD">
          <w:t>2012 г</w:t>
        </w:r>
      </w:smartTag>
      <w:r w:rsidR="00B67EE7" w:rsidRPr="00DD4EBD">
        <w:t xml:space="preserve">. </w:t>
      </w:r>
      <w:r w:rsidR="00376F4F" w:rsidRPr="00DD4EBD">
        <w:t xml:space="preserve">был принят </w:t>
      </w:r>
      <w:r w:rsidR="00B67EE7" w:rsidRPr="00DD4EBD">
        <w:t>п</w:t>
      </w:r>
      <w:r w:rsidRPr="00DD4EBD">
        <w:t xml:space="preserve">риказ </w:t>
      </w:r>
      <w:r w:rsidR="00B67EE7" w:rsidRPr="00DD4EBD">
        <w:t xml:space="preserve">Министерства образования и науки РФ от 31 января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00B67EE7" w:rsidRPr="00DD4EBD">
          <w:t>2004 г</w:t>
        </w:r>
      </w:smartTag>
      <w:r w:rsidR="00B67EE7" w:rsidRPr="00DD4EBD">
        <w:t>. № 1089»</w:t>
      </w:r>
      <w:r w:rsidR="00376F4F" w:rsidRPr="00DD4EBD">
        <w:t xml:space="preserve">. </w:t>
      </w:r>
    </w:p>
    <w:p w:rsidR="00376F4F" w:rsidRPr="00DD4EBD" w:rsidRDefault="00376F4F" w:rsidP="00376F4F">
      <w:pPr>
        <w:ind w:firstLine="660"/>
        <w:jc w:val="both"/>
      </w:pPr>
      <w:proofErr w:type="gramStart"/>
      <w:r w:rsidRPr="00DD4EBD">
        <w:t xml:space="preserve">Согласно данному приказу в соответствии с принятыми государственными решениями и документами о введении с 2012-2013 учебного года во всех субъектах Российской Федерации комплексного учебного курса для общеобразовательных учреждений ОРКСЭ, утвержденного распоряжением Правительства Российской Федерации от 28 января </w:t>
      </w:r>
      <w:smartTag w:uri="urn:schemas-microsoft-com:office:smarttags" w:element="metricconverter">
        <w:smartTagPr>
          <w:attr w:name="ProductID" w:val="2012 г"/>
        </w:smartTagPr>
        <w:r w:rsidRPr="00DD4EBD">
          <w:t>2012 г</w:t>
        </w:r>
      </w:smartTag>
      <w:r w:rsidRPr="00DD4EBD">
        <w:t xml:space="preserve">. № 84-р, были утверждены изменения в федеральный компонент государственных образовательных стандартов начального общего, основного общего и среднего (полного) общего образования. </w:t>
      </w:r>
      <w:proofErr w:type="gramEnd"/>
    </w:p>
    <w:p w:rsidR="00FF379B" w:rsidRPr="00DD4EBD" w:rsidRDefault="00FF379B" w:rsidP="00FF379B">
      <w:pPr>
        <w:ind w:firstLine="660"/>
        <w:jc w:val="both"/>
      </w:pPr>
      <w:r w:rsidRPr="00DD4EBD">
        <w:lastRenderedPageBreak/>
        <w:t>ОРКСЭ включен в перечень обязательных учебных предметов в начальной школе (раздел «Начальное общее образование</w:t>
      </w:r>
      <w:proofErr w:type="gramStart"/>
      <w:r w:rsidRPr="00DD4EBD">
        <w:t>.О</w:t>
      </w:r>
      <w:proofErr w:type="gramEnd"/>
      <w:r w:rsidRPr="00DD4EBD">
        <w:t>бщие положения»). Закреплена модульная структура курса, предусматривающая изучение модулей по выбору: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Сформулированы цели изучение ОРКСЭ: «Изучение Основ религиозных культур и светской этики направлено на достижение следующих целей:</w:t>
      </w:r>
    </w:p>
    <w:p w:rsidR="00FF379B" w:rsidRPr="00DD4EBD" w:rsidRDefault="00FF379B" w:rsidP="00FF379B">
      <w:pPr>
        <w:ind w:firstLine="660"/>
        <w:jc w:val="both"/>
      </w:pPr>
      <w:r w:rsidRPr="00DD4EBD">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FF379B" w:rsidRPr="00DD4EBD" w:rsidRDefault="00FF379B" w:rsidP="00FF379B">
      <w:pPr>
        <w:ind w:firstLine="660"/>
        <w:jc w:val="both"/>
      </w:pPr>
      <w:r w:rsidRPr="00DD4EBD">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FF379B" w:rsidRPr="00DD4EBD" w:rsidRDefault="00FF379B" w:rsidP="00FF379B">
      <w:pPr>
        <w:ind w:firstLine="660"/>
        <w:jc w:val="both"/>
      </w:pPr>
      <w:r w:rsidRPr="00DD4EBD">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FF379B" w:rsidRPr="00DD4EBD" w:rsidRDefault="00C41FEE" w:rsidP="00FF379B">
      <w:pPr>
        <w:ind w:firstLine="660"/>
        <w:jc w:val="both"/>
      </w:pPr>
      <w:r w:rsidRPr="00DD4EBD">
        <w:t>Приказом у</w:t>
      </w:r>
      <w:r w:rsidR="00FF379B" w:rsidRPr="00DD4EBD">
        <w:t xml:space="preserve">становлен Обязательный минимум содержания основных образовательных программ по ОРКСЭ, в частности по Основам православной культуры он включает следующую обязательную тематику, дидактические единицы: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00FF379B" w:rsidRPr="00DD4EBD">
        <w:t>ближнему</w:t>
      </w:r>
      <w:proofErr w:type="gramEnd"/>
      <w:r w:rsidR="00FF379B" w:rsidRPr="00DD4EBD">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67EE7" w:rsidRPr="00DD4EBD" w:rsidRDefault="00826555" w:rsidP="00B67EE7">
      <w:pPr>
        <w:ind w:firstLine="660"/>
        <w:jc w:val="both"/>
      </w:pPr>
      <w:r w:rsidRPr="00DD4EBD">
        <w:t>В настоящей программе по Основам православной культуры учитываются все указанные документы.</w:t>
      </w:r>
    </w:p>
    <w:p w:rsidR="0080347B" w:rsidRPr="00DD4EBD" w:rsidRDefault="0080347B" w:rsidP="00B32748">
      <w:pPr>
        <w:autoSpaceDE w:val="0"/>
        <w:autoSpaceDN w:val="0"/>
        <w:adjustRightInd w:val="0"/>
        <w:ind w:firstLine="660"/>
        <w:jc w:val="both"/>
      </w:pPr>
    </w:p>
    <w:p w:rsidR="0080347B" w:rsidRPr="00DD4EBD" w:rsidRDefault="0080347B" w:rsidP="00B32748">
      <w:pPr>
        <w:autoSpaceDE w:val="0"/>
        <w:autoSpaceDN w:val="0"/>
        <w:adjustRightInd w:val="0"/>
        <w:ind w:firstLine="660"/>
        <w:jc w:val="both"/>
        <w:rPr>
          <w:b/>
        </w:rPr>
      </w:pPr>
      <w:r w:rsidRPr="00DD4EBD">
        <w:rPr>
          <w:b/>
        </w:rPr>
        <w:t xml:space="preserve">Основы </w:t>
      </w:r>
      <w:r w:rsidR="000D4B31" w:rsidRPr="00DD4EBD">
        <w:rPr>
          <w:b/>
        </w:rPr>
        <w:t>религиозных культур и светской этики</w:t>
      </w:r>
      <w:r w:rsidRPr="00DD4EBD">
        <w:rPr>
          <w:b/>
        </w:rPr>
        <w:t xml:space="preserve"> в ФГОС</w:t>
      </w:r>
      <w:r w:rsidR="009249CA" w:rsidRPr="00DD4EBD">
        <w:rPr>
          <w:b/>
        </w:rPr>
        <w:t xml:space="preserve"> НОО</w:t>
      </w:r>
    </w:p>
    <w:p w:rsidR="0080347B" w:rsidRPr="00DD4EBD" w:rsidRDefault="0080347B" w:rsidP="00B32748">
      <w:pPr>
        <w:autoSpaceDE w:val="0"/>
        <w:autoSpaceDN w:val="0"/>
        <w:adjustRightInd w:val="0"/>
        <w:ind w:firstLine="660"/>
        <w:jc w:val="both"/>
      </w:pPr>
      <w:r w:rsidRPr="00DD4EBD">
        <w:t xml:space="preserve">В </w:t>
      </w:r>
      <w:smartTag w:uri="urn:schemas-microsoft-com:office:smarttags" w:element="metricconverter">
        <w:smartTagPr>
          <w:attr w:name="ProductID" w:val="2009 г"/>
        </w:smartTagPr>
        <w:r w:rsidRPr="00DD4EBD">
          <w:t>2009 г</w:t>
        </w:r>
      </w:smartTag>
      <w:r w:rsidRPr="00DD4EBD">
        <w:t xml:space="preserve">. Министерством образования был утвержден новыйФедеральный государственный </w:t>
      </w:r>
      <w:r w:rsidR="009249CA" w:rsidRPr="00DD4EBD">
        <w:t xml:space="preserve">образовательный </w:t>
      </w:r>
      <w:r w:rsidRPr="00DD4EBD">
        <w:t>стандарт начального общего образования</w:t>
      </w:r>
      <w:r w:rsidR="009249CA" w:rsidRPr="00DD4EBD">
        <w:t xml:space="preserve"> (ФГОС НОО)</w:t>
      </w:r>
      <w:r w:rsidRPr="00DD4EBD">
        <w:t>. Он, среди прочего, направлен на обеспечение:духовно-нравственного развития и воспитания обучающихся, становления их гражданской идентичности как основы развитиягражданского общества;сохранения и развития культурного разнообразия и языковогонаследия многонационального народа Российской Федерации, овладения духовными ценностями и культурой многонациональногонарода России.</w:t>
      </w:r>
    </w:p>
    <w:p w:rsidR="00B92F30" w:rsidRPr="00DD4EBD" w:rsidRDefault="0080347B" w:rsidP="00B32748">
      <w:pPr>
        <w:autoSpaceDE w:val="0"/>
        <w:autoSpaceDN w:val="0"/>
        <w:adjustRightInd w:val="0"/>
        <w:ind w:firstLine="660"/>
        <w:jc w:val="both"/>
      </w:pPr>
      <w:r w:rsidRPr="00DD4EBD">
        <w:t xml:space="preserve">В соответствии со стандартом на ступени начального общего образования осуществляетсястановление основ гражданской идентичности и мировоззренияобучающихся; духовно-нравственное развитие и воспитание, предусматривающее принятие ими моральных норм, нравственных установок, национальных ценностей; укрепление духовного здоровьяобучающихся.В связи с необходимостью реализации очерченных стандартом целей, задач и основного содержания начального образованияв него </w:t>
      </w:r>
      <w:r w:rsidR="00826555" w:rsidRPr="00DD4EBD">
        <w:t xml:space="preserve">была </w:t>
      </w:r>
      <w:r w:rsidRPr="00DD4EBD">
        <w:t xml:space="preserve">включена </w:t>
      </w:r>
      <w:r w:rsidR="00826555" w:rsidRPr="00DD4EBD">
        <w:t xml:space="preserve">новая </w:t>
      </w:r>
      <w:r w:rsidRPr="00DD4EBD">
        <w:t>обязательная предметная область</w:t>
      </w:r>
      <w:r w:rsidR="00826555" w:rsidRPr="00DD4EBD">
        <w:t xml:space="preserve">воспитательной духовно-нравственной направленности </w:t>
      </w:r>
      <w:r w:rsidRPr="00DD4EBD">
        <w:t xml:space="preserve">«Основы духовно-нравственной культуры народов России». </w:t>
      </w:r>
    </w:p>
    <w:p w:rsidR="00C41FEE" w:rsidRPr="00DD4EBD" w:rsidRDefault="00826555" w:rsidP="00B92F30">
      <w:pPr>
        <w:autoSpaceDE w:val="0"/>
        <w:autoSpaceDN w:val="0"/>
        <w:adjustRightInd w:val="0"/>
        <w:ind w:firstLine="660"/>
        <w:jc w:val="both"/>
      </w:pPr>
      <w:r w:rsidRPr="00DD4EBD">
        <w:lastRenderedPageBreak/>
        <w:t xml:space="preserve">С </w:t>
      </w:r>
      <w:smartTag w:uri="urn:schemas-microsoft-com:office:smarttags" w:element="metricconverter">
        <w:smartTagPr>
          <w:attr w:name="ProductID" w:val="2012 г"/>
        </w:smartTagPr>
        <w:r w:rsidRPr="00DD4EBD">
          <w:t>2012 г</w:t>
        </w:r>
      </w:smartTag>
      <w:r w:rsidRPr="00DD4EBD">
        <w:t xml:space="preserve">. согласно Приказу Министерства образования и науки Российской Федерации от 18 декабря </w:t>
      </w:r>
      <w:smartTag w:uri="urn:schemas-microsoft-com:office:smarttags" w:element="metricconverter">
        <w:smartTagPr>
          <w:attr w:name="ProductID" w:val="2012 г"/>
        </w:smartTagPr>
        <w:r w:rsidRPr="00DD4EBD">
          <w:t>2012 г</w:t>
        </w:r>
      </w:smartTag>
      <w:r w:rsidRPr="00DD4EBD">
        <w:t xml:space="preserve">. N </w:t>
      </w:r>
      <w:smartTag w:uri="urn:schemas-microsoft-com:office:smarttags" w:element="metricconverter">
        <w:smartTagPr>
          <w:attr w:name="ProductID" w:val="1060 г"/>
        </w:smartTagPr>
        <w:r w:rsidRPr="00DD4EBD">
          <w:t>1060 г</w:t>
        </w:r>
      </w:smartTag>
      <w:r w:rsidRPr="00DD4EBD">
        <w:t xml:space="preserve">. Москва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D4EBD">
          <w:t>2009 г</w:t>
        </w:r>
      </w:smartTag>
      <w:r w:rsidRPr="00DD4EBD">
        <w:t xml:space="preserve">. </w:t>
      </w:r>
      <w:r w:rsidR="00AA16D7" w:rsidRPr="00DD4EBD">
        <w:t>№</w:t>
      </w:r>
      <w:r w:rsidRPr="00DD4EBD">
        <w:t xml:space="preserve"> 373» название данной предметной области: «Основы религиозных культур и светской этики». </w:t>
      </w:r>
    </w:p>
    <w:p w:rsidR="00AA16D7" w:rsidRPr="00DD4EBD" w:rsidRDefault="00826555" w:rsidP="00B92F30">
      <w:pPr>
        <w:autoSpaceDE w:val="0"/>
        <w:autoSpaceDN w:val="0"/>
        <w:adjustRightInd w:val="0"/>
        <w:ind w:firstLine="660"/>
        <w:jc w:val="both"/>
      </w:pPr>
      <w:r w:rsidRPr="00DD4EBD">
        <w:t xml:space="preserve">Согласно этому же приказу </w:t>
      </w:r>
      <w:r w:rsidR="00B92F30" w:rsidRPr="00DD4EBD">
        <w:t xml:space="preserve">и с </w:t>
      </w:r>
      <w:r w:rsidR="005E6594" w:rsidRPr="00DD4EBD">
        <w:t>учётом</w:t>
      </w:r>
      <w:r w:rsidR="00B92F30" w:rsidRPr="00DD4EBD">
        <w:t xml:space="preserve"> принятия нового федерального закона «Об образовании в Российской Федерации», согласно которому выбор учебных предметов, курсов, модулей и т.д. духовно-нравственной воспитательной направленности осуществляется родителями (законными представителями) несовершеннолетних обучающихся, </w:t>
      </w:r>
      <w:r w:rsidRPr="00DD4EBD">
        <w:t xml:space="preserve">внесены уточнения в условия выбора модуля ОРКСЭ: </w:t>
      </w:r>
      <w:r w:rsidR="00B92F30" w:rsidRPr="00DD4EBD">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B92F30" w:rsidRPr="00DD4EBD" w:rsidRDefault="00B92F30" w:rsidP="00B92F30">
      <w:pPr>
        <w:autoSpaceDE w:val="0"/>
        <w:autoSpaceDN w:val="0"/>
        <w:adjustRightInd w:val="0"/>
        <w:ind w:firstLine="660"/>
        <w:jc w:val="both"/>
      </w:pPr>
      <w:r w:rsidRPr="00DD4EBD">
        <w:t>Т</w:t>
      </w:r>
      <w:r w:rsidR="00C41FEE" w:rsidRPr="00DD4EBD">
        <w:t>аким образом,</w:t>
      </w:r>
      <w:r w:rsidRPr="00DD4EBD">
        <w:rPr>
          <w:b/>
          <w:i/>
        </w:rPr>
        <w:t xml:space="preserve">выбор </w:t>
      </w:r>
      <w:r w:rsidR="00C41FEE" w:rsidRPr="00DD4EBD">
        <w:rPr>
          <w:b/>
          <w:i/>
        </w:rPr>
        <w:t xml:space="preserve">модуля </w:t>
      </w:r>
      <w:r w:rsidRPr="00DD4EBD">
        <w:rPr>
          <w:b/>
          <w:i/>
        </w:rPr>
        <w:t>осуществляют родители</w:t>
      </w:r>
      <w:r w:rsidRPr="00DD4EBD">
        <w:t xml:space="preserve"> (законные представители) учащегося.</w:t>
      </w:r>
    </w:p>
    <w:p w:rsidR="004922B1" w:rsidRPr="00DD4EBD" w:rsidRDefault="004922B1" w:rsidP="004922B1">
      <w:pPr>
        <w:autoSpaceDE w:val="0"/>
        <w:autoSpaceDN w:val="0"/>
        <w:adjustRightInd w:val="0"/>
        <w:ind w:firstLine="660"/>
        <w:jc w:val="both"/>
      </w:pPr>
      <w:r w:rsidRPr="00DD4EBD">
        <w:t>Данная предметная область (ОРКСЭ) в целом, среди прочего, должна отражать</w:t>
      </w:r>
      <w:proofErr w:type="gramStart"/>
      <w:r w:rsidRPr="00DD4EBD">
        <w:t>:з</w:t>
      </w:r>
      <w:proofErr w:type="gramEnd"/>
      <w:r w:rsidRPr="00DD4EBD">
        <w:t>накомство с основными нормами религиозной морали, понимание их значения в выстраивании конструктивных отношений в семье и обществе;понимание значения нравственности, веры и религии в жизни человека и общества;формирование первоначальных представлений о традиционных религиях, их роли в культуре, истории и современности России;первоначальные представления об исторической роли традиционных религий в становлении российской государственности</w:t>
      </w:r>
      <w:proofErr w:type="gramStart"/>
      <w:r w:rsidRPr="00DD4EBD">
        <w:t>;в</w:t>
      </w:r>
      <w:proofErr w:type="gramEnd"/>
      <w:r w:rsidRPr="00DD4EBD">
        <w:t>оспитание нравственности, основанной на свободе совести и вероисповедания, духовных традициях народов России.</w:t>
      </w:r>
    </w:p>
    <w:p w:rsidR="00D353B3" w:rsidRPr="00DD4EBD" w:rsidRDefault="00D353B3" w:rsidP="00B26763">
      <w:pPr>
        <w:autoSpaceDE w:val="0"/>
        <w:autoSpaceDN w:val="0"/>
        <w:adjustRightInd w:val="0"/>
        <w:jc w:val="both"/>
      </w:pPr>
    </w:p>
    <w:p w:rsidR="0080347B" w:rsidRPr="00DD4EBD" w:rsidRDefault="0080347B" w:rsidP="00B32748">
      <w:pPr>
        <w:autoSpaceDE w:val="0"/>
        <w:autoSpaceDN w:val="0"/>
        <w:adjustRightInd w:val="0"/>
        <w:ind w:firstLine="660"/>
        <w:jc w:val="both"/>
        <w:rPr>
          <w:b/>
        </w:rPr>
      </w:pPr>
      <w:r w:rsidRPr="00DD4EBD">
        <w:rPr>
          <w:b/>
        </w:rPr>
        <w:t xml:space="preserve">Особенности </w:t>
      </w:r>
      <w:r w:rsidR="002C61D0" w:rsidRPr="00DD4EBD">
        <w:rPr>
          <w:b/>
        </w:rPr>
        <w:t xml:space="preserve">изучения </w:t>
      </w:r>
      <w:r w:rsidRPr="00DD4EBD">
        <w:rPr>
          <w:b/>
        </w:rPr>
        <w:t xml:space="preserve">Основ </w:t>
      </w:r>
      <w:r w:rsidR="00691122" w:rsidRPr="00DD4EBD">
        <w:rPr>
          <w:b/>
        </w:rPr>
        <w:t>православной культуры</w:t>
      </w:r>
      <w:r w:rsidR="002C61D0" w:rsidRPr="00DD4EBD">
        <w:rPr>
          <w:b/>
        </w:rPr>
        <w:t xml:space="preserve"> в начальной школе.</w:t>
      </w:r>
    </w:p>
    <w:p w:rsidR="008F53A1" w:rsidRPr="00DD4EBD" w:rsidRDefault="008F53A1" w:rsidP="008F53A1">
      <w:pPr>
        <w:autoSpaceDE w:val="0"/>
        <w:autoSpaceDN w:val="0"/>
        <w:adjustRightInd w:val="0"/>
        <w:ind w:firstLine="660"/>
        <w:jc w:val="both"/>
      </w:pPr>
      <w:proofErr w:type="gramStart"/>
      <w:r w:rsidRPr="00DD4EBD">
        <w:t xml:space="preserve">В Инструктивно-нормативном письме «Об обучении основам религиозных культур и светской этики» в общеобразовательных учреждениях» для учителей и организаторов введения курса (Приложение к письму «О введении курса ОРКСЭ» </w:t>
      </w:r>
      <w:proofErr w:type="spellStart"/>
      <w:r w:rsidRPr="00DD4EBD">
        <w:t>Минобрнауки</w:t>
      </w:r>
      <w:proofErr w:type="spellEnd"/>
      <w:r w:rsidRPr="00DD4EBD">
        <w:t xml:space="preserve"> России руководителям органов исполнительной власти субъектов РФ, осуществляющим управление в сфере образования от 22 августа </w:t>
      </w:r>
      <w:smartTag w:uri="urn:schemas-microsoft-com:office:smarttags" w:element="metricconverter">
        <w:smartTagPr>
          <w:attr w:name="ProductID" w:val="2012 г"/>
        </w:smartTagPr>
        <w:r w:rsidRPr="00DD4EBD">
          <w:t>2012 г</w:t>
        </w:r>
      </w:smartTag>
      <w:r w:rsidRPr="00DD4EBD">
        <w:t>. № 08-250) указано, что основными задачами введения преподавания религиозных культур и этики в начальной школе, в</w:t>
      </w:r>
      <w:proofErr w:type="gramEnd"/>
      <w:r w:rsidRPr="00DD4EBD">
        <w:t xml:space="preserve"> частности, являются: 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в жизни личности, семьи, общества; формирование ценностно-смысловой сферы личности с учётом мировоззренческих и культурных особенностей и потребностей семьи; развитие способностей обучающихся к общению в </w:t>
      </w:r>
      <w:proofErr w:type="spellStart"/>
      <w:r w:rsidRPr="00DD4EBD">
        <w:t>полиэтнической</w:t>
      </w:r>
      <w:proofErr w:type="spellEnd"/>
      <w:r w:rsidRPr="00DD4EBD">
        <w:t xml:space="preserve">, </w:t>
      </w:r>
      <w:proofErr w:type="spellStart"/>
      <w:r w:rsidRPr="00DD4EBD">
        <w:t>разномировоззренческой</w:t>
      </w:r>
      <w:proofErr w:type="spellEnd"/>
      <w:r w:rsidRPr="00DD4EBD">
        <w:t xml:space="preserve"> и </w:t>
      </w:r>
      <w:proofErr w:type="spellStart"/>
      <w:r w:rsidRPr="00DD4EBD">
        <w:t>многоконфессиональной</w:t>
      </w:r>
      <w:proofErr w:type="spellEnd"/>
      <w:r w:rsidRPr="00DD4EBD">
        <w:t xml:space="preserve"> среде на основе взаимного уважения и диалога.</w:t>
      </w:r>
    </w:p>
    <w:p w:rsidR="008F53A1" w:rsidRPr="00DD4EBD" w:rsidRDefault="008F53A1" w:rsidP="008F53A1">
      <w:pPr>
        <w:autoSpaceDE w:val="0"/>
        <w:autoSpaceDN w:val="0"/>
        <w:adjustRightInd w:val="0"/>
        <w:ind w:firstLine="660"/>
        <w:jc w:val="both"/>
      </w:pPr>
      <w:r w:rsidRPr="00DD4EBD">
        <w:t>Основная цель изучения модуля Основы православной культуры в рамках курса или предметной области ОРКСЭ в начальной школе — духовно-нравственное развитие и воспитание младшего школьника на основе исторических и культурных традиций православного христианства, Русской Православной Церкви. Эта цель реализуется во взаимодействии с семьёй школьника, которая выступает заказчиком данного образования для своего ребёнка. Патриарх Московский и всея Руси Кирилл в выступлении на ХХ Международных Рождественских образовательных чтениях в связи с этим отметил, что главной целью духовно-нравственного образования является «…приобщение ребенка к традиции, в которой живет его семья». Таким образом, школа в процессе преподавания Основ православной культуры оказывает поддержку семье в формировании духовно-</w:t>
      </w:r>
      <w:r w:rsidRPr="00DD4EBD">
        <w:lastRenderedPageBreak/>
        <w:t xml:space="preserve">нравственных ценностей, культуры и образа жизни ребёнка в соответствии с мировоззренческим выбором и культурными особенностями его семьи. </w:t>
      </w:r>
    </w:p>
    <w:p w:rsidR="008F53A1" w:rsidRPr="00DD4EBD" w:rsidRDefault="008F53A1" w:rsidP="008F53A1">
      <w:pPr>
        <w:autoSpaceDE w:val="0"/>
        <w:autoSpaceDN w:val="0"/>
        <w:adjustRightInd w:val="0"/>
        <w:ind w:firstLine="660"/>
        <w:jc w:val="both"/>
      </w:pPr>
      <w:r w:rsidRPr="00DD4EBD">
        <w:t xml:space="preserve">В рамках образовательных задач предметной области или курса ОРКСЭ в целом изучение Основ православной культуры направлено на формирование российской культурной и гражданской идентичности школьников на основе исторических и культурных традиций русского и других православных народов в России, православной и русской культуры. </w:t>
      </w:r>
    </w:p>
    <w:p w:rsidR="008F53A1" w:rsidRPr="00DD4EBD" w:rsidRDefault="008F53A1" w:rsidP="008F53A1">
      <w:pPr>
        <w:autoSpaceDE w:val="0"/>
        <w:autoSpaceDN w:val="0"/>
        <w:adjustRightInd w:val="0"/>
        <w:ind w:firstLine="660"/>
        <w:jc w:val="both"/>
      </w:pPr>
      <w:r w:rsidRPr="00DD4EBD">
        <w:t>Концепция модуля Основы православной культуры, представленного в данной программе и соответствующем учебнике, учебно-методическом комплексе, базируется на следующих принципах:</w:t>
      </w:r>
    </w:p>
    <w:p w:rsidR="008F53A1" w:rsidRPr="00DD4EBD" w:rsidRDefault="008F53A1" w:rsidP="008F53A1">
      <w:pPr>
        <w:autoSpaceDE w:val="0"/>
        <w:autoSpaceDN w:val="0"/>
        <w:adjustRightInd w:val="0"/>
        <w:ind w:firstLine="660"/>
        <w:jc w:val="both"/>
      </w:pPr>
      <w:r w:rsidRPr="00DD4EBD">
        <w:t>комплексное освещение исторических, культурологических и нравственных аспектов православного христианства;</w:t>
      </w:r>
    </w:p>
    <w:p w:rsidR="008F53A1" w:rsidRPr="00DD4EBD" w:rsidRDefault="008F53A1" w:rsidP="008F53A1">
      <w:pPr>
        <w:autoSpaceDE w:val="0"/>
        <w:autoSpaceDN w:val="0"/>
        <w:adjustRightInd w:val="0"/>
        <w:ind w:firstLine="660"/>
        <w:jc w:val="both"/>
      </w:pPr>
      <w:r w:rsidRPr="00DD4EBD">
        <w:t xml:space="preserve">раскрытие нравственного идеала православного христианства как традиционной религии русского и ряда других народов России, </w:t>
      </w:r>
      <w:proofErr w:type="spellStart"/>
      <w:r w:rsidRPr="00DD4EBD">
        <w:t>культурообразующей</w:t>
      </w:r>
      <w:proofErr w:type="spellEnd"/>
      <w:r w:rsidRPr="00DD4EBD">
        <w:t xml:space="preserve"> религии, составляющей неотъемлемую часть исторического наследия народов России, имеющей особое значение в истории России, в становлении и развитии духовности и культуры российского общества (преамбула Федерального закона «О свободе совести и религиозных объединениях»);</w:t>
      </w:r>
    </w:p>
    <w:p w:rsidR="008F53A1" w:rsidRPr="00DD4EBD" w:rsidRDefault="008F53A1" w:rsidP="008F53A1">
      <w:pPr>
        <w:autoSpaceDE w:val="0"/>
        <w:autoSpaceDN w:val="0"/>
        <w:adjustRightInd w:val="0"/>
        <w:ind w:firstLine="660"/>
        <w:jc w:val="both"/>
      </w:pPr>
      <w:r w:rsidRPr="00DD4EBD">
        <w:t>светский характер образования при изучении православной культуры в государственных и муниципальных образовательных учреждениях, предполагающий организационно-правовую независимость указанных учреждений от организаций Русской Православной Церкви;</w:t>
      </w:r>
    </w:p>
    <w:p w:rsidR="008F53A1" w:rsidRPr="00DD4EBD" w:rsidRDefault="008F53A1" w:rsidP="008F53A1">
      <w:pPr>
        <w:autoSpaceDE w:val="0"/>
        <w:autoSpaceDN w:val="0"/>
        <w:adjustRightInd w:val="0"/>
        <w:ind w:firstLine="660"/>
        <w:jc w:val="both"/>
      </w:pPr>
      <w:r w:rsidRPr="00DD4EBD">
        <w:t>взаимодействие, сотрудничество государства и Русской Православной Церкви в процессе введения ОРКСЭ, разработки и экспертизы учебного и методического обеспечения по православной культуре;</w:t>
      </w:r>
    </w:p>
    <w:p w:rsidR="008F53A1" w:rsidRPr="00DD4EBD" w:rsidRDefault="008F53A1" w:rsidP="008F53A1">
      <w:pPr>
        <w:autoSpaceDE w:val="0"/>
        <w:autoSpaceDN w:val="0"/>
        <w:adjustRightInd w:val="0"/>
        <w:ind w:firstLine="660"/>
        <w:jc w:val="both"/>
      </w:pPr>
      <w:r w:rsidRPr="00DD4EBD">
        <w:t>культурологический характер преподавания Основ православной культуры, не предусматривающий «обучения религии», приобщения учащихся к религиозной практике, обязательного участия в богослужениях, отправлении религиозного культа.</w:t>
      </w:r>
    </w:p>
    <w:p w:rsidR="008F53A1" w:rsidRPr="00DD4EBD" w:rsidRDefault="008F53A1" w:rsidP="008F53A1">
      <w:pPr>
        <w:autoSpaceDE w:val="0"/>
        <w:autoSpaceDN w:val="0"/>
        <w:adjustRightInd w:val="0"/>
        <w:ind w:firstLine="660"/>
        <w:jc w:val="both"/>
      </w:pPr>
      <w:r w:rsidRPr="00DD4EBD">
        <w:t>В методическом плане при создании учебника и данной программы основополагающими были следующие положения:</w:t>
      </w:r>
    </w:p>
    <w:p w:rsidR="008F53A1" w:rsidRPr="00DD4EBD" w:rsidRDefault="008F53A1" w:rsidP="008F53A1">
      <w:pPr>
        <w:autoSpaceDE w:val="0"/>
        <w:autoSpaceDN w:val="0"/>
        <w:adjustRightInd w:val="0"/>
        <w:ind w:firstLine="660"/>
        <w:jc w:val="both"/>
      </w:pPr>
      <w:r w:rsidRPr="00DD4EBD">
        <w:t>ориентация учебного материала на положительные знания о православной христианской религии, культуре, традиции в форме, доступной для учащихся 4 класса начальной школы;</w:t>
      </w:r>
    </w:p>
    <w:p w:rsidR="008F53A1" w:rsidRPr="00DD4EBD" w:rsidRDefault="008F53A1" w:rsidP="008F53A1">
      <w:pPr>
        <w:autoSpaceDE w:val="0"/>
        <w:autoSpaceDN w:val="0"/>
        <w:adjustRightInd w:val="0"/>
        <w:ind w:firstLine="660"/>
        <w:jc w:val="both"/>
      </w:pPr>
      <w:proofErr w:type="gramStart"/>
      <w:r w:rsidRPr="00DD4EBD">
        <w:t>раскрытие исторических, культурологических, нравственных аспектов православной христианской традиции через конкретно-исторические и личностно значимые для обучающихся примеры (например, идеал христианской нравственности представлен на примере житий конкретных святых);</w:t>
      </w:r>
      <w:proofErr w:type="gramEnd"/>
    </w:p>
    <w:p w:rsidR="008F53A1" w:rsidRPr="00DD4EBD" w:rsidRDefault="008F53A1" w:rsidP="008F53A1">
      <w:pPr>
        <w:autoSpaceDE w:val="0"/>
        <w:autoSpaceDN w:val="0"/>
        <w:adjustRightInd w:val="0"/>
        <w:ind w:firstLine="660"/>
        <w:jc w:val="both"/>
      </w:pPr>
      <w:r w:rsidRPr="00DD4EBD">
        <w:t>отказ от изложения и интерпретации сложных богословских и религиоведческих вопросов;</w:t>
      </w:r>
    </w:p>
    <w:p w:rsidR="008F53A1" w:rsidRPr="00DD4EBD" w:rsidRDefault="008F53A1" w:rsidP="008F53A1">
      <w:pPr>
        <w:autoSpaceDE w:val="0"/>
        <w:autoSpaceDN w:val="0"/>
        <w:adjustRightInd w:val="0"/>
        <w:ind w:firstLine="660"/>
        <w:jc w:val="both"/>
      </w:pPr>
      <w:r w:rsidRPr="00DD4EBD">
        <w:t>объяснение сложных понятий и терминов преимущественно в контексте описательно-повествовательного изложения в тексте учебника, а не путём введения отдельных определений;</w:t>
      </w:r>
    </w:p>
    <w:p w:rsidR="008F53A1" w:rsidRPr="00DD4EBD" w:rsidRDefault="008F53A1" w:rsidP="008F53A1">
      <w:pPr>
        <w:autoSpaceDE w:val="0"/>
        <w:autoSpaceDN w:val="0"/>
        <w:adjustRightInd w:val="0"/>
        <w:ind w:firstLine="660"/>
        <w:jc w:val="both"/>
      </w:pPr>
      <w:proofErr w:type="gramStart"/>
      <w:r w:rsidRPr="00DD4EBD">
        <w:t xml:space="preserve">исключение оценок любой другой религии, религиозной культуры, тем более обсуждения имевших в прошлом межрелигиозных противостояний и конфликтов (указано только о наличии традиционных религий в России в контексте </w:t>
      </w:r>
      <w:proofErr w:type="spellStart"/>
      <w:r w:rsidRPr="00DD4EBD">
        <w:t>межпредметных</w:t>
      </w:r>
      <w:proofErr w:type="spellEnd"/>
      <w:r w:rsidRPr="00DD4EBD">
        <w:t xml:space="preserve"> связей в рамках предметной области, о гражданском равноправии в Российской Федерации всех людей вне зависимости от отношения к религии и религиозной принадлежности, о веротерпимости как традиции межрелигиозных отношений в нашей стране);</w:t>
      </w:r>
      <w:proofErr w:type="gramEnd"/>
    </w:p>
    <w:p w:rsidR="008F53A1" w:rsidRPr="00DD4EBD" w:rsidRDefault="008F53A1" w:rsidP="008F53A1">
      <w:pPr>
        <w:ind w:firstLine="660"/>
        <w:jc w:val="both"/>
      </w:pPr>
      <w:r w:rsidRPr="00DD4EBD">
        <w:t xml:space="preserve">Принимая во внимание перспективу расширения преподавания ОРКСЭ на начальной ступени общего образования, а также введения преподавания ОРКСЭ на ступенях основной школы (систематический курс) и средней (старшей) школы, изучение </w:t>
      </w:r>
      <w:r w:rsidRPr="00DD4EBD">
        <w:lastRenderedPageBreak/>
        <w:t>православной культуры в начальной школе носит первоначальный, пропедевтический характер (основы православной культуры). Содержание курса включает учебный материал, дающий самое общее, основное представление о вероучении, исторических и культурных традициях православного христианства, Русской Православной Церкви на уровне, доступном младшим школьникам по их возрастным особенностям и познавательным возможностям.</w:t>
      </w:r>
    </w:p>
    <w:p w:rsidR="004E1BE7" w:rsidRPr="00DD4EBD" w:rsidRDefault="004E1BE7" w:rsidP="004E1BE7">
      <w:pPr>
        <w:ind w:firstLine="660"/>
        <w:jc w:val="both"/>
      </w:pPr>
      <w:r w:rsidRPr="00DD4EBD">
        <w:t>Изучение Основ православной культуры, как и других модулей ОРКСЭ, ориентировано на взаимодействие в образовательном процессе школы, учителя с родителями, семьями школьников, а также с представителями, специалистами, организациями Русской Православной Церкви.</w:t>
      </w:r>
    </w:p>
    <w:p w:rsidR="00F13421" w:rsidRPr="00DD4EBD" w:rsidRDefault="00F13421" w:rsidP="00F13421">
      <w:pPr>
        <w:ind w:firstLine="660"/>
        <w:jc w:val="both"/>
      </w:pPr>
    </w:p>
    <w:p w:rsidR="00F51228" w:rsidRPr="00DD4EBD" w:rsidRDefault="00F51228" w:rsidP="00F13421">
      <w:pPr>
        <w:ind w:firstLine="660"/>
        <w:jc w:val="both"/>
        <w:rPr>
          <w:b/>
          <w:bCs/>
        </w:rPr>
      </w:pPr>
      <w:r w:rsidRPr="00DD4EBD">
        <w:rPr>
          <w:b/>
          <w:bCs/>
        </w:rPr>
        <w:t>Место курса в учебном плане</w:t>
      </w:r>
    </w:p>
    <w:p w:rsidR="004E1BE7" w:rsidRPr="00DD4EBD" w:rsidRDefault="004E1BE7" w:rsidP="004E1BE7">
      <w:pPr>
        <w:ind w:firstLine="660"/>
        <w:jc w:val="both"/>
      </w:pPr>
      <w:proofErr w:type="gramStart"/>
      <w:r w:rsidRPr="00DD4EBD">
        <w:t xml:space="preserve">1 февраля </w:t>
      </w:r>
      <w:smartTag w:uri="urn:schemas-microsoft-com:office:smarttags" w:element="metricconverter">
        <w:smartTagPr>
          <w:attr w:name="ProductID" w:val="2012 г"/>
        </w:smartTagPr>
        <w:r w:rsidRPr="00DD4EBD">
          <w:t>2012 г</w:t>
        </w:r>
      </w:smartTag>
      <w:r w:rsidRPr="00DD4EBD">
        <w:t xml:space="preserve">. приказом Министерства образования и науки РФ № 74 от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реализующие программы общего образования, утвержденные приказом Минобразования России от 9 марта </w:t>
      </w:r>
      <w:smartTag w:uri="urn:schemas-microsoft-com:office:smarttags" w:element="metricconverter">
        <w:smartTagPr>
          <w:attr w:name="ProductID" w:val="2004 г"/>
        </w:smartTagPr>
        <w:r w:rsidRPr="00DD4EBD">
          <w:t>2004 г</w:t>
        </w:r>
      </w:smartTag>
      <w:r w:rsidRPr="00DD4EBD">
        <w:t>. № 1312» внесены и изменения в Базисный учебный план, согласно которым на изучение ОРКСЭ и соответственно Основ православной культуры</w:t>
      </w:r>
      <w:proofErr w:type="gramEnd"/>
      <w:r w:rsidRPr="00DD4EBD">
        <w:t xml:space="preserve"> по выбору семьи школьника отводится </w:t>
      </w:r>
      <w:r w:rsidRPr="00DD4EBD">
        <w:rPr>
          <w:b/>
          <w:i/>
        </w:rPr>
        <w:t xml:space="preserve">34 </w:t>
      </w:r>
      <w:proofErr w:type="gramStart"/>
      <w:r w:rsidRPr="00DD4EBD">
        <w:rPr>
          <w:b/>
          <w:i/>
        </w:rPr>
        <w:t>учебных</w:t>
      </w:r>
      <w:proofErr w:type="gramEnd"/>
      <w:r w:rsidRPr="00DD4EBD">
        <w:rPr>
          <w:b/>
          <w:i/>
        </w:rPr>
        <w:t xml:space="preserve"> часа (1 час в неделю) в 4 классе</w:t>
      </w:r>
      <w:r w:rsidRPr="00DD4EBD">
        <w:t>.</w:t>
      </w:r>
    </w:p>
    <w:p w:rsidR="00F51228" w:rsidRPr="00DD4EBD" w:rsidRDefault="00F51228" w:rsidP="00C83F79"/>
    <w:p w:rsidR="00F51228" w:rsidRPr="00DD4EBD" w:rsidRDefault="00F51228" w:rsidP="00F51228">
      <w:pPr>
        <w:autoSpaceDE w:val="0"/>
        <w:autoSpaceDN w:val="0"/>
        <w:adjustRightInd w:val="0"/>
        <w:ind w:firstLine="660"/>
        <w:jc w:val="both"/>
        <w:rPr>
          <w:b/>
        </w:rPr>
      </w:pPr>
      <w:r w:rsidRPr="00DD4EBD">
        <w:rPr>
          <w:b/>
        </w:rPr>
        <w:t xml:space="preserve">Внеурочная </w:t>
      </w:r>
      <w:r w:rsidR="00EA1C75" w:rsidRPr="00DD4EBD">
        <w:rPr>
          <w:b/>
        </w:rPr>
        <w:t xml:space="preserve">и внешкольная </w:t>
      </w:r>
      <w:r w:rsidRPr="00DD4EBD">
        <w:rPr>
          <w:b/>
        </w:rPr>
        <w:t>работа</w:t>
      </w:r>
    </w:p>
    <w:p w:rsidR="006E2255" w:rsidRPr="00DD4EBD" w:rsidRDefault="00EA1C75" w:rsidP="006E2255">
      <w:pPr>
        <w:autoSpaceDE w:val="0"/>
        <w:autoSpaceDN w:val="0"/>
        <w:adjustRightInd w:val="0"/>
        <w:ind w:firstLine="660"/>
        <w:jc w:val="both"/>
      </w:pPr>
      <w:r w:rsidRPr="00DD4EBD">
        <w:t xml:space="preserve">Взаимосвязь учебной, внеурочной, внешкольной деятельности является важным и необходимым общим условием эффективности целостного учебно-воспитательного процесса в начальной школе, что создает дополнительные возможности для освоения учащимися знаний по курсу, православного христианского духовно-нравственного воспитания школьников. </w:t>
      </w:r>
      <w:r w:rsidR="00660966" w:rsidRPr="00DD4EBD">
        <w:t>Внеурочн</w:t>
      </w:r>
      <w:r w:rsidRPr="00DD4EBD">
        <w:t>ые</w:t>
      </w:r>
      <w:r w:rsidR="00660966" w:rsidRPr="00DD4EBD">
        <w:t xml:space="preserve"> мероприяти</w:t>
      </w:r>
      <w:r w:rsidRPr="00DD4EBD">
        <w:t xml:space="preserve">явозможны в форме дополнительных занятий, кружка, студии православной культуры и </w:t>
      </w:r>
      <w:r w:rsidR="00660966" w:rsidRPr="00DD4EBD">
        <w:t>служ</w:t>
      </w:r>
      <w:r w:rsidRPr="00DD4EBD">
        <w:t>а</w:t>
      </w:r>
      <w:r w:rsidR="00660966" w:rsidRPr="00DD4EBD">
        <w:t>т для более детального раскрытия отдельной темы и блока тем курса. Вне</w:t>
      </w:r>
      <w:r w:rsidRPr="00DD4EBD">
        <w:t>школьная</w:t>
      </w:r>
      <w:r w:rsidR="00660966" w:rsidRPr="00DD4EBD">
        <w:t xml:space="preserve"> деятельность при изучении Основ православной культуры в рамках ОРКСЭ может включать посещения близлежащих храмов, монастырей Русской Православной Церкви, э</w:t>
      </w:r>
      <w:r w:rsidR="00F51228" w:rsidRPr="00DD4EBD">
        <w:t xml:space="preserve">кскурсии, просмотр кинофильмов, мультипликационных фильмов, тематические вечера. </w:t>
      </w:r>
      <w:r w:rsidRPr="00DD4EBD">
        <w:t>Важно привлечение к внешкольным мероприятиям родителей учащихся.</w:t>
      </w:r>
    </w:p>
    <w:p w:rsidR="006E2255" w:rsidRPr="00DD4EBD" w:rsidRDefault="006E2255" w:rsidP="006E2255">
      <w:pPr>
        <w:autoSpaceDE w:val="0"/>
        <w:autoSpaceDN w:val="0"/>
        <w:adjustRightInd w:val="0"/>
        <w:ind w:firstLine="660"/>
        <w:jc w:val="both"/>
      </w:pPr>
    </w:p>
    <w:p w:rsidR="006E2255" w:rsidRPr="00DD4EBD" w:rsidRDefault="008B06F6" w:rsidP="006E2255">
      <w:pPr>
        <w:autoSpaceDE w:val="0"/>
        <w:autoSpaceDN w:val="0"/>
        <w:adjustRightInd w:val="0"/>
        <w:ind w:firstLine="660"/>
        <w:jc w:val="both"/>
        <w:rPr>
          <w:b/>
        </w:rPr>
      </w:pPr>
      <w:r w:rsidRPr="00DD4EBD">
        <w:rPr>
          <w:b/>
        </w:rPr>
        <w:t>О</w:t>
      </w:r>
      <w:r w:rsidR="00584E68" w:rsidRPr="00DD4EBD">
        <w:rPr>
          <w:b/>
        </w:rPr>
        <w:t>рган</w:t>
      </w:r>
      <w:r w:rsidR="006E2255" w:rsidRPr="00DD4EBD">
        <w:rPr>
          <w:b/>
        </w:rPr>
        <w:t>изаци</w:t>
      </w:r>
      <w:r w:rsidRPr="00DD4EBD">
        <w:rPr>
          <w:b/>
        </w:rPr>
        <w:t>я</w:t>
      </w:r>
      <w:r w:rsidR="006E2255" w:rsidRPr="00DD4EBD">
        <w:rPr>
          <w:b/>
        </w:rPr>
        <w:t xml:space="preserve"> учебной деятельности</w:t>
      </w:r>
      <w:r w:rsidR="00836B42" w:rsidRPr="00DD4EBD">
        <w:rPr>
          <w:rStyle w:val="aa"/>
        </w:rPr>
        <w:footnoteReference w:id="2"/>
      </w:r>
    </w:p>
    <w:p w:rsidR="00836B42" w:rsidRPr="00DD4EBD" w:rsidRDefault="008B06F6" w:rsidP="00DD4DE2">
      <w:pPr>
        <w:autoSpaceDE w:val="0"/>
        <w:autoSpaceDN w:val="0"/>
        <w:adjustRightInd w:val="0"/>
        <w:ind w:firstLine="660"/>
        <w:jc w:val="both"/>
      </w:pPr>
      <w:r w:rsidRPr="00DD4EBD">
        <w:t xml:space="preserve">Организация </w:t>
      </w:r>
      <w:r w:rsidR="00047520" w:rsidRPr="00DD4EBD">
        <w:t>учебной деятельности</w:t>
      </w:r>
      <w:r w:rsidRPr="00DD4EBD">
        <w:t xml:space="preserve"> на уроках по Основам православной культуры </w:t>
      </w:r>
      <w:r w:rsidR="00047520" w:rsidRPr="00DD4EBD">
        <w:t>основыва</w:t>
      </w:r>
      <w:r w:rsidRPr="00DD4EBD">
        <w:t>е</w:t>
      </w:r>
      <w:r w:rsidR="00047520" w:rsidRPr="00DD4EBD">
        <w:t>тся на сочетании различных методов обучения</w:t>
      </w:r>
      <w:r w:rsidR="00DD4DE2" w:rsidRPr="00DD4EBD">
        <w:t>: словесных, наглядных, практических, проблемно-поисковых и методах самостоятельной работы, репродуктивных, индуктивных и дедуктивных.</w:t>
      </w:r>
    </w:p>
    <w:p w:rsidR="00DD4DE2" w:rsidRPr="00DD4EBD" w:rsidRDefault="008B06F6" w:rsidP="00DD4DE2">
      <w:pPr>
        <w:autoSpaceDE w:val="0"/>
        <w:autoSpaceDN w:val="0"/>
        <w:adjustRightInd w:val="0"/>
        <w:ind w:firstLine="660"/>
        <w:jc w:val="both"/>
      </w:pPr>
      <w:r w:rsidRPr="00DD4EBD">
        <w:t xml:space="preserve">К рекомендуемым </w:t>
      </w:r>
      <w:r w:rsidR="00DD4DE2" w:rsidRPr="00DD4EBD">
        <w:t xml:space="preserve">формам </w:t>
      </w:r>
      <w:r w:rsidR="00836B42" w:rsidRPr="00DD4EBD">
        <w:t xml:space="preserve">организации </w:t>
      </w:r>
      <w:r w:rsidR="00DD4DE2" w:rsidRPr="00DD4EBD">
        <w:t xml:space="preserve">учебной </w:t>
      </w:r>
      <w:r w:rsidR="00836B42" w:rsidRPr="00DD4EBD">
        <w:t>деятельности от</w:t>
      </w:r>
      <w:r w:rsidRPr="00DD4EBD">
        <w:t>носятся</w:t>
      </w:r>
      <w:r w:rsidR="00836B42" w:rsidRPr="00DD4EBD">
        <w:t xml:space="preserve"> следующие</w:t>
      </w:r>
      <w:r w:rsidR="00DD4DE2" w:rsidRPr="00DD4EBD">
        <w:t>:</w:t>
      </w:r>
    </w:p>
    <w:p w:rsidR="00836B42" w:rsidRPr="00DD4EBD" w:rsidRDefault="00836B42" w:rsidP="00836B42">
      <w:pPr>
        <w:autoSpaceDE w:val="0"/>
        <w:autoSpaceDN w:val="0"/>
        <w:adjustRightInd w:val="0"/>
        <w:ind w:firstLine="660"/>
        <w:jc w:val="both"/>
      </w:pPr>
      <w:r w:rsidRPr="00DD4EBD">
        <w:t>беседа репродуктивного или эвристического характера. В первом случае предполагается сознательное усвоение и последующее воспроизведений учащимися знаний. Беседа эвристического характера нацелена на стимулирование и мотивацию учебной деятельности учащихся, на создание проблемных ситуаций;</w:t>
      </w:r>
    </w:p>
    <w:p w:rsidR="00DD4DE2" w:rsidRPr="00DD4EBD" w:rsidRDefault="00DD4DE2" w:rsidP="00DD4DE2">
      <w:pPr>
        <w:autoSpaceDE w:val="0"/>
        <w:autoSpaceDN w:val="0"/>
        <w:adjustRightInd w:val="0"/>
        <w:ind w:firstLine="660"/>
        <w:jc w:val="both"/>
      </w:pPr>
      <w:r w:rsidRPr="00DD4EBD">
        <w:t xml:space="preserve">взаимные вопросы и задания групп. После прочтения текста, просмотра кинофрагмента или иллюстративного материала, сообщения, рассказа учителя, экскурсии и т.д. учащиеся сами формулируют вопросы и задания содержательного или проблемного характера, которые потом распределяются между группами. </w:t>
      </w:r>
    </w:p>
    <w:p w:rsidR="00DD4DE2" w:rsidRPr="00DD4EBD" w:rsidRDefault="00DD4DE2" w:rsidP="00DD4DE2">
      <w:pPr>
        <w:autoSpaceDE w:val="0"/>
        <w:autoSpaceDN w:val="0"/>
        <w:adjustRightInd w:val="0"/>
        <w:ind w:firstLine="660"/>
        <w:jc w:val="both"/>
      </w:pPr>
      <w:proofErr w:type="spellStart"/>
      <w:r w:rsidRPr="00DD4EBD">
        <w:lastRenderedPageBreak/>
        <w:t>взаимообъяснение</w:t>
      </w:r>
      <w:proofErr w:type="spellEnd"/>
      <w:r w:rsidRPr="00DD4EBD">
        <w:t>. Предметом деятельности в этой учебной ситуации может выступать как содержание изучаемого материала, так и собственно организация деятельности. В первом случае учащиеся выступают в роли учителя, рассказывая, демонстрируя или объясняя одноклассникам небольшой фрагмент темы. Во втором случае учащиеся дают одноклассникам рекомендации по организации работы в группе, поиску информации, предлагают свой алгоритм выполнения задания и т.д.</w:t>
      </w:r>
      <w:r w:rsidR="00836B42" w:rsidRPr="00DD4EBD">
        <w:t>;</w:t>
      </w:r>
    </w:p>
    <w:p w:rsidR="00DD4DE2" w:rsidRPr="00DD4EBD" w:rsidRDefault="00DD4DE2" w:rsidP="00DD4DE2">
      <w:pPr>
        <w:autoSpaceDE w:val="0"/>
        <w:autoSpaceDN w:val="0"/>
        <w:adjustRightInd w:val="0"/>
        <w:ind w:firstLine="660"/>
        <w:jc w:val="both"/>
      </w:pPr>
      <w:r w:rsidRPr="00DD4EBD">
        <w:t>Интервью. Например, интервью по определенной теме у членов своей семьи, старшеклассников, представителей педагогического коллектива школы. Также в формате интервью может осуществляться рефлексия по итогам работы класса на уроке или по итогам изучения темы. Вопросы для интервью разрабатываются самими учащимися, а полученные ответы могут использоваться в дальнейшем, например, в качестве материала для создания проблемных ситуаций. Также результаты проведения интервью по особо важным разделам курса могут лечь в основу большого итогового проекта, который предполагается презентовать по окончании обучения;</w:t>
      </w:r>
    </w:p>
    <w:p w:rsidR="00DD4DE2" w:rsidRPr="00DD4EBD" w:rsidRDefault="00DD4DE2" w:rsidP="00DD4DE2">
      <w:pPr>
        <w:autoSpaceDE w:val="0"/>
        <w:autoSpaceDN w:val="0"/>
        <w:adjustRightInd w:val="0"/>
        <w:ind w:firstLine="660"/>
        <w:jc w:val="both"/>
      </w:pPr>
      <w:r w:rsidRPr="00DD4EBD">
        <w:t xml:space="preserve">драматизация (театрализация) при условии активного участия детей в деятельности на всех этапах: написание сценария, распределение ролей, режиссура, сценография, </w:t>
      </w:r>
      <w:proofErr w:type="spellStart"/>
      <w:r w:rsidRPr="00DD4EBD">
        <w:t>костюмирование</w:t>
      </w:r>
      <w:proofErr w:type="spellEnd"/>
      <w:r w:rsidRPr="00DD4EBD">
        <w:t xml:space="preserve"> и т.д., каждый из которых может быть поручен определенной творческой группе</w:t>
      </w:r>
      <w:r w:rsidR="00836B42" w:rsidRPr="00DD4EBD">
        <w:t>;</w:t>
      </w:r>
    </w:p>
    <w:p w:rsidR="00DD4DE2" w:rsidRPr="00DD4EBD" w:rsidRDefault="00836B42" w:rsidP="00DD4DE2">
      <w:pPr>
        <w:autoSpaceDE w:val="0"/>
        <w:autoSpaceDN w:val="0"/>
        <w:adjustRightInd w:val="0"/>
        <w:ind w:firstLine="660"/>
        <w:jc w:val="both"/>
      </w:pPr>
      <w:r w:rsidRPr="00DD4EBD">
        <w:t xml:space="preserve">ведение поурочного </w:t>
      </w:r>
      <w:r w:rsidR="00DD4DE2" w:rsidRPr="00DD4EBD">
        <w:t xml:space="preserve">словаря </w:t>
      </w:r>
      <w:r w:rsidRPr="00DD4EBD">
        <w:t xml:space="preserve">основных </w:t>
      </w:r>
      <w:r w:rsidR="00DD4DE2" w:rsidRPr="00DD4EBD">
        <w:t>терминов и понятий</w:t>
      </w:r>
      <w:r w:rsidRPr="00DD4EBD">
        <w:t>, что</w:t>
      </w:r>
      <w:r w:rsidR="00DD4DE2" w:rsidRPr="00DD4EBD">
        <w:t xml:space="preserve"> способствует систематизации и усвоению </w:t>
      </w:r>
      <w:r w:rsidRPr="00DD4EBD">
        <w:t xml:space="preserve">учебного </w:t>
      </w:r>
      <w:r w:rsidR="00DD4DE2" w:rsidRPr="00DD4EBD">
        <w:t xml:space="preserve">материала </w:t>
      </w:r>
      <w:r w:rsidRPr="00DD4EBD">
        <w:t>школьниками</w:t>
      </w:r>
      <w:r w:rsidR="00DD4DE2" w:rsidRPr="00DD4EBD">
        <w:t>. Работа со словарем способствует не только пониманию сути изучаемых явлений и фактов, но и совершенствует навыки работы с источниками информации, устной и письменной речи, т.к. требует создания точных, понятных, грамотных формулировок</w:t>
      </w:r>
      <w:r w:rsidRPr="00DD4EBD">
        <w:t>;</w:t>
      </w:r>
    </w:p>
    <w:p w:rsidR="00DD4DE2" w:rsidRPr="00DD4EBD" w:rsidRDefault="00836B42" w:rsidP="00DD4DE2">
      <w:pPr>
        <w:autoSpaceDE w:val="0"/>
        <w:autoSpaceDN w:val="0"/>
        <w:adjustRightInd w:val="0"/>
        <w:ind w:firstLine="660"/>
        <w:jc w:val="both"/>
      </w:pPr>
      <w:r w:rsidRPr="00DD4EBD">
        <w:t>с</w:t>
      </w:r>
      <w:r w:rsidR="00DD4DE2" w:rsidRPr="00DD4EBD">
        <w:t xml:space="preserve">оставление галереи образов. Эта работа направлена на формирование образного восприятия изучаемого материала, установление связей </w:t>
      </w:r>
      <w:r w:rsidRPr="00DD4EBD">
        <w:t xml:space="preserve">содержания </w:t>
      </w:r>
      <w:r w:rsidR="00DD4DE2" w:rsidRPr="00DD4EBD">
        <w:t xml:space="preserve">курса не только на теоретическом, но и на </w:t>
      </w:r>
      <w:r w:rsidRPr="00DD4EBD">
        <w:t>образно-</w:t>
      </w:r>
      <w:r w:rsidR="00DD4DE2" w:rsidRPr="00DD4EBD">
        <w:t xml:space="preserve">визуальном уровне, а также на формирование культурной эрудиции учащихся. Содержанием </w:t>
      </w:r>
      <w:r w:rsidR="00E577CA" w:rsidRPr="00DD4EBD">
        <w:t>такой г</w:t>
      </w:r>
      <w:r w:rsidR="00DD4DE2" w:rsidRPr="00DD4EBD">
        <w:t>алереи образов может стать разнообразный наглядный материал</w:t>
      </w:r>
      <w:r w:rsidR="00E577CA" w:rsidRPr="00DD4EBD">
        <w:t xml:space="preserve"> по курсу</w:t>
      </w:r>
      <w:r w:rsidR="00DD4DE2" w:rsidRPr="00DD4EBD">
        <w:t xml:space="preserve">: репродукции картин, икон, </w:t>
      </w:r>
      <w:r w:rsidR="00E577CA" w:rsidRPr="00DD4EBD">
        <w:t xml:space="preserve">храмов, </w:t>
      </w:r>
      <w:r w:rsidR="00DD4DE2" w:rsidRPr="00DD4EBD">
        <w:t xml:space="preserve">фотографии и изображения </w:t>
      </w:r>
      <w:r w:rsidR="00E577CA" w:rsidRPr="00DD4EBD">
        <w:t xml:space="preserve">персоналий, </w:t>
      </w:r>
      <w:r w:rsidR="00DD4DE2" w:rsidRPr="00DD4EBD">
        <w:t>музейных экспозиций, ритуальные и бытовые предметы, характерные для православной культуры</w:t>
      </w:r>
      <w:r w:rsidR="00E577CA" w:rsidRPr="00DD4EBD">
        <w:t xml:space="preserve"> и др</w:t>
      </w:r>
      <w:r w:rsidR="00DD4DE2" w:rsidRPr="00DD4EBD">
        <w:t>.</w:t>
      </w:r>
      <w:r w:rsidR="00E577CA" w:rsidRPr="00DD4EBD">
        <w:t>, целесообразно привлечение фотографий предметов, лиц, событий по тематике курса из семьи, семейного архива учащихся (по согласию родителей);</w:t>
      </w:r>
    </w:p>
    <w:p w:rsidR="00DD4DE2" w:rsidRPr="00DD4EBD" w:rsidRDefault="00DD4DE2" w:rsidP="00DD4DE2">
      <w:pPr>
        <w:autoSpaceDE w:val="0"/>
        <w:autoSpaceDN w:val="0"/>
        <w:adjustRightInd w:val="0"/>
        <w:ind w:firstLine="660"/>
        <w:jc w:val="both"/>
      </w:pPr>
      <w:r w:rsidRPr="00DD4EBD">
        <w:t>написание кратких эссе, сочинений, что способствует развитию навыков письма, работы с источниками информации.</w:t>
      </w:r>
    </w:p>
    <w:p w:rsidR="00DD4DE2" w:rsidRPr="00DD4EBD" w:rsidRDefault="00DD4DE2" w:rsidP="00DD4DE2">
      <w:pPr>
        <w:autoSpaceDE w:val="0"/>
        <w:autoSpaceDN w:val="0"/>
        <w:adjustRightInd w:val="0"/>
        <w:ind w:firstLine="660"/>
        <w:jc w:val="both"/>
      </w:pPr>
    </w:p>
    <w:p w:rsidR="008B06F6" w:rsidRPr="00DD4EBD" w:rsidRDefault="008B06F6" w:rsidP="008B06F6">
      <w:pPr>
        <w:autoSpaceDE w:val="0"/>
        <w:autoSpaceDN w:val="0"/>
        <w:adjustRightInd w:val="0"/>
        <w:ind w:firstLine="660"/>
        <w:jc w:val="both"/>
        <w:rPr>
          <w:b/>
        </w:rPr>
      </w:pPr>
      <w:r w:rsidRPr="00DD4EBD">
        <w:rPr>
          <w:b/>
        </w:rPr>
        <w:t>Диагностика и оценка результатов образования</w:t>
      </w:r>
    </w:p>
    <w:p w:rsidR="008B06F6" w:rsidRPr="00DD4EBD" w:rsidRDefault="008B06F6" w:rsidP="008B06F6">
      <w:pPr>
        <w:autoSpaceDE w:val="0"/>
        <w:autoSpaceDN w:val="0"/>
        <w:adjustRightInd w:val="0"/>
        <w:ind w:firstLine="660"/>
        <w:jc w:val="both"/>
      </w:pPr>
      <w:r w:rsidRPr="00DD4EBD">
        <w:t>В течение учебного года рекомендуется провести три диагностических работы. Стартовая диагностика в начале учебного года в форме анкетирования с целью выявления исходных знаний учащихся по предмету и выявления исходного отношения к учебному предмету. Диагностика в конце первого полугодия в форме анкетирования с целью выявления уровня полученных знаний учащихся по изученной тематике; отношения к урокам по ОПК (психологическая комфортность работы на уроках, отношение к учебе, учебному предмету, проблемы); ориентации в интересах учащихся для планирования подготовки проектных работ. Итоговая диагностика в конце учебного года в форме анкетирования с целью выявления отношения к учебному предмету; защита и оценивание творческих работ учащихся.</w:t>
      </w:r>
    </w:p>
    <w:p w:rsidR="008B06F6" w:rsidRPr="00DD4EBD" w:rsidRDefault="008B06F6" w:rsidP="008B06F6">
      <w:pPr>
        <w:autoSpaceDE w:val="0"/>
        <w:autoSpaceDN w:val="0"/>
        <w:adjustRightInd w:val="0"/>
        <w:ind w:firstLine="660"/>
        <w:jc w:val="both"/>
      </w:pPr>
      <w:r w:rsidRPr="00DD4EBD">
        <w:t>В целом комплексная система оценивания результатов образования учащихся по Основам православной культуры с учетом специфики содержания предмета духовно-нравственной воспитательной направленности и новизны предметной области по религиозным культурам и светской этике, а также имеющегося педагогического опыта, может включать оцен</w:t>
      </w:r>
      <w:r w:rsidR="00931982" w:rsidRPr="00DD4EBD">
        <w:t>ивание</w:t>
      </w:r>
      <w:r w:rsidRPr="00DD4EBD">
        <w:t>:</w:t>
      </w:r>
    </w:p>
    <w:p w:rsidR="008B06F6" w:rsidRPr="00DD4EBD" w:rsidRDefault="008B06F6" w:rsidP="008B06F6">
      <w:pPr>
        <w:autoSpaceDE w:val="0"/>
        <w:autoSpaceDN w:val="0"/>
        <w:adjustRightInd w:val="0"/>
        <w:ind w:firstLine="660"/>
        <w:jc w:val="both"/>
        <w:rPr>
          <w:bCs/>
          <w:iCs/>
        </w:rPr>
      </w:pPr>
      <w:r w:rsidRPr="00DD4EBD">
        <w:rPr>
          <w:bCs/>
          <w:iCs/>
        </w:rPr>
        <w:lastRenderedPageBreak/>
        <w:t xml:space="preserve">посещаемости </w:t>
      </w:r>
      <w:r w:rsidR="00622576" w:rsidRPr="00DD4EBD">
        <w:rPr>
          <w:bCs/>
          <w:iCs/>
        </w:rPr>
        <w:t xml:space="preserve">учащимся </w:t>
      </w:r>
      <w:r w:rsidRPr="00DD4EBD">
        <w:rPr>
          <w:bCs/>
          <w:iCs/>
        </w:rPr>
        <w:t>уроков (</w:t>
      </w:r>
      <w:proofErr w:type="gramStart"/>
      <w:r w:rsidRPr="00DD4EBD">
        <w:rPr>
          <w:bCs/>
          <w:iCs/>
        </w:rPr>
        <w:t>в</w:t>
      </w:r>
      <w:proofErr w:type="gramEnd"/>
      <w:r w:rsidRPr="00DD4EBD">
        <w:rPr>
          <w:bCs/>
          <w:iCs/>
        </w:rPr>
        <w:t xml:space="preserve"> %);</w:t>
      </w:r>
    </w:p>
    <w:p w:rsidR="008B06F6" w:rsidRPr="00DD4EBD" w:rsidRDefault="008B06F6" w:rsidP="008B06F6">
      <w:pPr>
        <w:autoSpaceDE w:val="0"/>
        <w:autoSpaceDN w:val="0"/>
        <w:adjustRightInd w:val="0"/>
        <w:ind w:firstLine="660"/>
        <w:jc w:val="both"/>
        <w:rPr>
          <w:bCs/>
          <w:iCs/>
        </w:rPr>
      </w:pPr>
      <w:r w:rsidRPr="00DD4EBD">
        <w:rPr>
          <w:bCs/>
          <w:iCs/>
        </w:rPr>
        <w:t>активности учащегося на уроках;</w:t>
      </w:r>
    </w:p>
    <w:p w:rsidR="008B06F6" w:rsidRPr="00DD4EBD" w:rsidRDefault="00931982" w:rsidP="008B06F6">
      <w:pPr>
        <w:autoSpaceDE w:val="0"/>
        <w:autoSpaceDN w:val="0"/>
        <w:adjustRightInd w:val="0"/>
        <w:ind w:firstLine="660"/>
        <w:jc w:val="both"/>
        <w:rPr>
          <w:bCs/>
        </w:rPr>
      </w:pPr>
      <w:r w:rsidRPr="00DD4EBD">
        <w:rPr>
          <w:bCs/>
        </w:rPr>
        <w:t xml:space="preserve">качества </w:t>
      </w:r>
      <w:r w:rsidR="008B06F6" w:rsidRPr="00DD4EBD">
        <w:rPr>
          <w:bCs/>
        </w:rPr>
        <w:t>ведени</w:t>
      </w:r>
      <w:r w:rsidRPr="00DD4EBD">
        <w:rPr>
          <w:bCs/>
        </w:rPr>
        <w:t>я</w:t>
      </w:r>
      <w:r w:rsidR="008B06F6" w:rsidRPr="00DD4EBD">
        <w:rPr>
          <w:bCs/>
        </w:rPr>
        <w:t xml:space="preserve"> учебной тетради, папки с заданиями, </w:t>
      </w:r>
      <w:r w:rsidRPr="00DD4EBD">
        <w:rPr>
          <w:bCs/>
        </w:rPr>
        <w:t xml:space="preserve">рисунками, другими </w:t>
      </w:r>
      <w:r w:rsidR="008B06F6" w:rsidRPr="00DD4EBD">
        <w:rPr>
          <w:bCs/>
        </w:rPr>
        <w:t xml:space="preserve">творческими работами </w:t>
      </w:r>
      <w:r w:rsidRPr="00DD4EBD">
        <w:rPr>
          <w:bCs/>
        </w:rPr>
        <w:t>(портфолио)</w:t>
      </w:r>
      <w:r w:rsidR="008B06F6" w:rsidRPr="00DD4EBD">
        <w:rPr>
          <w:bCs/>
        </w:rPr>
        <w:t>;</w:t>
      </w:r>
    </w:p>
    <w:p w:rsidR="008B06F6" w:rsidRPr="00DD4EBD" w:rsidRDefault="008B06F6" w:rsidP="008B06F6">
      <w:pPr>
        <w:autoSpaceDE w:val="0"/>
        <w:autoSpaceDN w:val="0"/>
        <w:adjustRightInd w:val="0"/>
        <w:ind w:firstLine="660"/>
        <w:jc w:val="both"/>
      </w:pPr>
      <w:r w:rsidRPr="00DD4EBD">
        <w:t>выполнения домашних заданий, текущих тестов, самостоятельных работ к отдельным урокам;</w:t>
      </w:r>
    </w:p>
    <w:p w:rsidR="008B06F6" w:rsidRPr="00DD4EBD" w:rsidRDefault="008B06F6" w:rsidP="008B06F6">
      <w:pPr>
        <w:autoSpaceDE w:val="0"/>
        <w:autoSpaceDN w:val="0"/>
        <w:adjustRightInd w:val="0"/>
        <w:ind w:firstLine="660"/>
        <w:jc w:val="both"/>
        <w:rPr>
          <w:bCs/>
        </w:rPr>
      </w:pPr>
      <w:r w:rsidRPr="00DD4EBD">
        <w:rPr>
          <w:bCs/>
        </w:rPr>
        <w:t>подготовки сообщений к урокам инициативно и по заданию учителя;</w:t>
      </w:r>
    </w:p>
    <w:p w:rsidR="008B06F6" w:rsidRPr="00DD4EBD" w:rsidRDefault="008B06F6" w:rsidP="008B06F6">
      <w:pPr>
        <w:autoSpaceDE w:val="0"/>
        <w:autoSpaceDN w:val="0"/>
        <w:adjustRightInd w:val="0"/>
        <w:ind w:firstLine="660"/>
        <w:jc w:val="both"/>
        <w:rPr>
          <w:bCs/>
        </w:rPr>
      </w:pPr>
      <w:r w:rsidRPr="00DD4EBD">
        <w:rPr>
          <w:bCs/>
        </w:rPr>
        <w:t xml:space="preserve">участия во внеурочных и внешкольных занятиях, мероприятиях; </w:t>
      </w:r>
    </w:p>
    <w:p w:rsidR="008B06F6" w:rsidRPr="00DD4EBD" w:rsidRDefault="008B06F6" w:rsidP="008B06F6">
      <w:pPr>
        <w:autoSpaceDE w:val="0"/>
        <w:autoSpaceDN w:val="0"/>
        <w:adjustRightInd w:val="0"/>
        <w:ind w:firstLine="660"/>
        <w:jc w:val="both"/>
      </w:pPr>
      <w:r w:rsidRPr="00DD4EBD">
        <w:t>участия в подготовке итоговых творческих проектов;</w:t>
      </w:r>
    </w:p>
    <w:p w:rsidR="008B06F6" w:rsidRPr="00DD4EBD" w:rsidRDefault="008B06F6" w:rsidP="008B06F6">
      <w:pPr>
        <w:autoSpaceDE w:val="0"/>
        <w:autoSpaceDN w:val="0"/>
        <w:adjustRightInd w:val="0"/>
        <w:ind w:firstLine="660"/>
        <w:jc w:val="both"/>
      </w:pPr>
      <w:r w:rsidRPr="00DD4EBD">
        <w:t xml:space="preserve">участия в </w:t>
      </w:r>
      <w:r w:rsidR="00622576" w:rsidRPr="00DD4EBD">
        <w:t xml:space="preserve">школьных и др. </w:t>
      </w:r>
      <w:r w:rsidRPr="00DD4EBD">
        <w:t>конкурсах, викторинах, выставках, олимпиадах по Основам православной культуры, Общероссийской олимпиаде школьников по Основам православной культуры.</w:t>
      </w:r>
    </w:p>
    <w:p w:rsidR="008B06F6" w:rsidRPr="00DD4EBD" w:rsidRDefault="008B06F6" w:rsidP="008B06F6">
      <w:pPr>
        <w:autoSpaceDE w:val="0"/>
        <w:autoSpaceDN w:val="0"/>
        <w:adjustRightInd w:val="0"/>
        <w:ind w:firstLine="660"/>
        <w:jc w:val="both"/>
      </w:pPr>
      <w:r w:rsidRPr="00DD4EBD">
        <w:t>Использование отметочной системы (текущие отметки по пятибалльной шкале и итоговая отметка) могут использоваться по выбору учителя и образовательного учреждения, если это представляется целесообразным, но желательно в дополнение к указанной выше оценке результатов образования.</w:t>
      </w:r>
    </w:p>
    <w:p w:rsidR="006E2255" w:rsidRPr="00DD4EBD" w:rsidRDefault="006E2255" w:rsidP="003E7242">
      <w:pPr>
        <w:autoSpaceDE w:val="0"/>
        <w:autoSpaceDN w:val="0"/>
        <w:adjustRightInd w:val="0"/>
        <w:ind w:firstLine="660"/>
        <w:jc w:val="both"/>
      </w:pPr>
    </w:p>
    <w:p w:rsidR="00EA1C75" w:rsidRPr="00DD4EBD" w:rsidRDefault="00EA1C75" w:rsidP="00EA1C75">
      <w:pPr>
        <w:autoSpaceDE w:val="0"/>
        <w:autoSpaceDN w:val="0"/>
        <w:adjustRightInd w:val="0"/>
        <w:ind w:firstLine="660"/>
        <w:jc w:val="both"/>
        <w:rPr>
          <w:b/>
          <w:bCs/>
        </w:rPr>
      </w:pPr>
      <w:r w:rsidRPr="00DD4EBD">
        <w:rPr>
          <w:b/>
          <w:bCs/>
        </w:rPr>
        <w:t>Учебно-методическ</w:t>
      </w:r>
      <w:r w:rsidR="000746E9" w:rsidRPr="00DD4EBD">
        <w:rPr>
          <w:b/>
          <w:bCs/>
        </w:rPr>
        <w:t>о</w:t>
      </w:r>
      <w:r w:rsidRPr="00DD4EBD">
        <w:rPr>
          <w:b/>
          <w:bCs/>
        </w:rPr>
        <w:t>е и м</w:t>
      </w:r>
      <w:r w:rsidR="003E7242" w:rsidRPr="00DD4EBD">
        <w:rPr>
          <w:b/>
          <w:bCs/>
        </w:rPr>
        <w:t>атериально-техническое о</w:t>
      </w:r>
      <w:r w:rsidR="005463CF" w:rsidRPr="00DD4EBD">
        <w:rPr>
          <w:b/>
          <w:bCs/>
        </w:rPr>
        <w:t>беспечение</w:t>
      </w:r>
    </w:p>
    <w:p w:rsidR="005463CF" w:rsidRPr="00DD4EBD" w:rsidRDefault="005463CF" w:rsidP="00EA1C75">
      <w:pPr>
        <w:autoSpaceDE w:val="0"/>
        <w:autoSpaceDN w:val="0"/>
        <w:adjustRightInd w:val="0"/>
        <w:ind w:firstLine="660"/>
        <w:jc w:val="both"/>
      </w:pPr>
      <w:r w:rsidRPr="00DD4EBD">
        <w:t>К необходимым элементам учебно-методического обеспечения учебного процесса относится учебник</w:t>
      </w:r>
      <w:r w:rsidR="00E577CA" w:rsidRPr="00DD4EBD">
        <w:t xml:space="preserve"> «Основы религиозных культур и светской этики. Основы православной культуры: учебник для 4 класса общеобразовательных учреждений / О.Л. </w:t>
      </w:r>
      <w:proofErr w:type="spellStart"/>
      <w:r w:rsidR="00E577CA" w:rsidRPr="00DD4EBD">
        <w:t>Янушкявичене</w:t>
      </w:r>
      <w:proofErr w:type="spellEnd"/>
      <w:r w:rsidR="00E577CA" w:rsidRPr="00DD4EBD">
        <w:t xml:space="preserve">, Ю.С. </w:t>
      </w:r>
      <w:proofErr w:type="spellStart"/>
      <w:r w:rsidR="00E577CA" w:rsidRPr="00DD4EBD">
        <w:t>Васечко</w:t>
      </w:r>
      <w:proofErr w:type="spellEnd"/>
      <w:r w:rsidR="00E577CA" w:rsidRPr="00DD4EBD">
        <w:t>, протоирей Виктор Дорофеев, О.Н. Яшина; под ред. И.В. Метлика, Е.Ф. Тепловой. — М.: OOO «Русское слово — учебник», 2013</w:t>
      </w:r>
      <w:r w:rsidRPr="00DD4EBD">
        <w:t>, рабочая программа</w:t>
      </w:r>
      <w:r w:rsidR="00EA1C75" w:rsidRPr="00DD4EBD">
        <w:t xml:space="preserve"> учителя</w:t>
      </w:r>
      <w:r w:rsidRPr="00DD4EBD">
        <w:t xml:space="preserve">, </w:t>
      </w:r>
      <w:r w:rsidR="00E577CA" w:rsidRPr="00DD4EBD">
        <w:t xml:space="preserve">методическое </w:t>
      </w:r>
      <w:r w:rsidRPr="00DD4EBD">
        <w:t xml:space="preserve">пособие для учителя, а также фонд дополнительной литературы </w:t>
      </w:r>
      <w:r w:rsidR="000746E9" w:rsidRPr="00DD4EBD">
        <w:t xml:space="preserve">и образовательных материалов </w:t>
      </w:r>
      <w:r w:rsidRPr="00DD4EBD">
        <w:t>(на выбор учителя).</w:t>
      </w:r>
    </w:p>
    <w:p w:rsidR="000746E9" w:rsidRPr="00DD4EBD" w:rsidRDefault="000746E9" w:rsidP="00F51228">
      <w:pPr>
        <w:autoSpaceDE w:val="0"/>
        <w:autoSpaceDN w:val="0"/>
        <w:adjustRightInd w:val="0"/>
        <w:ind w:firstLine="660"/>
        <w:jc w:val="both"/>
      </w:pPr>
      <w:r w:rsidRPr="00DD4EBD">
        <w:t>Рекомендуемое материально-техническое обеспечение: включает:</w:t>
      </w:r>
    </w:p>
    <w:p w:rsidR="000746E9" w:rsidRPr="00DD4EBD" w:rsidRDefault="000746E9" w:rsidP="00F51228">
      <w:pPr>
        <w:autoSpaceDE w:val="0"/>
        <w:autoSpaceDN w:val="0"/>
        <w:adjustRightInd w:val="0"/>
        <w:ind w:firstLine="660"/>
        <w:jc w:val="both"/>
      </w:pPr>
      <w:r w:rsidRPr="00DD4EBD">
        <w:t xml:space="preserve">оборудование: </w:t>
      </w:r>
      <w:r w:rsidR="00F51228" w:rsidRPr="00DD4EBD">
        <w:t xml:space="preserve">ученические столы и стулья по количеству учащихся, учительский стол, шкафы для хранения учебников, дидактических материалов, пособий и пр., настенные доски для </w:t>
      </w:r>
      <w:r w:rsidR="008E1E18" w:rsidRPr="00DD4EBD">
        <w:t>демонстрации</w:t>
      </w:r>
      <w:r w:rsidR="00F51228" w:rsidRPr="00DD4EBD">
        <w:t xml:space="preserve"> иллюстративного материала</w:t>
      </w:r>
      <w:r w:rsidR="00801AC7" w:rsidRPr="00DD4EBD">
        <w:t>,классную доску с набором вспомогательных приспособлений;</w:t>
      </w:r>
    </w:p>
    <w:p w:rsidR="00801AC7" w:rsidRPr="00DD4EBD" w:rsidRDefault="00F51228" w:rsidP="00F51228">
      <w:pPr>
        <w:autoSpaceDE w:val="0"/>
        <w:autoSpaceDN w:val="0"/>
        <w:adjustRightInd w:val="0"/>
        <w:ind w:firstLine="660"/>
        <w:jc w:val="both"/>
      </w:pPr>
      <w:proofErr w:type="gramStart"/>
      <w:r w:rsidRPr="00DD4EBD">
        <w:rPr>
          <w:bCs/>
          <w:iCs/>
        </w:rPr>
        <w:t>технические средства</w:t>
      </w:r>
      <w:r w:rsidRPr="00DD4EBD">
        <w:t xml:space="preserve"> обучения</w:t>
      </w:r>
      <w:r w:rsidR="00801AC7" w:rsidRPr="00DD4EBD">
        <w:t xml:space="preserve">: </w:t>
      </w:r>
      <w:r w:rsidRPr="00DD4EBD">
        <w:t>предметы и устройства, которые выполняют информационную, управляющую, тренирующую, контролирующие функции в учебно-воспитательном процессе</w:t>
      </w:r>
      <w:r w:rsidR="000746E9" w:rsidRPr="00DD4EBD">
        <w:t xml:space="preserve">, </w:t>
      </w:r>
      <w:r w:rsidRPr="00DD4EBD">
        <w:t>оборудование, предназначенное для демонстрации изучаемых объектов и явлений группе обучаемых и обладающее свойствами, которые позволяют видеть предмет или явление (компьютер/компьютеры, телевизор, музыкальный центр</w:t>
      </w:r>
      <w:r w:rsidR="008E1E18" w:rsidRPr="00DD4EBD">
        <w:t xml:space="preserve"> или</w:t>
      </w:r>
      <w:r w:rsidRPr="00DD4EBD">
        <w:t xml:space="preserve"> устройство для воспроизведения аудиокассет, CD и DVD, </w:t>
      </w:r>
      <w:proofErr w:type="spellStart"/>
      <w:r w:rsidRPr="00DD4EBD">
        <w:t>мультипроектор</w:t>
      </w:r>
      <w:proofErr w:type="spellEnd"/>
      <w:r w:rsidRPr="00DD4EBD">
        <w:t>, диапроектор, экспозиционный экран и др.)</w:t>
      </w:r>
      <w:r w:rsidR="00801AC7" w:rsidRPr="00DD4EBD">
        <w:t>.</w:t>
      </w:r>
      <w:proofErr w:type="gramEnd"/>
    </w:p>
    <w:p w:rsidR="00F51228" w:rsidRPr="00DD4EBD" w:rsidRDefault="00F51228" w:rsidP="00C83F79">
      <w:pPr>
        <w:sectPr w:rsidR="00F51228" w:rsidRPr="00DD4EBD" w:rsidSect="00801AC7">
          <w:footerReference w:type="even" r:id="rId8"/>
          <w:footerReference w:type="default" r:id="rId9"/>
          <w:pgSz w:w="11906" w:h="16838"/>
          <w:pgMar w:top="1134" w:right="850" w:bottom="1418" w:left="1701" w:header="709" w:footer="709" w:gutter="0"/>
          <w:cols w:space="708"/>
          <w:titlePg/>
          <w:docGrid w:linePitch="360"/>
        </w:sectPr>
      </w:pPr>
    </w:p>
    <w:p w:rsidR="00F51228" w:rsidRPr="00DD4EBD" w:rsidRDefault="00F51228" w:rsidP="00F51228">
      <w:pPr>
        <w:autoSpaceDE w:val="0"/>
        <w:autoSpaceDN w:val="0"/>
        <w:adjustRightInd w:val="0"/>
        <w:jc w:val="center"/>
        <w:textAlignment w:val="center"/>
        <w:rPr>
          <w:caps/>
          <w:color w:val="000000"/>
        </w:rPr>
      </w:pPr>
      <w:r w:rsidRPr="00DD4EBD">
        <w:rPr>
          <w:caps/>
          <w:color w:val="000000"/>
        </w:rPr>
        <w:lastRenderedPageBreak/>
        <w:t>тематическое поурочное планирование</w:t>
      </w:r>
    </w:p>
    <w:p w:rsidR="00F51228" w:rsidRPr="00DD4EBD" w:rsidRDefault="00F51228" w:rsidP="00F51228">
      <w:pPr>
        <w:jc w:val="center"/>
      </w:pPr>
      <w:r w:rsidRPr="00DD4EBD">
        <w:t>Всего: 34 ч (1 ч в неделю)</w:t>
      </w:r>
    </w:p>
    <w:p w:rsidR="00F51228" w:rsidRPr="00DD4EBD" w:rsidRDefault="00F51228" w:rsidP="00F51228">
      <w:pPr>
        <w:autoSpaceDE w:val="0"/>
        <w:autoSpaceDN w:val="0"/>
        <w:adjustRightInd w:val="0"/>
        <w:jc w:val="center"/>
        <w:textAlignment w:val="center"/>
        <w:rPr>
          <w:caps/>
          <w:color w:val="000000"/>
        </w:rPr>
      </w:pP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1760"/>
        <w:gridCol w:w="1760"/>
        <w:gridCol w:w="3300"/>
        <w:gridCol w:w="2310"/>
        <w:gridCol w:w="3567"/>
        <w:gridCol w:w="1273"/>
      </w:tblGrid>
      <w:tr w:rsidR="00CB5B3C" w:rsidRPr="002E3162" w:rsidTr="00960C42">
        <w:tc>
          <w:tcPr>
            <w:tcW w:w="878" w:type="dxa"/>
          </w:tcPr>
          <w:p w:rsidR="00640C88" w:rsidRPr="002E3162" w:rsidRDefault="00640C88" w:rsidP="002E3162">
            <w:pPr>
              <w:autoSpaceDE w:val="0"/>
              <w:autoSpaceDN w:val="0"/>
              <w:adjustRightInd w:val="0"/>
              <w:ind w:left="-110" w:right="-108"/>
              <w:jc w:val="center"/>
              <w:rPr>
                <w:b/>
                <w:bCs/>
              </w:rPr>
            </w:pPr>
            <w:r w:rsidRPr="002E3162">
              <w:rPr>
                <w:b/>
                <w:bCs/>
              </w:rPr>
              <w:t>№</w:t>
            </w:r>
          </w:p>
          <w:p w:rsidR="00640C88" w:rsidRPr="002E3162" w:rsidRDefault="00F51228" w:rsidP="002E3162">
            <w:pPr>
              <w:autoSpaceDE w:val="0"/>
              <w:autoSpaceDN w:val="0"/>
              <w:adjustRightInd w:val="0"/>
              <w:ind w:left="-110" w:right="-108"/>
              <w:jc w:val="center"/>
              <w:rPr>
                <w:b/>
                <w:bCs/>
              </w:rPr>
            </w:pPr>
            <w:r w:rsidRPr="002E3162">
              <w:rPr>
                <w:b/>
                <w:bCs/>
              </w:rPr>
              <w:t>урока</w:t>
            </w:r>
            <w:r w:rsidR="00640C88" w:rsidRPr="002E3162">
              <w:rPr>
                <w:b/>
                <w:bCs/>
              </w:rPr>
              <w:t>п/</w:t>
            </w:r>
            <w:proofErr w:type="gramStart"/>
            <w:r w:rsidR="00640C88" w:rsidRPr="002E3162">
              <w:rPr>
                <w:b/>
                <w:bCs/>
              </w:rPr>
              <w:t>п</w:t>
            </w:r>
            <w:proofErr w:type="gramEnd"/>
          </w:p>
          <w:p w:rsidR="00F51228" w:rsidRPr="002E3162" w:rsidRDefault="00F51228" w:rsidP="002E3162">
            <w:pPr>
              <w:autoSpaceDE w:val="0"/>
              <w:autoSpaceDN w:val="0"/>
              <w:adjustRightInd w:val="0"/>
              <w:ind w:left="-110" w:right="-108"/>
              <w:jc w:val="center"/>
              <w:rPr>
                <w:caps/>
                <w:color w:val="000000"/>
              </w:rPr>
            </w:pPr>
          </w:p>
        </w:tc>
        <w:tc>
          <w:tcPr>
            <w:tcW w:w="1760" w:type="dxa"/>
          </w:tcPr>
          <w:p w:rsidR="00F51228" w:rsidRPr="002E3162" w:rsidRDefault="00F51228" w:rsidP="002E3162">
            <w:pPr>
              <w:autoSpaceDE w:val="0"/>
              <w:autoSpaceDN w:val="0"/>
              <w:adjustRightInd w:val="0"/>
              <w:textAlignment w:val="center"/>
              <w:rPr>
                <w:b/>
                <w:bCs/>
              </w:rPr>
            </w:pPr>
          </w:p>
          <w:p w:rsidR="00F51228" w:rsidRPr="002E3162" w:rsidRDefault="00F51228" w:rsidP="002E3162">
            <w:pPr>
              <w:autoSpaceDE w:val="0"/>
              <w:autoSpaceDN w:val="0"/>
              <w:adjustRightInd w:val="0"/>
              <w:jc w:val="center"/>
              <w:textAlignment w:val="center"/>
              <w:rPr>
                <w:caps/>
                <w:color w:val="000000"/>
              </w:rPr>
            </w:pPr>
            <w:r w:rsidRPr="002E3162">
              <w:rPr>
                <w:b/>
                <w:bCs/>
              </w:rPr>
              <w:t>Тема урока</w:t>
            </w:r>
          </w:p>
        </w:tc>
        <w:tc>
          <w:tcPr>
            <w:tcW w:w="1760" w:type="dxa"/>
          </w:tcPr>
          <w:p w:rsidR="00F51228" w:rsidRPr="002E3162" w:rsidRDefault="00F51228" w:rsidP="002E3162">
            <w:pPr>
              <w:autoSpaceDE w:val="0"/>
              <w:autoSpaceDN w:val="0"/>
              <w:adjustRightInd w:val="0"/>
              <w:jc w:val="center"/>
              <w:rPr>
                <w:b/>
                <w:bCs/>
              </w:rPr>
            </w:pPr>
            <w:r w:rsidRPr="002E3162">
              <w:rPr>
                <w:b/>
                <w:bCs/>
              </w:rPr>
              <w:t>Тип</w:t>
            </w:r>
          </w:p>
          <w:p w:rsidR="00F51228" w:rsidRPr="002E3162" w:rsidRDefault="00F51228" w:rsidP="002E3162">
            <w:pPr>
              <w:autoSpaceDE w:val="0"/>
              <w:autoSpaceDN w:val="0"/>
              <w:adjustRightInd w:val="0"/>
              <w:jc w:val="center"/>
              <w:rPr>
                <w:b/>
                <w:bCs/>
              </w:rPr>
            </w:pPr>
            <w:r w:rsidRPr="002E3162">
              <w:rPr>
                <w:b/>
                <w:bCs/>
              </w:rPr>
              <w:t>урока</w:t>
            </w:r>
          </w:p>
          <w:p w:rsidR="00F51228" w:rsidRPr="002E3162" w:rsidRDefault="00F51228" w:rsidP="002E3162">
            <w:pPr>
              <w:autoSpaceDE w:val="0"/>
              <w:autoSpaceDN w:val="0"/>
              <w:adjustRightInd w:val="0"/>
              <w:jc w:val="center"/>
              <w:textAlignment w:val="center"/>
              <w:rPr>
                <w:caps/>
                <w:color w:val="000000"/>
              </w:rPr>
            </w:pPr>
          </w:p>
        </w:tc>
        <w:tc>
          <w:tcPr>
            <w:tcW w:w="3300" w:type="dxa"/>
          </w:tcPr>
          <w:p w:rsidR="00F51228" w:rsidRPr="002E3162" w:rsidRDefault="00F51228" w:rsidP="002E3162">
            <w:pPr>
              <w:autoSpaceDE w:val="0"/>
              <w:autoSpaceDN w:val="0"/>
              <w:adjustRightInd w:val="0"/>
              <w:jc w:val="center"/>
              <w:rPr>
                <w:b/>
                <w:bCs/>
              </w:rPr>
            </w:pPr>
            <w:r w:rsidRPr="002E3162">
              <w:rPr>
                <w:b/>
                <w:bCs/>
              </w:rPr>
              <w:t>Содержание урока</w:t>
            </w:r>
          </w:p>
          <w:p w:rsidR="00F51228" w:rsidRPr="002E3162" w:rsidRDefault="00F51228" w:rsidP="002E3162">
            <w:pPr>
              <w:autoSpaceDE w:val="0"/>
              <w:autoSpaceDN w:val="0"/>
              <w:adjustRightInd w:val="0"/>
              <w:jc w:val="center"/>
              <w:textAlignment w:val="center"/>
              <w:rPr>
                <w:caps/>
                <w:color w:val="000000"/>
              </w:rPr>
            </w:pPr>
            <w:r w:rsidRPr="002E3162">
              <w:rPr>
                <w:b/>
                <w:bCs/>
              </w:rPr>
              <w:t>(уроков)</w:t>
            </w:r>
          </w:p>
        </w:tc>
        <w:tc>
          <w:tcPr>
            <w:tcW w:w="2310" w:type="dxa"/>
          </w:tcPr>
          <w:p w:rsidR="00F51228" w:rsidRPr="002E3162" w:rsidRDefault="00F51228" w:rsidP="002E3162">
            <w:pPr>
              <w:autoSpaceDE w:val="0"/>
              <w:autoSpaceDN w:val="0"/>
              <w:adjustRightInd w:val="0"/>
              <w:jc w:val="center"/>
              <w:rPr>
                <w:b/>
                <w:bCs/>
              </w:rPr>
            </w:pPr>
            <w:r w:rsidRPr="002E3162">
              <w:rPr>
                <w:b/>
                <w:bCs/>
              </w:rPr>
              <w:t>Основные понятия</w:t>
            </w:r>
          </w:p>
          <w:p w:rsidR="00F51228" w:rsidRPr="002E3162" w:rsidRDefault="00F51228" w:rsidP="002E3162">
            <w:pPr>
              <w:autoSpaceDE w:val="0"/>
              <w:autoSpaceDN w:val="0"/>
              <w:adjustRightInd w:val="0"/>
              <w:jc w:val="center"/>
              <w:textAlignment w:val="center"/>
              <w:rPr>
                <w:caps/>
                <w:color w:val="000000"/>
              </w:rPr>
            </w:pPr>
          </w:p>
        </w:tc>
        <w:tc>
          <w:tcPr>
            <w:tcW w:w="3567" w:type="dxa"/>
          </w:tcPr>
          <w:p w:rsidR="00F51228" w:rsidRPr="002E3162" w:rsidRDefault="00F51228" w:rsidP="002E3162">
            <w:pPr>
              <w:autoSpaceDE w:val="0"/>
              <w:autoSpaceDN w:val="0"/>
              <w:adjustRightInd w:val="0"/>
              <w:jc w:val="center"/>
              <w:textAlignment w:val="center"/>
              <w:rPr>
                <w:b/>
                <w:bCs/>
              </w:rPr>
            </w:pPr>
            <w:r w:rsidRPr="002E3162">
              <w:rPr>
                <w:b/>
                <w:bCs/>
              </w:rPr>
              <w:t>Требования к уровню</w:t>
            </w:r>
          </w:p>
          <w:p w:rsidR="00F51228" w:rsidRPr="002E3162" w:rsidRDefault="00F51228" w:rsidP="002E3162">
            <w:pPr>
              <w:autoSpaceDE w:val="0"/>
              <w:autoSpaceDN w:val="0"/>
              <w:adjustRightInd w:val="0"/>
              <w:jc w:val="center"/>
              <w:textAlignment w:val="center"/>
              <w:rPr>
                <w:b/>
                <w:bCs/>
              </w:rPr>
            </w:pPr>
            <w:r w:rsidRPr="002E3162">
              <w:rPr>
                <w:b/>
                <w:bCs/>
              </w:rPr>
              <w:t xml:space="preserve"> подготовки учащихся</w:t>
            </w:r>
          </w:p>
          <w:p w:rsidR="00F51228" w:rsidRPr="002E3162" w:rsidRDefault="00F51228" w:rsidP="002E3162">
            <w:pPr>
              <w:autoSpaceDE w:val="0"/>
              <w:autoSpaceDN w:val="0"/>
              <w:adjustRightInd w:val="0"/>
              <w:jc w:val="center"/>
              <w:textAlignment w:val="center"/>
              <w:rPr>
                <w:caps/>
                <w:color w:val="000000"/>
              </w:rPr>
            </w:pPr>
            <w:r w:rsidRPr="002E3162">
              <w:rPr>
                <w:b/>
                <w:bCs/>
              </w:rPr>
              <w:t>(ФК ГОС)</w:t>
            </w:r>
          </w:p>
        </w:tc>
        <w:tc>
          <w:tcPr>
            <w:tcW w:w="1273" w:type="dxa"/>
          </w:tcPr>
          <w:p w:rsidR="00F51228" w:rsidRPr="002E3162" w:rsidRDefault="00F51228" w:rsidP="002E3162">
            <w:pPr>
              <w:autoSpaceDE w:val="0"/>
              <w:autoSpaceDN w:val="0"/>
              <w:adjustRightInd w:val="0"/>
              <w:ind w:left="-108"/>
              <w:jc w:val="center"/>
              <w:rPr>
                <w:b/>
                <w:bCs/>
              </w:rPr>
            </w:pPr>
            <w:r w:rsidRPr="002E3162">
              <w:rPr>
                <w:b/>
                <w:bCs/>
              </w:rPr>
              <w:t>Дата</w:t>
            </w:r>
          </w:p>
          <w:p w:rsidR="00F51228" w:rsidRPr="002E3162" w:rsidRDefault="00F51228" w:rsidP="002E3162">
            <w:pPr>
              <w:autoSpaceDE w:val="0"/>
              <w:autoSpaceDN w:val="0"/>
              <w:adjustRightInd w:val="0"/>
              <w:ind w:left="-108"/>
              <w:jc w:val="center"/>
              <w:rPr>
                <w:b/>
                <w:bCs/>
              </w:rPr>
            </w:pPr>
            <w:r w:rsidRPr="002E3162">
              <w:rPr>
                <w:b/>
                <w:bCs/>
              </w:rPr>
              <w:t>урока</w:t>
            </w:r>
          </w:p>
          <w:p w:rsidR="00F51228" w:rsidRPr="002E3162" w:rsidRDefault="00F51228" w:rsidP="002E3162">
            <w:pPr>
              <w:autoSpaceDE w:val="0"/>
              <w:autoSpaceDN w:val="0"/>
              <w:adjustRightInd w:val="0"/>
              <w:ind w:left="-108"/>
              <w:jc w:val="center"/>
              <w:textAlignment w:val="center"/>
              <w:rPr>
                <w:caps/>
                <w:color w:val="000000"/>
              </w:rPr>
            </w:pPr>
            <w:r w:rsidRPr="002E3162">
              <w:rPr>
                <w:b/>
                <w:bCs/>
              </w:rPr>
              <w:t>(план/факт)</w:t>
            </w:r>
          </w:p>
        </w:tc>
      </w:tr>
      <w:tr w:rsidR="00CB5B3C" w:rsidRPr="002E3162" w:rsidTr="00960C42">
        <w:tc>
          <w:tcPr>
            <w:tcW w:w="878" w:type="dxa"/>
          </w:tcPr>
          <w:p w:rsidR="00F51228" w:rsidRPr="002E3162" w:rsidRDefault="00F51228" w:rsidP="002E3162">
            <w:pPr>
              <w:autoSpaceDE w:val="0"/>
              <w:autoSpaceDN w:val="0"/>
              <w:adjustRightInd w:val="0"/>
              <w:jc w:val="center"/>
              <w:rPr>
                <w:bCs/>
              </w:rPr>
            </w:pPr>
            <w:r w:rsidRPr="002E3162">
              <w:rPr>
                <w:bCs/>
              </w:rPr>
              <w:t>1</w:t>
            </w:r>
          </w:p>
        </w:tc>
        <w:tc>
          <w:tcPr>
            <w:tcW w:w="1760" w:type="dxa"/>
          </w:tcPr>
          <w:p w:rsidR="00F51228" w:rsidRPr="002E3162" w:rsidRDefault="00F51228" w:rsidP="002E3162">
            <w:pPr>
              <w:autoSpaceDE w:val="0"/>
              <w:autoSpaceDN w:val="0"/>
              <w:adjustRightInd w:val="0"/>
              <w:rPr>
                <w:bCs/>
              </w:rPr>
            </w:pPr>
            <w:r w:rsidRPr="002E3162">
              <w:rPr>
                <w:b/>
              </w:rPr>
              <w:t>Введение в предмет</w:t>
            </w:r>
          </w:p>
        </w:tc>
        <w:tc>
          <w:tcPr>
            <w:tcW w:w="1760" w:type="dxa"/>
          </w:tcPr>
          <w:p w:rsidR="00F51228" w:rsidRPr="002E3162" w:rsidRDefault="00F51228" w:rsidP="002E3162">
            <w:pPr>
              <w:autoSpaceDE w:val="0"/>
              <w:autoSpaceDN w:val="0"/>
              <w:adjustRightInd w:val="0"/>
              <w:rPr>
                <w:bCs/>
              </w:rPr>
            </w:pPr>
            <w:r w:rsidRPr="002E3162">
              <w:rPr>
                <w:bCs/>
              </w:rPr>
              <w:t>Вводный.</w:t>
            </w:r>
          </w:p>
          <w:p w:rsidR="00F51228" w:rsidRPr="002E3162" w:rsidRDefault="00F51228"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F51228" w:rsidRPr="002E3162" w:rsidRDefault="00F51228" w:rsidP="002E3162">
            <w:pPr>
              <w:autoSpaceDE w:val="0"/>
              <w:autoSpaceDN w:val="0"/>
              <w:adjustRightInd w:val="0"/>
              <w:rPr>
                <w:bCs/>
              </w:rPr>
            </w:pPr>
            <w:proofErr w:type="spellStart"/>
            <w:r w:rsidRPr="002E3162">
              <w:rPr>
                <w:bCs/>
              </w:rPr>
              <w:t>и</w:t>
            </w:r>
            <w:r w:rsidR="00960C42">
              <w:rPr>
                <w:bCs/>
              </w:rPr>
              <w:t>ё</w:t>
            </w:r>
            <w:r w:rsidRPr="002E3162">
              <w:rPr>
                <w:bCs/>
              </w:rPr>
              <w:t>зучения</w:t>
            </w:r>
            <w:proofErr w:type="spellEnd"/>
            <w:r w:rsidRPr="002E3162">
              <w:rPr>
                <w:bCs/>
              </w:rPr>
              <w:t xml:space="preserve">  новых знаний</w:t>
            </w:r>
          </w:p>
        </w:tc>
        <w:tc>
          <w:tcPr>
            <w:tcW w:w="3300" w:type="dxa"/>
          </w:tcPr>
          <w:p w:rsidR="00F51228" w:rsidRPr="002E3162" w:rsidRDefault="00F51228" w:rsidP="002E3162">
            <w:pPr>
              <w:autoSpaceDE w:val="0"/>
              <w:autoSpaceDN w:val="0"/>
              <w:adjustRightInd w:val="0"/>
              <w:rPr>
                <w:bCs/>
              </w:rPr>
            </w:pPr>
            <w:r w:rsidRPr="00DD4EBD">
              <w:t xml:space="preserve">Введение в предмет (содержание, время изучения, особенности организации образовательного процесса). </w:t>
            </w:r>
            <w:r w:rsidR="00BD276F" w:rsidRPr="00DD4EBD">
              <w:t xml:space="preserve">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по курсу. </w:t>
            </w:r>
            <w:r w:rsidRPr="00DD4EBD">
              <w:t>Культура, православная культура. Крещение Руси. Православное христианство — традиционная религия русского и других народов России.</w:t>
            </w:r>
          </w:p>
        </w:tc>
        <w:tc>
          <w:tcPr>
            <w:tcW w:w="2310" w:type="dxa"/>
          </w:tcPr>
          <w:p w:rsidR="00F51228" w:rsidRPr="002E3162" w:rsidRDefault="00F51228" w:rsidP="002E3162">
            <w:pPr>
              <w:autoSpaceDE w:val="0"/>
              <w:autoSpaceDN w:val="0"/>
              <w:adjustRightInd w:val="0"/>
              <w:rPr>
                <w:bCs/>
              </w:rPr>
            </w:pPr>
            <w:r w:rsidRPr="002E3162">
              <w:rPr>
                <w:bCs/>
              </w:rPr>
              <w:t>Культура. Крещение Руси.</w:t>
            </w:r>
          </w:p>
        </w:tc>
        <w:tc>
          <w:tcPr>
            <w:tcW w:w="3567" w:type="dxa"/>
          </w:tcPr>
          <w:p w:rsidR="00F51228" w:rsidRPr="002E3162" w:rsidRDefault="00F51228" w:rsidP="002E3162">
            <w:pPr>
              <w:autoSpaceDE w:val="0"/>
              <w:autoSpaceDN w:val="0"/>
              <w:adjustRightInd w:val="0"/>
              <w:textAlignment w:val="center"/>
              <w:rPr>
                <w:bCs/>
              </w:rPr>
            </w:pPr>
            <w:r w:rsidRPr="002E3162">
              <w:rPr>
                <w:b/>
                <w:bCs/>
              </w:rPr>
              <w:t>Знать/понимать</w:t>
            </w:r>
            <w:r w:rsidRPr="002E3162">
              <w:rPr>
                <w:bCs/>
              </w:rPr>
              <w:t xml:space="preserve">: </w:t>
            </w:r>
            <w:r w:rsidR="00563BF6" w:rsidRPr="002E3162">
              <w:rPr>
                <w:bCs/>
              </w:rPr>
              <w:t xml:space="preserve">место предмета в учебном плане, его </w:t>
            </w:r>
            <w:r w:rsidR="00BD276F" w:rsidRPr="002E3162">
              <w:rPr>
                <w:bCs/>
              </w:rPr>
              <w:t xml:space="preserve">общее </w:t>
            </w:r>
            <w:r w:rsidR="00563BF6" w:rsidRPr="002E3162">
              <w:rPr>
                <w:bCs/>
              </w:rPr>
              <w:t xml:space="preserve">содержание, способы учебной работы по курсу, </w:t>
            </w:r>
            <w:r w:rsidR="00BD276F" w:rsidRPr="002E3162">
              <w:rPr>
                <w:bCs/>
              </w:rPr>
              <w:t xml:space="preserve">оценивания знаний, участие родителей, семьи в учебном процессе, </w:t>
            </w:r>
            <w:r w:rsidR="00563BF6" w:rsidRPr="002E3162">
              <w:rPr>
                <w:bCs/>
              </w:rPr>
              <w:t xml:space="preserve">общее понятие культуры, православной культуры, </w:t>
            </w:r>
            <w:r w:rsidR="00075132" w:rsidRPr="002E3162">
              <w:rPr>
                <w:bCs/>
              </w:rPr>
              <w:t xml:space="preserve">о </w:t>
            </w:r>
            <w:r w:rsidR="00563BF6" w:rsidRPr="002E3162">
              <w:rPr>
                <w:bCs/>
              </w:rPr>
              <w:t>Крещени</w:t>
            </w:r>
            <w:r w:rsidR="00075132" w:rsidRPr="002E3162">
              <w:rPr>
                <w:bCs/>
              </w:rPr>
              <w:t>и</w:t>
            </w:r>
            <w:r w:rsidR="00563BF6" w:rsidRPr="002E3162">
              <w:rPr>
                <w:bCs/>
              </w:rPr>
              <w:t xml:space="preserve"> Руси</w:t>
            </w:r>
            <w:r w:rsidR="00075132" w:rsidRPr="002E3162">
              <w:rPr>
                <w:bCs/>
              </w:rPr>
              <w:t>, роль православного христианства как традиционной религии русского и ряда других народов в России.</w:t>
            </w:r>
          </w:p>
          <w:p w:rsidR="00F51228" w:rsidRPr="002E3162" w:rsidRDefault="00F51228" w:rsidP="002E3162">
            <w:pPr>
              <w:autoSpaceDE w:val="0"/>
              <w:autoSpaceDN w:val="0"/>
              <w:adjustRightInd w:val="0"/>
              <w:textAlignment w:val="center"/>
              <w:rPr>
                <w:bCs/>
              </w:rPr>
            </w:pPr>
            <w:r w:rsidRPr="002E3162">
              <w:rPr>
                <w:b/>
                <w:bCs/>
              </w:rPr>
              <w:t>Уметь</w:t>
            </w:r>
            <w:r w:rsidRPr="002E3162">
              <w:rPr>
                <w:bCs/>
              </w:rPr>
              <w:t>:</w:t>
            </w:r>
            <w:r w:rsidR="00075132" w:rsidRPr="002E3162">
              <w:rPr>
                <w:bCs/>
              </w:rPr>
              <w:t xml:space="preserve"> устанавливать взаимосвязь между православной культурой и национальной культурой русского народа</w:t>
            </w:r>
            <w:r w:rsidR="008561BD" w:rsidRPr="002E3162">
              <w:rPr>
                <w:bCs/>
              </w:rPr>
              <w:t>, других народов России</w:t>
            </w:r>
            <w:r w:rsidR="00075132" w:rsidRPr="002E3162">
              <w:rPr>
                <w:bCs/>
              </w:rPr>
              <w:t>.</w:t>
            </w:r>
          </w:p>
        </w:tc>
        <w:tc>
          <w:tcPr>
            <w:tcW w:w="1273" w:type="dxa"/>
          </w:tcPr>
          <w:p w:rsidR="00F51228" w:rsidRPr="002E3162" w:rsidRDefault="00960C42" w:rsidP="002E3162">
            <w:pPr>
              <w:autoSpaceDE w:val="0"/>
              <w:autoSpaceDN w:val="0"/>
              <w:adjustRightInd w:val="0"/>
              <w:jc w:val="both"/>
              <w:rPr>
                <w:bCs/>
              </w:rPr>
            </w:pPr>
            <w:r>
              <w:rPr>
                <w:bCs/>
              </w:rPr>
              <w:t>1 неделя сентября</w:t>
            </w:r>
          </w:p>
        </w:tc>
      </w:tr>
      <w:tr w:rsidR="00CB5B3C" w:rsidRPr="002E3162" w:rsidTr="00960C42">
        <w:tc>
          <w:tcPr>
            <w:tcW w:w="878" w:type="dxa"/>
          </w:tcPr>
          <w:p w:rsidR="00F51228" w:rsidRPr="002E3162" w:rsidRDefault="00F51228" w:rsidP="002E3162">
            <w:pPr>
              <w:autoSpaceDE w:val="0"/>
              <w:autoSpaceDN w:val="0"/>
              <w:adjustRightInd w:val="0"/>
              <w:jc w:val="center"/>
              <w:rPr>
                <w:bCs/>
              </w:rPr>
            </w:pPr>
            <w:r w:rsidRPr="002E3162">
              <w:rPr>
                <w:bCs/>
              </w:rPr>
              <w:t>2</w:t>
            </w:r>
          </w:p>
        </w:tc>
        <w:tc>
          <w:tcPr>
            <w:tcW w:w="1760" w:type="dxa"/>
          </w:tcPr>
          <w:p w:rsidR="00F51228" w:rsidRPr="002E3162" w:rsidRDefault="00F51228" w:rsidP="004A54C5">
            <w:pPr>
              <w:rPr>
                <w:b/>
              </w:rPr>
            </w:pPr>
            <w:r w:rsidRPr="002E3162">
              <w:rPr>
                <w:b/>
              </w:rPr>
              <w:t>Россия — наша Родина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F51228" w:rsidRPr="002E3162" w:rsidRDefault="00DF14A7" w:rsidP="002E3162">
            <w:pPr>
              <w:autoSpaceDE w:val="0"/>
              <w:autoSpaceDN w:val="0"/>
              <w:adjustRightInd w:val="0"/>
              <w:rPr>
                <w:bCs/>
              </w:rPr>
            </w:pPr>
            <w:r w:rsidRPr="002E3162">
              <w:rPr>
                <w:bCs/>
              </w:rPr>
              <w:t>изучения  новых знаний</w:t>
            </w:r>
          </w:p>
        </w:tc>
        <w:tc>
          <w:tcPr>
            <w:tcW w:w="3300" w:type="dxa"/>
          </w:tcPr>
          <w:p w:rsidR="00F51228" w:rsidRPr="002E3162" w:rsidRDefault="00F51228" w:rsidP="002E3162">
            <w:pPr>
              <w:autoSpaceDE w:val="0"/>
              <w:autoSpaceDN w:val="0"/>
              <w:adjustRightInd w:val="0"/>
              <w:rPr>
                <w:bCs/>
              </w:rPr>
            </w:pPr>
            <w:r w:rsidRPr="00DD4EBD">
              <w:t xml:space="preserve">Православное христианство — традиционная религия русского и других народов России. Религия, религиозная культура. </w:t>
            </w:r>
            <w:r w:rsidR="00BD276F" w:rsidRPr="00DD4EBD">
              <w:t xml:space="preserve">Православие как «восточное христианство». </w:t>
            </w:r>
            <w:r w:rsidRPr="00DD4EBD">
              <w:t xml:space="preserve">Равноправие граждан России по признаку отношения к </w:t>
            </w:r>
            <w:r w:rsidRPr="00DD4EBD">
              <w:lastRenderedPageBreak/>
              <w:t>религии и религиозной принадлежности. Веротерпимость</w:t>
            </w:r>
            <w:r w:rsidR="00BD276F" w:rsidRPr="00DD4EBD">
              <w:t xml:space="preserve"> в отношениях последователей разных религий в России</w:t>
            </w:r>
            <w:r w:rsidRPr="00DD4EBD">
              <w:t>. Россия — наша Родина.</w:t>
            </w:r>
          </w:p>
        </w:tc>
        <w:tc>
          <w:tcPr>
            <w:tcW w:w="2310" w:type="dxa"/>
          </w:tcPr>
          <w:p w:rsidR="00F51228" w:rsidRPr="002E3162" w:rsidRDefault="00F51228" w:rsidP="002E3162">
            <w:pPr>
              <w:autoSpaceDE w:val="0"/>
              <w:autoSpaceDN w:val="0"/>
              <w:adjustRightInd w:val="0"/>
              <w:rPr>
                <w:bCs/>
              </w:rPr>
            </w:pPr>
            <w:r w:rsidRPr="002E3162">
              <w:rPr>
                <w:bCs/>
              </w:rPr>
              <w:lastRenderedPageBreak/>
              <w:t xml:space="preserve">Религия. Религиозная культура. Веротерпимость. </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6129F3" w:rsidRPr="002E3162">
              <w:rPr>
                <w:bCs/>
              </w:rPr>
              <w:t>общее понятие о религии, религиозной культуре, о православии как «восточном христианстве»</w:t>
            </w:r>
            <w:r w:rsidR="00B27E49" w:rsidRPr="002E3162">
              <w:rPr>
                <w:bCs/>
              </w:rPr>
              <w:t xml:space="preserve">, равноправие граждан разной религиозной принадлежности, гражданское историческое и культурное единство общества, </w:t>
            </w:r>
            <w:r w:rsidR="00B27E49" w:rsidRPr="002E3162">
              <w:rPr>
                <w:bCs/>
              </w:rPr>
              <w:lastRenderedPageBreak/>
              <w:t>народов России.</w:t>
            </w:r>
          </w:p>
          <w:p w:rsidR="00F51228" w:rsidRPr="002E3162" w:rsidRDefault="00801AC7" w:rsidP="002E3162">
            <w:pPr>
              <w:autoSpaceDE w:val="0"/>
              <w:autoSpaceDN w:val="0"/>
              <w:adjustRightInd w:val="0"/>
              <w:textAlignment w:val="center"/>
              <w:rPr>
                <w:bCs/>
              </w:rPr>
            </w:pPr>
            <w:r w:rsidRPr="002E3162">
              <w:rPr>
                <w:b/>
                <w:bCs/>
              </w:rPr>
              <w:t>Уметь</w:t>
            </w:r>
            <w:r w:rsidRPr="002E3162">
              <w:rPr>
                <w:bCs/>
              </w:rPr>
              <w:t>:</w:t>
            </w:r>
            <w:r w:rsidR="0080385C" w:rsidRPr="002E3162">
              <w:rPr>
                <w:bCs/>
              </w:rPr>
              <w:t>строить отношения с представителями разных культурных традиций на основе принципов веротерпимости, уважения прав человека на мировоззренческие и культурные особенности с учетом общепринятых в России нравственных норм и ценностей</w:t>
            </w:r>
            <w:r w:rsidR="00875D5B" w:rsidRPr="002E3162">
              <w:rPr>
                <w:bCs/>
              </w:rPr>
              <w:t>.</w:t>
            </w:r>
          </w:p>
        </w:tc>
        <w:tc>
          <w:tcPr>
            <w:tcW w:w="1273" w:type="dxa"/>
          </w:tcPr>
          <w:p w:rsidR="00F51228" w:rsidRPr="002E3162" w:rsidRDefault="00960C42" w:rsidP="002E3162">
            <w:pPr>
              <w:autoSpaceDE w:val="0"/>
              <w:autoSpaceDN w:val="0"/>
              <w:adjustRightInd w:val="0"/>
              <w:jc w:val="both"/>
              <w:rPr>
                <w:bCs/>
              </w:rPr>
            </w:pPr>
            <w:r>
              <w:rPr>
                <w:bCs/>
              </w:rPr>
              <w:lastRenderedPageBreak/>
              <w:t>2 неделя сентября</w:t>
            </w:r>
          </w:p>
        </w:tc>
      </w:tr>
      <w:tr w:rsidR="00CB5B3C" w:rsidRPr="002E3162" w:rsidTr="00960C42">
        <w:tc>
          <w:tcPr>
            <w:tcW w:w="878" w:type="dxa"/>
          </w:tcPr>
          <w:p w:rsidR="00F51228" w:rsidRPr="002E3162" w:rsidRDefault="00F51228" w:rsidP="002E3162">
            <w:pPr>
              <w:autoSpaceDE w:val="0"/>
              <w:autoSpaceDN w:val="0"/>
              <w:adjustRightInd w:val="0"/>
              <w:jc w:val="center"/>
              <w:rPr>
                <w:bCs/>
              </w:rPr>
            </w:pPr>
            <w:r w:rsidRPr="002E3162">
              <w:rPr>
                <w:bCs/>
              </w:rPr>
              <w:lastRenderedPageBreak/>
              <w:t>3</w:t>
            </w:r>
          </w:p>
        </w:tc>
        <w:tc>
          <w:tcPr>
            <w:tcW w:w="1760" w:type="dxa"/>
          </w:tcPr>
          <w:p w:rsidR="00F51228" w:rsidRPr="002E3162" w:rsidRDefault="00F51228" w:rsidP="004A54C5">
            <w:pPr>
              <w:rPr>
                <w:b/>
              </w:rPr>
            </w:pPr>
            <w:r w:rsidRPr="002E3162">
              <w:rPr>
                <w:b/>
              </w:rPr>
              <w:t>Самая главная встреча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F51228" w:rsidRPr="002E3162" w:rsidRDefault="00DF14A7" w:rsidP="002E3162">
            <w:pPr>
              <w:autoSpaceDE w:val="0"/>
              <w:autoSpaceDN w:val="0"/>
              <w:adjustRightInd w:val="0"/>
              <w:rPr>
                <w:bCs/>
              </w:rPr>
            </w:pPr>
            <w:r w:rsidRPr="002E3162">
              <w:rPr>
                <w:bCs/>
              </w:rPr>
              <w:t>изучения  новых знаний</w:t>
            </w:r>
          </w:p>
        </w:tc>
        <w:tc>
          <w:tcPr>
            <w:tcW w:w="3300" w:type="dxa"/>
          </w:tcPr>
          <w:p w:rsidR="00F51228" w:rsidRPr="002E3162" w:rsidRDefault="00F51228" w:rsidP="002E3162">
            <w:pPr>
              <w:autoSpaceDE w:val="0"/>
              <w:autoSpaceDN w:val="0"/>
              <w:adjustRightInd w:val="0"/>
              <w:rPr>
                <w:bCs/>
              </w:rPr>
            </w:pPr>
            <w:r w:rsidRPr="00DD4EBD">
              <w:t>Вера в Бога.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tc>
        <w:tc>
          <w:tcPr>
            <w:tcW w:w="2310" w:type="dxa"/>
          </w:tcPr>
          <w:p w:rsidR="00F51228" w:rsidRPr="002E3162" w:rsidRDefault="00F51228" w:rsidP="002E3162">
            <w:pPr>
              <w:autoSpaceDE w:val="0"/>
              <w:autoSpaceDN w:val="0"/>
              <w:adjustRightInd w:val="0"/>
              <w:rPr>
                <w:bCs/>
              </w:rPr>
            </w:pPr>
            <w:r w:rsidRPr="002E3162">
              <w:rPr>
                <w:bCs/>
              </w:rPr>
              <w:t>Совесть. Бог есть Любовь.</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B27E49" w:rsidRPr="002E3162">
              <w:rPr>
                <w:bCs/>
              </w:rPr>
              <w:t xml:space="preserve">понятия </w:t>
            </w:r>
            <w:r w:rsidR="00870CCC" w:rsidRPr="002E3162">
              <w:rPr>
                <w:bCs/>
              </w:rPr>
              <w:t xml:space="preserve">религиозной </w:t>
            </w:r>
            <w:r w:rsidR="00B27E49" w:rsidRPr="002E3162">
              <w:rPr>
                <w:bCs/>
              </w:rPr>
              <w:t>веры, любви как сущности Бога в православной христианской традиции</w:t>
            </w:r>
            <w:r w:rsidR="000F7171" w:rsidRPr="002E3162">
              <w:rPr>
                <w:bCs/>
              </w:rPr>
              <w:t>, православную культуру как результат «встречи» человека с Богом, религиозные основы православной культуры</w:t>
            </w:r>
            <w:r w:rsidR="00B27E49" w:rsidRPr="002E3162">
              <w:rPr>
                <w:bCs/>
              </w:rPr>
              <w:t>.</w:t>
            </w:r>
          </w:p>
          <w:p w:rsidR="00F51228" w:rsidRPr="002E3162" w:rsidRDefault="00801AC7" w:rsidP="002E3162">
            <w:pPr>
              <w:autoSpaceDE w:val="0"/>
              <w:autoSpaceDN w:val="0"/>
              <w:adjustRightInd w:val="0"/>
              <w:textAlignment w:val="center"/>
              <w:rPr>
                <w:bCs/>
              </w:rPr>
            </w:pPr>
            <w:r w:rsidRPr="002E3162">
              <w:rPr>
                <w:b/>
                <w:bCs/>
              </w:rPr>
              <w:t>Уметь</w:t>
            </w:r>
            <w:r w:rsidRPr="002E3162">
              <w:rPr>
                <w:bCs/>
              </w:rPr>
              <w:t>:</w:t>
            </w:r>
            <w:r w:rsidR="00B27E49" w:rsidRPr="002E3162">
              <w:rPr>
                <w:bCs/>
              </w:rPr>
              <w:t xml:space="preserve"> излагать свое мнение по поводу значимости нравственных начал в религии, соотносить</w:t>
            </w:r>
            <w:r w:rsidR="00870CCC" w:rsidRPr="002E3162">
              <w:rPr>
                <w:bCs/>
              </w:rPr>
              <w:t xml:space="preserve"> понимание Бога в православной традиции с нравственными качествами любви, добра.</w:t>
            </w:r>
          </w:p>
        </w:tc>
        <w:tc>
          <w:tcPr>
            <w:tcW w:w="1273" w:type="dxa"/>
          </w:tcPr>
          <w:p w:rsidR="00F51228" w:rsidRPr="002E3162" w:rsidRDefault="00960C42" w:rsidP="002E3162">
            <w:pPr>
              <w:autoSpaceDE w:val="0"/>
              <w:autoSpaceDN w:val="0"/>
              <w:adjustRightInd w:val="0"/>
              <w:jc w:val="both"/>
              <w:rPr>
                <w:bCs/>
              </w:rPr>
            </w:pPr>
            <w:r>
              <w:rPr>
                <w:bCs/>
              </w:rPr>
              <w:t>3 неделя сентября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4</w:t>
            </w:r>
          </w:p>
        </w:tc>
        <w:tc>
          <w:tcPr>
            <w:tcW w:w="1760" w:type="dxa"/>
          </w:tcPr>
          <w:p w:rsidR="00801AC7" w:rsidRPr="002E3162" w:rsidRDefault="00801AC7" w:rsidP="004A54C5">
            <w:pPr>
              <w:rPr>
                <w:b/>
              </w:rPr>
            </w:pPr>
            <w:r w:rsidRPr="002E3162">
              <w:rPr>
                <w:b/>
              </w:rPr>
              <w:t>Введение в православную традицию</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2E3162" w:rsidRDefault="00801AC7" w:rsidP="002E3162">
            <w:pPr>
              <w:autoSpaceDE w:val="0"/>
              <w:autoSpaceDN w:val="0"/>
              <w:adjustRightInd w:val="0"/>
              <w:rPr>
                <w:bCs/>
              </w:rPr>
            </w:pPr>
            <w:r w:rsidRPr="00DD4EBD">
              <w:t xml:space="preserve">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w:t>
            </w:r>
            <w:r w:rsidRPr="00DD4EBD">
              <w:lastRenderedPageBreak/>
              <w:t>основа русской национальной культуры. Развитие православной традиции, культуры в истории и современности. Православные христиане как творцы православной традиции.</w:t>
            </w:r>
          </w:p>
        </w:tc>
        <w:tc>
          <w:tcPr>
            <w:tcW w:w="2310" w:type="dxa"/>
          </w:tcPr>
          <w:p w:rsidR="00801AC7" w:rsidRPr="002E3162" w:rsidRDefault="00801AC7" w:rsidP="002E3162">
            <w:pPr>
              <w:autoSpaceDE w:val="0"/>
              <w:autoSpaceDN w:val="0"/>
              <w:adjustRightInd w:val="0"/>
              <w:rPr>
                <w:bCs/>
              </w:rPr>
            </w:pPr>
            <w:r w:rsidRPr="00DD4EBD">
              <w:lastRenderedPageBreak/>
              <w:t>Божественное Откровение. Священное Предание Церкви. Традиция.</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EB3DA5" w:rsidRPr="002E3162">
              <w:rPr>
                <w:bCs/>
              </w:rPr>
              <w:t xml:space="preserve">понятия Божественное Откровение и способы его передачи, Священное Предание, его составляющие, традиции, ее преемственности и воспроизводства в историческом времени. </w:t>
            </w:r>
          </w:p>
          <w:p w:rsidR="00801AC7" w:rsidRPr="002E3162" w:rsidRDefault="00801AC7" w:rsidP="002E3162">
            <w:pPr>
              <w:autoSpaceDE w:val="0"/>
              <w:autoSpaceDN w:val="0"/>
              <w:adjustRightInd w:val="0"/>
              <w:textAlignment w:val="center"/>
              <w:rPr>
                <w:bCs/>
              </w:rPr>
            </w:pPr>
            <w:r w:rsidRPr="002E3162">
              <w:rPr>
                <w:b/>
                <w:bCs/>
              </w:rPr>
              <w:lastRenderedPageBreak/>
              <w:t>Уметь</w:t>
            </w:r>
            <w:r w:rsidRPr="002E3162">
              <w:rPr>
                <w:bCs/>
              </w:rPr>
              <w:t>:</w:t>
            </w:r>
            <w:r w:rsidR="00EB3DA5" w:rsidRPr="002E3162">
              <w:rPr>
                <w:bCs/>
              </w:rPr>
              <w:t xml:space="preserve"> описывать православную традицию как духовную основу русской культуры, устанавливать взаимосвязь между явлениями православной культуры и ее создателями, излагать свое мнение по вопросу значения православной культуры в жизни людей, в истории России. </w:t>
            </w:r>
          </w:p>
        </w:tc>
        <w:tc>
          <w:tcPr>
            <w:tcW w:w="1273" w:type="dxa"/>
          </w:tcPr>
          <w:p w:rsidR="00801AC7" w:rsidRPr="002E3162" w:rsidRDefault="00960C42" w:rsidP="002E3162">
            <w:pPr>
              <w:autoSpaceDE w:val="0"/>
              <w:autoSpaceDN w:val="0"/>
              <w:adjustRightInd w:val="0"/>
              <w:jc w:val="both"/>
              <w:rPr>
                <w:bCs/>
              </w:rPr>
            </w:pPr>
            <w:r>
              <w:rPr>
                <w:bCs/>
              </w:rPr>
              <w:lastRenderedPageBreak/>
              <w:t>4 неделя сентября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5</w:t>
            </w:r>
          </w:p>
        </w:tc>
        <w:tc>
          <w:tcPr>
            <w:tcW w:w="1760" w:type="dxa"/>
          </w:tcPr>
          <w:p w:rsidR="00801AC7" w:rsidRPr="002E3162" w:rsidRDefault="00801AC7" w:rsidP="004A54C5">
            <w:pPr>
              <w:rPr>
                <w:b/>
              </w:rPr>
            </w:pPr>
            <w:r w:rsidRPr="002E3162">
              <w:rPr>
                <w:b/>
              </w:rPr>
              <w:t>Есть только одна Книга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tc>
        <w:tc>
          <w:tcPr>
            <w:tcW w:w="2310" w:type="dxa"/>
          </w:tcPr>
          <w:p w:rsidR="00801AC7" w:rsidRPr="002E3162" w:rsidRDefault="00801AC7" w:rsidP="002E3162">
            <w:pPr>
              <w:autoSpaceDE w:val="0"/>
              <w:autoSpaceDN w:val="0"/>
              <w:adjustRightInd w:val="0"/>
              <w:rPr>
                <w:bCs/>
              </w:rPr>
            </w:pPr>
            <w:r w:rsidRPr="00DD4EBD">
              <w:t>Библия. Ветхий Завет. Новый Завет.</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CF44A9" w:rsidRPr="002E3162">
              <w:rPr>
                <w:bCs/>
              </w:rPr>
              <w:t xml:space="preserve">время создания и </w:t>
            </w:r>
            <w:r w:rsidR="00EB3DA5" w:rsidRPr="002E3162">
              <w:rPr>
                <w:bCs/>
              </w:rPr>
              <w:t>основные содержательные составляющие Библии как Священного Писания христиан, отношение христиан к Библии как святыни</w:t>
            </w:r>
            <w:r w:rsidR="00CF44A9" w:rsidRPr="002E3162">
              <w:rPr>
                <w:bCs/>
              </w:rPr>
              <w:t>, значение Библии в православной культуре.</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CF44A9" w:rsidRPr="002E3162">
              <w:rPr>
                <w:bCs/>
              </w:rPr>
              <w:t xml:space="preserve"> описывать состав и содержание Библии</w:t>
            </w:r>
            <w:r w:rsidR="00875D5B" w:rsidRPr="002E3162">
              <w:rPr>
                <w:bCs/>
              </w:rPr>
              <w:t>.</w:t>
            </w:r>
          </w:p>
        </w:tc>
        <w:tc>
          <w:tcPr>
            <w:tcW w:w="1273" w:type="dxa"/>
          </w:tcPr>
          <w:p w:rsidR="00801AC7" w:rsidRPr="002E3162" w:rsidRDefault="00960C42" w:rsidP="002E3162">
            <w:pPr>
              <w:autoSpaceDE w:val="0"/>
              <w:autoSpaceDN w:val="0"/>
              <w:adjustRightInd w:val="0"/>
              <w:jc w:val="both"/>
              <w:rPr>
                <w:bCs/>
              </w:rPr>
            </w:pPr>
            <w:r>
              <w:rPr>
                <w:bCs/>
              </w:rPr>
              <w:t>1 неделя октября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6</w:t>
            </w:r>
          </w:p>
        </w:tc>
        <w:tc>
          <w:tcPr>
            <w:tcW w:w="1760" w:type="dxa"/>
          </w:tcPr>
          <w:p w:rsidR="00801AC7" w:rsidRPr="002E3162" w:rsidRDefault="00801AC7" w:rsidP="004A54C5">
            <w:pPr>
              <w:rPr>
                <w:b/>
              </w:rPr>
            </w:pPr>
            <w:r w:rsidRPr="002E3162">
              <w:rPr>
                <w:b/>
              </w:rPr>
              <w:t>Бог — Творец мира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tc>
        <w:tc>
          <w:tcPr>
            <w:tcW w:w="2310" w:type="dxa"/>
          </w:tcPr>
          <w:p w:rsidR="00801AC7" w:rsidRPr="002E3162" w:rsidRDefault="00801AC7" w:rsidP="002E3162">
            <w:pPr>
              <w:autoSpaceDE w:val="0"/>
              <w:autoSpaceDN w:val="0"/>
              <w:adjustRightInd w:val="0"/>
              <w:rPr>
                <w:bCs/>
              </w:rPr>
            </w:pPr>
            <w:r w:rsidRPr="002E3162">
              <w:rPr>
                <w:bCs/>
              </w:rPr>
              <w:t>Бог — Творец. Господь. Прародители. Человек — образ и подобие Бога.</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w:t>
            </w:r>
            <w:r w:rsidR="0002264C" w:rsidRPr="002E3162">
              <w:rPr>
                <w:bCs/>
              </w:rPr>
              <w:t xml:space="preserve">библейское предание о Творении </w:t>
            </w:r>
            <w:r w:rsidR="00CF44A9" w:rsidRPr="002E3162">
              <w:rPr>
                <w:bCs/>
              </w:rPr>
              <w:t>Бог</w:t>
            </w:r>
            <w:r w:rsidR="0002264C" w:rsidRPr="002E3162">
              <w:rPr>
                <w:bCs/>
              </w:rPr>
              <w:t>ом</w:t>
            </w:r>
            <w:r w:rsidR="00CF44A9" w:rsidRPr="002E3162">
              <w:rPr>
                <w:bCs/>
              </w:rPr>
              <w:t xml:space="preserve"> Вселенной и человека, сущность человека как образа и подобия Бога в соответствии с христианской традицией, имена прародителейАдама и Евы.</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CF44A9" w:rsidRPr="002E3162">
              <w:rPr>
                <w:bCs/>
              </w:rPr>
              <w:t xml:space="preserve"> описывать в общих чертах свойства Бога как Творца и управителя в Творении, человека как образа и подобия Бога.</w:t>
            </w:r>
          </w:p>
        </w:tc>
        <w:tc>
          <w:tcPr>
            <w:tcW w:w="1273" w:type="dxa"/>
          </w:tcPr>
          <w:p w:rsidR="00801AC7" w:rsidRPr="002E3162" w:rsidRDefault="00330C6D" w:rsidP="002E3162">
            <w:pPr>
              <w:autoSpaceDE w:val="0"/>
              <w:autoSpaceDN w:val="0"/>
              <w:adjustRightInd w:val="0"/>
              <w:jc w:val="both"/>
              <w:rPr>
                <w:bCs/>
              </w:rPr>
            </w:pPr>
            <w:r>
              <w:rPr>
                <w:bCs/>
              </w:rPr>
              <w:t>2 неделя октября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7</w:t>
            </w:r>
          </w:p>
        </w:tc>
        <w:tc>
          <w:tcPr>
            <w:tcW w:w="1760" w:type="dxa"/>
          </w:tcPr>
          <w:p w:rsidR="00801AC7" w:rsidRPr="002E3162" w:rsidRDefault="00801AC7" w:rsidP="004A54C5">
            <w:pPr>
              <w:rPr>
                <w:b/>
              </w:rPr>
            </w:pPr>
            <w:r w:rsidRPr="002E3162">
              <w:rPr>
                <w:b/>
              </w:rPr>
              <w:t xml:space="preserve">История одного </w:t>
            </w:r>
            <w:r w:rsidRPr="002E3162">
              <w:rPr>
                <w:b/>
              </w:rPr>
              <w:lastRenderedPageBreak/>
              <w:t>предательства</w:t>
            </w:r>
          </w:p>
        </w:tc>
        <w:tc>
          <w:tcPr>
            <w:tcW w:w="1760" w:type="dxa"/>
          </w:tcPr>
          <w:p w:rsidR="00DF14A7" w:rsidRPr="002E3162" w:rsidRDefault="00DF14A7" w:rsidP="002E3162">
            <w:pPr>
              <w:autoSpaceDE w:val="0"/>
              <w:autoSpaceDN w:val="0"/>
              <w:adjustRightInd w:val="0"/>
              <w:rPr>
                <w:bCs/>
              </w:rPr>
            </w:pPr>
            <w:r w:rsidRPr="002E3162">
              <w:rPr>
                <w:bCs/>
              </w:rPr>
              <w:lastRenderedPageBreak/>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lastRenderedPageBreak/>
              <w:t>изучения  новых знаний</w:t>
            </w:r>
          </w:p>
        </w:tc>
        <w:tc>
          <w:tcPr>
            <w:tcW w:w="3300" w:type="dxa"/>
          </w:tcPr>
          <w:p w:rsidR="00801AC7" w:rsidRPr="002E3162" w:rsidRDefault="00801AC7" w:rsidP="002E3162">
            <w:pPr>
              <w:autoSpaceDE w:val="0"/>
              <w:autoSpaceDN w:val="0"/>
              <w:adjustRightInd w:val="0"/>
              <w:rPr>
                <w:bCs/>
              </w:rPr>
            </w:pPr>
            <w:r w:rsidRPr="00DD4EBD">
              <w:lastRenderedPageBreak/>
              <w:t xml:space="preserve">Библейское предание об искушении прародителей. </w:t>
            </w:r>
            <w:r w:rsidRPr="00DD4EBD">
              <w:lastRenderedPageBreak/>
              <w:t xml:space="preserve">Грех. Грехопадение прародителей, его сущность и последствия. Первородный грех. Обетование </w:t>
            </w:r>
            <w:r w:rsidR="002F7E87" w:rsidRPr="00DD4EBD">
              <w:t xml:space="preserve">людям </w:t>
            </w:r>
            <w:r w:rsidRPr="00DD4EBD">
              <w:t>о Спасителе.</w:t>
            </w:r>
          </w:p>
        </w:tc>
        <w:tc>
          <w:tcPr>
            <w:tcW w:w="2310" w:type="dxa"/>
          </w:tcPr>
          <w:p w:rsidR="00801AC7" w:rsidRPr="00DD4EBD" w:rsidRDefault="00801AC7" w:rsidP="004A54C5">
            <w:r w:rsidRPr="00DD4EBD">
              <w:lastRenderedPageBreak/>
              <w:t>Грехопадение прародителей. Грех.</w:t>
            </w:r>
          </w:p>
          <w:p w:rsidR="00801AC7" w:rsidRPr="002E3162" w:rsidRDefault="00801AC7" w:rsidP="002E3162">
            <w:pPr>
              <w:autoSpaceDE w:val="0"/>
              <w:autoSpaceDN w:val="0"/>
              <w:adjustRightInd w:val="0"/>
              <w:rPr>
                <w:bCs/>
              </w:rPr>
            </w:pPr>
            <w:r w:rsidRPr="00DD4EBD">
              <w:lastRenderedPageBreak/>
              <w:t xml:space="preserve">Первородный грех. </w:t>
            </w:r>
          </w:p>
        </w:tc>
        <w:tc>
          <w:tcPr>
            <w:tcW w:w="3567" w:type="dxa"/>
          </w:tcPr>
          <w:p w:rsidR="00801AC7" w:rsidRPr="002E3162" w:rsidRDefault="00801AC7" w:rsidP="002E3162">
            <w:pPr>
              <w:autoSpaceDE w:val="0"/>
              <w:autoSpaceDN w:val="0"/>
              <w:adjustRightInd w:val="0"/>
              <w:textAlignment w:val="center"/>
              <w:rPr>
                <w:bCs/>
              </w:rPr>
            </w:pPr>
            <w:r w:rsidRPr="002E3162">
              <w:rPr>
                <w:b/>
                <w:bCs/>
              </w:rPr>
              <w:lastRenderedPageBreak/>
              <w:t>Знать/понимать</w:t>
            </w:r>
            <w:r w:rsidRPr="002E3162">
              <w:rPr>
                <w:bCs/>
              </w:rPr>
              <w:t xml:space="preserve">: </w:t>
            </w:r>
            <w:r w:rsidR="0002264C" w:rsidRPr="002E3162">
              <w:rPr>
                <w:bCs/>
              </w:rPr>
              <w:t xml:space="preserve">библейское предание о грехопадении </w:t>
            </w:r>
            <w:r w:rsidR="0002264C" w:rsidRPr="002E3162">
              <w:rPr>
                <w:bCs/>
              </w:rPr>
              <w:lastRenderedPageBreak/>
              <w:t>первых людей, его сущность и последствия для человечества, понятие первородного греха и обетование людям о Спасителе.</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02264C" w:rsidRPr="002E3162">
              <w:rPr>
                <w:bCs/>
              </w:rPr>
              <w:t xml:space="preserve"> описывать библейское предание о грехопадении, выделять роли Адама и Евы в этом событии</w:t>
            </w:r>
            <w:r w:rsidR="00875D5B" w:rsidRPr="002E3162">
              <w:rPr>
                <w:bCs/>
              </w:rPr>
              <w:t xml:space="preserve">, готовить </w:t>
            </w:r>
            <w:r w:rsidR="0033276C" w:rsidRPr="002E3162">
              <w:rPr>
                <w:bCs/>
              </w:rPr>
              <w:t xml:space="preserve">и представлять </w:t>
            </w:r>
            <w:r w:rsidR="00875D5B" w:rsidRPr="002E3162">
              <w:rPr>
                <w:bCs/>
              </w:rPr>
              <w:t>сообщения по выбранным темам</w:t>
            </w:r>
            <w:r w:rsidR="0002264C"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3 неделя октября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8</w:t>
            </w:r>
          </w:p>
        </w:tc>
        <w:tc>
          <w:tcPr>
            <w:tcW w:w="1760" w:type="dxa"/>
          </w:tcPr>
          <w:p w:rsidR="00801AC7" w:rsidRPr="002E3162" w:rsidRDefault="00801AC7" w:rsidP="004A54C5">
            <w:pPr>
              <w:rPr>
                <w:b/>
              </w:rPr>
            </w:pPr>
            <w:r w:rsidRPr="002E3162">
              <w:rPr>
                <w:b/>
              </w:rPr>
              <w:t>В ожидании Спасителя</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Ной.Вавилонское столпотворение. Разрушение Богом Вавилонской башни. Вавилонское строительство как образ безбожного делания, предприятия.</w:t>
            </w:r>
          </w:p>
        </w:tc>
        <w:tc>
          <w:tcPr>
            <w:tcW w:w="2310" w:type="dxa"/>
          </w:tcPr>
          <w:p w:rsidR="00801AC7" w:rsidRPr="002E3162" w:rsidRDefault="00801AC7" w:rsidP="002E3162">
            <w:pPr>
              <w:autoSpaceDE w:val="0"/>
              <w:autoSpaceDN w:val="0"/>
              <w:adjustRightInd w:val="0"/>
              <w:rPr>
                <w:bCs/>
              </w:rPr>
            </w:pPr>
            <w:r w:rsidRPr="002E3162">
              <w:rPr>
                <w:bCs/>
              </w:rPr>
              <w:t>Каин и Авель. Всемирный потоп. Вавилонское столпотворение.</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02264C" w:rsidRPr="002E3162">
              <w:rPr>
                <w:bCs/>
              </w:rPr>
              <w:t xml:space="preserve">причины ожидания Спасителя, </w:t>
            </w:r>
            <w:r w:rsidR="00A06CFA" w:rsidRPr="002E3162">
              <w:rPr>
                <w:bCs/>
              </w:rPr>
              <w:t xml:space="preserve">содержание и </w:t>
            </w:r>
            <w:r w:rsidR="0002264C" w:rsidRPr="002E3162">
              <w:rPr>
                <w:bCs/>
              </w:rPr>
              <w:t>духовное значение преданий об Авеле и Каине</w:t>
            </w:r>
            <w:r w:rsidR="00A06CFA" w:rsidRPr="002E3162">
              <w:rPr>
                <w:bCs/>
              </w:rPr>
              <w:t>, Всемирном потопе, Вавилонского столпотворения, зависть как причину преступления, значение и возможность покаяния в любой ситуации, символическ</w:t>
            </w:r>
            <w:r w:rsidR="00E01140" w:rsidRPr="002E3162">
              <w:rPr>
                <w:bCs/>
              </w:rPr>
              <w:t xml:space="preserve">ое значение </w:t>
            </w:r>
            <w:r w:rsidR="00A06CFA" w:rsidRPr="002E3162">
              <w:rPr>
                <w:bCs/>
              </w:rPr>
              <w:t>Вавилонского столпотворения</w:t>
            </w:r>
            <w:r w:rsidR="00E01140" w:rsidRPr="002E3162">
              <w:rPr>
                <w:bCs/>
              </w:rPr>
              <w:t xml:space="preserve"> как безбожного дела</w:t>
            </w:r>
            <w:r w:rsidR="00A06CFA" w:rsidRPr="002E3162">
              <w:rPr>
                <w:bCs/>
              </w:rPr>
              <w:t>.</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02264C" w:rsidRPr="002E3162">
              <w:rPr>
                <w:bCs/>
              </w:rPr>
              <w:t xml:space="preserve"> описывать библейские предания об Авеле и Каине, Всемирном потопе, Вавилонском столпотворении</w:t>
            </w:r>
            <w:r w:rsidR="00875D5B" w:rsidRPr="002E3162">
              <w:rPr>
                <w:bCs/>
              </w:rPr>
              <w:t>.</w:t>
            </w:r>
          </w:p>
        </w:tc>
        <w:tc>
          <w:tcPr>
            <w:tcW w:w="1273" w:type="dxa"/>
          </w:tcPr>
          <w:p w:rsidR="00801AC7" w:rsidRPr="002E3162" w:rsidRDefault="00330C6D" w:rsidP="002E3162">
            <w:pPr>
              <w:autoSpaceDE w:val="0"/>
              <w:autoSpaceDN w:val="0"/>
              <w:adjustRightInd w:val="0"/>
              <w:jc w:val="both"/>
              <w:rPr>
                <w:bCs/>
              </w:rPr>
            </w:pPr>
            <w:r>
              <w:rPr>
                <w:bCs/>
              </w:rPr>
              <w:t>4 неделя октября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9</w:t>
            </w:r>
          </w:p>
        </w:tc>
        <w:tc>
          <w:tcPr>
            <w:tcW w:w="1760" w:type="dxa"/>
          </w:tcPr>
          <w:p w:rsidR="00801AC7" w:rsidRPr="002E3162" w:rsidRDefault="00801AC7" w:rsidP="004A54C5">
            <w:pPr>
              <w:rPr>
                <w:b/>
              </w:rPr>
            </w:pPr>
            <w:r w:rsidRPr="002E3162">
              <w:rPr>
                <w:b/>
              </w:rPr>
              <w:t>Возлюби Господа Бога твоего…</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DD4EBD" w:rsidRDefault="00801AC7" w:rsidP="004A54C5">
            <w:r w:rsidRPr="00DD4EBD">
              <w:t xml:space="preserve">Десять заповедей. Пророк Моисей. Содержание первых четырёх заповедей об отношении людей к Богу. Первая заповедь о единобожии. Идолопоклонство. Вторая </w:t>
            </w:r>
            <w:r w:rsidRPr="00DD4EBD">
              <w:lastRenderedPageBreak/>
              <w:t>заповедь закона Моисея. Что может быть «кумиром» в жизни человека. Третья заповедь закона Моисея. Понятие благоговения. Четвертая заповедь о субботнем дне. Воскресный день в христианской традиции.</w:t>
            </w:r>
          </w:p>
        </w:tc>
        <w:tc>
          <w:tcPr>
            <w:tcW w:w="2310" w:type="dxa"/>
          </w:tcPr>
          <w:p w:rsidR="00801AC7" w:rsidRPr="002E3162" w:rsidRDefault="00801AC7" w:rsidP="002E3162">
            <w:pPr>
              <w:autoSpaceDE w:val="0"/>
              <w:autoSpaceDN w:val="0"/>
              <w:adjustRightInd w:val="0"/>
              <w:rPr>
                <w:bCs/>
              </w:rPr>
            </w:pPr>
            <w:r w:rsidRPr="00DD4EBD">
              <w:lastRenderedPageBreak/>
              <w:t>Десять заповедей. Пророк Моисей. Первые четыре заповеди закона Моисея об отношении к Богу.</w:t>
            </w:r>
            <w:r w:rsidR="00B65DEC" w:rsidRPr="00DD4EBD">
              <w:t xml:space="preserve"> Благоговение.</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A06CFA" w:rsidRPr="002E3162">
              <w:rPr>
                <w:bCs/>
              </w:rPr>
              <w:t xml:space="preserve">историю </w:t>
            </w:r>
            <w:r w:rsidR="00B65DEC" w:rsidRPr="002E3162">
              <w:rPr>
                <w:bCs/>
              </w:rPr>
              <w:t>появления</w:t>
            </w:r>
            <w:r w:rsidR="00A06CFA" w:rsidRPr="002E3162">
              <w:rPr>
                <w:bCs/>
              </w:rPr>
              <w:t>Десяти заповедей</w:t>
            </w:r>
            <w:r w:rsidR="00B65DEC" w:rsidRPr="002E3162">
              <w:rPr>
                <w:bCs/>
              </w:rPr>
              <w:t>, содержание первых четырёх заповедей, понятие благоговения.</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A06CFA" w:rsidRPr="002E3162">
              <w:rPr>
                <w:bCs/>
              </w:rPr>
              <w:t xml:space="preserve"> описывать первые четыре заповеди </w:t>
            </w:r>
            <w:proofErr w:type="spellStart"/>
            <w:r w:rsidR="00A06CFA" w:rsidRPr="002E3162">
              <w:rPr>
                <w:bCs/>
              </w:rPr>
              <w:t>Десятисловия</w:t>
            </w:r>
            <w:proofErr w:type="spellEnd"/>
            <w:r w:rsidR="00A06CFA" w:rsidRPr="002E3162">
              <w:rPr>
                <w:bCs/>
              </w:rPr>
              <w:t xml:space="preserve">, </w:t>
            </w:r>
            <w:r w:rsidR="00A06CFA" w:rsidRPr="002E3162">
              <w:rPr>
                <w:bCs/>
              </w:rPr>
              <w:lastRenderedPageBreak/>
              <w:t xml:space="preserve">устанавливать взаимосвязь между нравственными нормами </w:t>
            </w:r>
            <w:proofErr w:type="spellStart"/>
            <w:r w:rsidR="00A06CFA" w:rsidRPr="002E3162">
              <w:rPr>
                <w:bCs/>
              </w:rPr>
              <w:t>Десятисловия</w:t>
            </w:r>
            <w:proofErr w:type="spellEnd"/>
            <w:r w:rsidR="00A06CFA" w:rsidRPr="002E3162">
              <w:rPr>
                <w:bCs/>
              </w:rPr>
              <w:t xml:space="preserve"> и формами поведения людей в православной традиции.</w:t>
            </w:r>
          </w:p>
        </w:tc>
        <w:tc>
          <w:tcPr>
            <w:tcW w:w="1273" w:type="dxa"/>
          </w:tcPr>
          <w:p w:rsidR="00801AC7" w:rsidRPr="002E3162" w:rsidRDefault="00330C6D" w:rsidP="002E3162">
            <w:pPr>
              <w:autoSpaceDE w:val="0"/>
              <w:autoSpaceDN w:val="0"/>
              <w:adjustRightInd w:val="0"/>
              <w:jc w:val="both"/>
              <w:rPr>
                <w:bCs/>
              </w:rPr>
            </w:pPr>
            <w:r>
              <w:rPr>
                <w:bCs/>
              </w:rPr>
              <w:lastRenderedPageBreak/>
              <w:t>2 неделя ноября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10</w:t>
            </w:r>
          </w:p>
        </w:tc>
        <w:tc>
          <w:tcPr>
            <w:tcW w:w="1760" w:type="dxa"/>
          </w:tcPr>
          <w:p w:rsidR="00801AC7" w:rsidRPr="002E3162" w:rsidRDefault="00801AC7" w:rsidP="004A54C5">
            <w:pPr>
              <w:rPr>
                <w:b/>
              </w:rPr>
            </w:pPr>
            <w:r w:rsidRPr="002E3162">
              <w:rPr>
                <w:b/>
              </w:rPr>
              <w:t>Возлюби ближнего твоего…</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DD4EBD" w:rsidRDefault="00801AC7" w:rsidP="004A54C5">
            <w:r w:rsidRPr="00DD4EBD">
              <w:t xml:space="preserve">Заповеди закона </w:t>
            </w:r>
            <w:r w:rsidR="002F7E87" w:rsidRPr="00DD4EBD">
              <w:t>Божия</w:t>
            </w:r>
            <w:r w:rsidRPr="00DD4EBD">
              <w:t xml:space="preserve"> об отношении к людям, ближним. Пятая заповедь о почитании родителей. Шестая заповедь о запрете убийства. Седьмая заповедь о сохранении верности. Восьмая заповедь о запрете кражи. Девятая заповедь о запрете ложного свидетельства. Десятая заповедь о запрете зависти. Единство всех</w:t>
            </w:r>
            <w:r w:rsidR="002F7E87" w:rsidRPr="00DD4EBD">
              <w:t>Д</w:t>
            </w:r>
            <w:r w:rsidRPr="00DD4EBD">
              <w:t>есяти заповедей. Иисус Христос о смысле всех</w:t>
            </w:r>
            <w:proofErr w:type="gramStart"/>
            <w:r w:rsidRPr="00DD4EBD">
              <w:t xml:space="preserve"> Д</w:t>
            </w:r>
            <w:proofErr w:type="gramEnd"/>
            <w:r w:rsidRPr="00DD4EBD">
              <w:t>есяти заповедей.</w:t>
            </w:r>
          </w:p>
        </w:tc>
        <w:tc>
          <w:tcPr>
            <w:tcW w:w="2310" w:type="dxa"/>
          </w:tcPr>
          <w:p w:rsidR="00801AC7" w:rsidRPr="002E3162" w:rsidRDefault="00801AC7" w:rsidP="002E3162">
            <w:pPr>
              <w:autoSpaceDE w:val="0"/>
              <w:autoSpaceDN w:val="0"/>
              <w:adjustRightInd w:val="0"/>
              <w:rPr>
                <w:bCs/>
              </w:rPr>
            </w:pPr>
            <w:r w:rsidRPr="00DD4EBD">
              <w:t>Десять заповедей. Вторые шесть заповедей закона Моисея об отношении к людям.</w:t>
            </w:r>
          </w:p>
        </w:tc>
        <w:tc>
          <w:tcPr>
            <w:tcW w:w="3567" w:type="dxa"/>
          </w:tcPr>
          <w:p w:rsidR="00B65DEC"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B65DEC" w:rsidRPr="002E3162">
              <w:rPr>
                <w:bCs/>
              </w:rPr>
              <w:t xml:space="preserve">содержание  шести заповедей </w:t>
            </w:r>
            <w:proofErr w:type="spellStart"/>
            <w:r w:rsidR="00B65DEC" w:rsidRPr="002E3162">
              <w:rPr>
                <w:bCs/>
              </w:rPr>
              <w:t>Десятисловия</w:t>
            </w:r>
            <w:proofErr w:type="spellEnd"/>
            <w:r w:rsidR="00B65DEC" w:rsidRPr="002E3162">
              <w:rPr>
                <w:bCs/>
              </w:rPr>
              <w:t xml:space="preserve"> об отношениях к ближним, людям, единство всех заповедей Закона Божия, слова Иисуса Христа о Ветхозаветном законе.</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B65DEC" w:rsidRPr="002E3162">
              <w:rPr>
                <w:bCs/>
              </w:rPr>
              <w:t xml:space="preserve"> описывать шесть заповедей </w:t>
            </w:r>
            <w:proofErr w:type="spellStart"/>
            <w:r w:rsidR="00B65DEC" w:rsidRPr="002E3162">
              <w:rPr>
                <w:bCs/>
              </w:rPr>
              <w:t>Десятисловия</w:t>
            </w:r>
            <w:proofErr w:type="spellEnd"/>
            <w:r w:rsidR="00B65DEC" w:rsidRPr="002E3162">
              <w:rPr>
                <w:bCs/>
              </w:rPr>
              <w:t xml:space="preserve"> об отношениях к ближним, людям, устанавливать взаимосвязь между нравственными нормами </w:t>
            </w:r>
            <w:proofErr w:type="spellStart"/>
            <w:r w:rsidR="00B65DEC" w:rsidRPr="002E3162">
              <w:rPr>
                <w:bCs/>
              </w:rPr>
              <w:t>Десятисловия</w:t>
            </w:r>
            <w:proofErr w:type="spellEnd"/>
            <w:r w:rsidR="00B65DEC" w:rsidRPr="002E3162">
              <w:rPr>
                <w:bCs/>
              </w:rPr>
              <w:t xml:space="preserve"> и формами поведения людей в православной традиции</w:t>
            </w:r>
            <w:r w:rsidR="00875D5B" w:rsidRPr="002E3162">
              <w:rPr>
                <w:bCs/>
              </w:rPr>
              <w:t>.</w:t>
            </w:r>
          </w:p>
        </w:tc>
        <w:tc>
          <w:tcPr>
            <w:tcW w:w="1273" w:type="dxa"/>
          </w:tcPr>
          <w:p w:rsidR="00801AC7" w:rsidRPr="002E3162" w:rsidRDefault="00330C6D" w:rsidP="002E3162">
            <w:pPr>
              <w:autoSpaceDE w:val="0"/>
              <w:autoSpaceDN w:val="0"/>
              <w:adjustRightInd w:val="0"/>
              <w:jc w:val="both"/>
              <w:rPr>
                <w:bCs/>
              </w:rPr>
            </w:pPr>
            <w:r>
              <w:rPr>
                <w:bCs/>
              </w:rPr>
              <w:t>3 неделя ноября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11</w:t>
            </w:r>
          </w:p>
        </w:tc>
        <w:tc>
          <w:tcPr>
            <w:tcW w:w="1760" w:type="dxa"/>
          </w:tcPr>
          <w:p w:rsidR="00801AC7" w:rsidRPr="002E3162" w:rsidRDefault="00801AC7" w:rsidP="004A54C5">
            <w:pPr>
              <w:rPr>
                <w:b/>
              </w:rPr>
            </w:pPr>
            <w:r w:rsidRPr="002E3162">
              <w:rPr>
                <w:b/>
              </w:rPr>
              <w:t>Девочка, Которая стала Храмом</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proofErr w:type="spellStart"/>
            <w:r w:rsidRPr="00DD4EBD">
              <w:t>Иоаким</w:t>
            </w:r>
            <w:proofErr w:type="spellEnd"/>
            <w:r w:rsidRPr="00DD4EBD">
              <w:t xml:space="preserve">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w:t>
            </w:r>
            <w:r w:rsidRPr="00DD4EBD">
              <w:lastRenderedPageBreak/>
              <w:t>Богородицы, Благовещения Пресвятой Богородицы.</w:t>
            </w:r>
          </w:p>
        </w:tc>
        <w:tc>
          <w:tcPr>
            <w:tcW w:w="2310" w:type="dxa"/>
          </w:tcPr>
          <w:p w:rsidR="00801AC7" w:rsidRPr="002E3162" w:rsidRDefault="00801AC7" w:rsidP="002E3162">
            <w:pPr>
              <w:autoSpaceDE w:val="0"/>
              <w:autoSpaceDN w:val="0"/>
              <w:adjustRightInd w:val="0"/>
              <w:rPr>
                <w:bCs/>
              </w:rPr>
            </w:pPr>
            <w:proofErr w:type="spellStart"/>
            <w:r w:rsidRPr="00DD4EBD">
              <w:lastRenderedPageBreak/>
              <w:t>Иоаким</w:t>
            </w:r>
            <w:proofErr w:type="spellEnd"/>
            <w:r w:rsidRPr="00DD4EBD">
              <w:t xml:space="preserve"> и Анна. Рождество Пресвятой Богородицы.  Благовещение Пресвятой Богородицы.</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060362" w:rsidRPr="002E3162">
              <w:rPr>
                <w:bCs/>
              </w:rPr>
              <w:t xml:space="preserve">имена родителей Пресвятой Богородицы, историю жизни Богородицы Марии до Благовещения, обстоятельства Благовещения, традиции почитания этих событий в Церкви (праздники)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060362" w:rsidRPr="002E3162">
              <w:rPr>
                <w:bCs/>
              </w:rPr>
              <w:t xml:space="preserve"> описывать предание о </w:t>
            </w:r>
            <w:r w:rsidR="00060362" w:rsidRPr="002E3162">
              <w:rPr>
                <w:bCs/>
              </w:rPr>
              <w:lastRenderedPageBreak/>
              <w:t>детстве Богородицы Марии, о Благовещении Пресвятой Богородицы</w:t>
            </w:r>
            <w:r w:rsidR="00875D5B" w:rsidRPr="002E3162">
              <w:rPr>
                <w:bCs/>
              </w:rPr>
              <w:t xml:space="preserve">, готовить </w:t>
            </w:r>
            <w:r w:rsidR="0033276C" w:rsidRPr="002E3162">
              <w:rPr>
                <w:bCs/>
              </w:rPr>
              <w:t xml:space="preserve">и представлять </w:t>
            </w:r>
            <w:r w:rsidR="00875D5B" w:rsidRPr="002E3162">
              <w:rPr>
                <w:bCs/>
              </w:rPr>
              <w:t>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lastRenderedPageBreak/>
              <w:t>4 неделя ноября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12</w:t>
            </w:r>
          </w:p>
        </w:tc>
        <w:tc>
          <w:tcPr>
            <w:tcW w:w="1760" w:type="dxa"/>
          </w:tcPr>
          <w:p w:rsidR="00801AC7" w:rsidRPr="002E3162" w:rsidRDefault="00801AC7" w:rsidP="002E3162">
            <w:pPr>
              <w:autoSpaceDE w:val="0"/>
              <w:autoSpaceDN w:val="0"/>
              <w:adjustRightInd w:val="0"/>
              <w:rPr>
                <w:b/>
              </w:rPr>
            </w:pPr>
            <w:r w:rsidRPr="002E3162">
              <w:rPr>
                <w:b/>
              </w:rPr>
              <w:t>«В яслях спал на свежем сене</w:t>
            </w:r>
          </w:p>
          <w:p w:rsidR="00801AC7" w:rsidRPr="002E3162" w:rsidRDefault="00801AC7" w:rsidP="004A54C5">
            <w:pPr>
              <w:rPr>
                <w:b/>
              </w:rPr>
            </w:pPr>
            <w:r w:rsidRPr="002E3162">
              <w:rPr>
                <w:b/>
              </w:rPr>
              <w:t>тихий крошечный Христос…</w:t>
            </w:r>
            <w:r w:rsidRPr="002E3162">
              <w:rPr>
                <w:b/>
                <w:bCs/>
              </w:rPr>
              <w:t>»</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tc>
        <w:tc>
          <w:tcPr>
            <w:tcW w:w="2310" w:type="dxa"/>
          </w:tcPr>
          <w:p w:rsidR="00801AC7" w:rsidRPr="002E3162" w:rsidRDefault="00801AC7" w:rsidP="002E3162">
            <w:pPr>
              <w:autoSpaceDE w:val="0"/>
              <w:autoSpaceDN w:val="0"/>
              <w:adjustRightInd w:val="0"/>
              <w:rPr>
                <w:bCs/>
              </w:rPr>
            </w:pPr>
            <w:r w:rsidRPr="002E3162">
              <w:rPr>
                <w:bCs/>
              </w:rPr>
              <w:t>Рождество Христово. Вифлеем. Спаситель. Мессия. Поклонение волхвов. Святки.</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2D4D15" w:rsidRPr="002E3162">
              <w:rPr>
                <w:bCs/>
              </w:rPr>
              <w:t>историю Рождества Христова, участие в ней праведного Иосифа, пастухов, волхвов, смысл Имени Господа Иисус и слова «Христос», традиции празднования Рождества на Руси.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2D4D15" w:rsidRPr="002E3162">
              <w:rPr>
                <w:bCs/>
              </w:rPr>
              <w:t xml:space="preserve"> описывать предание о Рождестве Христовом, объяснять значение этого события в православной культуре, устанавливать взаимосвязь между традициями празднования Рождества Христова и поведением людей в этот период</w:t>
            </w:r>
            <w:r w:rsidR="00875D5B" w:rsidRPr="002E3162">
              <w:rPr>
                <w:bCs/>
              </w:rPr>
              <w:t xml:space="preserve">, готовить </w:t>
            </w:r>
            <w:r w:rsidR="0033276C" w:rsidRPr="002E3162">
              <w:rPr>
                <w:bCs/>
              </w:rPr>
              <w:t xml:space="preserve">и представлять </w:t>
            </w:r>
            <w:r w:rsidR="00875D5B" w:rsidRPr="002E3162">
              <w:rPr>
                <w:bCs/>
              </w:rPr>
              <w:t>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1 неделя декабря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13</w:t>
            </w:r>
          </w:p>
        </w:tc>
        <w:tc>
          <w:tcPr>
            <w:tcW w:w="1760" w:type="dxa"/>
          </w:tcPr>
          <w:p w:rsidR="00801AC7" w:rsidRPr="002E3162" w:rsidRDefault="00801AC7" w:rsidP="004A54C5">
            <w:pPr>
              <w:rPr>
                <w:b/>
              </w:rPr>
            </w:pPr>
            <w:r w:rsidRPr="002E3162">
              <w:rPr>
                <w:b/>
              </w:rPr>
              <w:t>Сын Человеческий</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 xml:space="preserve">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w:t>
            </w:r>
            <w:r w:rsidRPr="00DD4EBD">
              <w:lastRenderedPageBreak/>
              <w:t xml:space="preserve">Значение веры в жизни христианина, отношение к суевериям. Исцеление расслабленного, значение помощи </w:t>
            </w:r>
            <w:proofErr w:type="gramStart"/>
            <w:r w:rsidRPr="00DD4EBD">
              <w:t>ближних</w:t>
            </w:r>
            <w:proofErr w:type="gramEnd"/>
            <w:r w:rsidRPr="00DD4EBD">
              <w:t xml:space="preserve"> в спасении человека.</w:t>
            </w:r>
          </w:p>
        </w:tc>
        <w:tc>
          <w:tcPr>
            <w:tcW w:w="2310" w:type="dxa"/>
          </w:tcPr>
          <w:p w:rsidR="00801AC7" w:rsidRPr="002E3162" w:rsidRDefault="00801AC7" w:rsidP="002E3162">
            <w:pPr>
              <w:autoSpaceDE w:val="0"/>
              <w:autoSpaceDN w:val="0"/>
              <w:adjustRightInd w:val="0"/>
              <w:rPr>
                <w:bCs/>
              </w:rPr>
            </w:pPr>
            <w:r w:rsidRPr="00DD4EBD">
              <w:lastRenderedPageBreak/>
              <w:t xml:space="preserve">Бог-Троица. Иоанн Креститель. Богоявление.  Богочеловек. Спасение Петра. Суеверия. Исцеление расслабленного. </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DB03C4" w:rsidRPr="002E3162">
              <w:rPr>
                <w:bCs/>
              </w:rPr>
              <w:t xml:space="preserve">о почитании Бога-Троицы в христианской традиции, Иисуса Христа как Богочеловека, Иоанна Крестителя, его роль в евангельской истории, праздник Крещения Господня (Богоявления), евангельские рассказы о спасении Петра и исцелении расслабленного, </w:t>
            </w:r>
            <w:r w:rsidR="00DB03C4" w:rsidRPr="002E3162">
              <w:rPr>
                <w:bCs/>
              </w:rPr>
              <w:lastRenderedPageBreak/>
              <w:t>значение веры в Бога, отношение Церкви к суевериям.</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DB03C4" w:rsidRPr="002E3162">
              <w:rPr>
                <w:bCs/>
              </w:rPr>
              <w:t xml:space="preserve"> описывать события Крещения Господня, евангельские рассказы о спасении Петра и исцелении расслабленного, излагать свое мнение о значении веры в Бога в жизни человека</w:t>
            </w:r>
            <w:r w:rsidR="00875D5B"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2 неделя декабря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14</w:t>
            </w:r>
          </w:p>
        </w:tc>
        <w:tc>
          <w:tcPr>
            <w:tcW w:w="1760" w:type="dxa"/>
          </w:tcPr>
          <w:p w:rsidR="00801AC7" w:rsidRPr="002E3162" w:rsidRDefault="00801AC7" w:rsidP="004A54C5">
            <w:pPr>
              <w:rPr>
                <w:b/>
              </w:rPr>
            </w:pPr>
            <w:r w:rsidRPr="002E3162">
              <w:rPr>
                <w:b/>
              </w:rPr>
              <w:t>Притчи Иисуса Христа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w:t>
            </w:r>
            <w:proofErr w:type="gramStart"/>
            <w:r w:rsidRPr="002E3162">
              <w:rPr>
                <w:bCs/>
              </w:rPr>
              <w:t>ближним</w:t>
            </w:r>
            <w:proofErr w:type="gramEnd"/>
            <w:r w:rsidRPr="002E3162">
              <w:rPr>
                <w:bCs/>
              </w:rPr>
              <w:t>.</w:t>
            </w:r>
          </w:p>
          <w:p w:rsidR="00801AC7" w:rsidRPr="002E3162" w:rsidRDefault="00801AC7" w:rsidP="002E3162">
            <w:pPr>
              <w:autoSpaceDE w:val="0"/>
              <w:autoSpaceDN w:val="0"/>
              <w:adjustRightInd w:val="0"/>
              <w:rPr>
                <w:bCs/>
              </w:rPr>
            </w:pPr>
          </w:p>
        </w:tc>
        <w:tc>
          <w:tcPr>
            <w:tcW w:w="2310" w:type="dxa"/>
          </w:tcPr>
          <w:p w:rsidR="00801AC7" w:rsidRPr="002E3162" w:rsidRDefault="00801AC7" w:rsidP="002E3162">
            <w:pPr>
              <w:autoSpaceDE w:val="0"/>
              <w:autoSpaceDN w:val="0"/>
              <w:adjustRightInd w:val="0"/>
              <w:rPr>
                <w:bCs/>
              </w:rPr>
            </w:pPr>
            <w:r w:rsidRPr="002E3162">
              <w:rPr>
                <w:bCs/>
              </w:rPr>
              <w:t>Притча.</w:t>
            </w:r>
          </w:p>
          <w:p w:rsidR="00801AC7" w:rsidRPr="002E3162" w:rsidRDefault="00801AC7" w:rsidP="002E3162">
            <w:pPr>
              <w:autoSpaceDE w:val="0"/>
              <w:autoSpaceDN w:val="0"/>
              <w:adjustRightInd w:val="0"/>
              <w:rPr>
                <w:bCs/>
              </w:rPr>
            </w:pPr>
            <w:r w:rsidRPr="002E3162">
              <w:rPr>
                <w:bCs/>
              </w:rPr>
              <w:t>Евангельские притчи. Притча о блудном сыне. Притча о потерянной овце. Притча о милосердном самарянине.</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w:t>
            </w:r>
            <w:r w:rsidR="00CA4D18" w:rsidRPr="002E3162">
              <w:rPr>
                <w:bCs/>
              </w:rPr>
              <w:t xml:space="preserve"> евангельские притчи о блудном сыне, потерянной овце, милосердном самарянине, их духовный и нравственный смысл, значение для человека любви и помощи Бога и его ближних.</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CA4D18" w:rsidRPr="002E3162">
              <w:rPr>
                <w:bCs/>
              </w:rPr>
              <w:t xml:space="preserve"> выделять особенности притчи как жанра словесности, соотносить содержание изученных евангельских притч с их духовным нравственным смыслом, устанавливать взаимосвязь между притчами и нравственными нормами в православной традиции, культуре</w:t>
            </w:r>
            <w:r w:rsidR="00E01140" w:rsidRPr="002E3162">
              <w:rPr>
                <w:bCs/>
              </w:rPr>
              <w:t>.</w:t>
            </w:r>
          </w:p>
        </w:tc>
        <w:tc>
          <w:tcPr>
            <w:tcW w:w="1273" w:type="dxa"/>
          </w:tcPr>
          <w:p w:rsidR="00801AC7" w:rsidRPr="002E3162" w:rsidRDefault="00330C6D" w:rsidP="002E3162">
            <w:pPr>
              <w:autoSpaceDE w:val="0"/>
              <w:autoSpaceDN w:val="0"/>
              <w:adjustRightInd w:val="0"/>
              <w:jc w:val="both"/>
              <w:rPr>
                <w:bCs/>
              </w:rPr>
            </w:pPr>
            <w:r>
              <w:rPr>
                <w:bCs/>
              </w:rPr>
              <w:t>3 неделя декабря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15</w:t>
            </w:r>
          </w:p>
        </w:tc>
        <w:tc>
          <w:tcPr>
            <w:tcW w:w="1760" w:type="dxa"/>
          </w:tcPr>
          <w:p w:rsidR="00801AC7" w:rsidRPr="002E3162" w:rsidRDefault="00801AC7" w:rsidP="004A54C5">
            <w:pPr>
              <w:rPr>
                <w:b/>
              </w:rPr>
            </w:pPr>
            <w:r w:rsidRPr="002E3162">
              <w:rPr>
                <w:b/>
              </w:rPr>
              <w:t>Как стать счастливым. Часть 1</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DD4EBD" w:rsidRDefault="00801AC7" w:rsidP="004A54C5">
            <w:r w:rsidRPr="00DD4EBD">
              <w:t xml:space="preserve">Нагорная проповедь Иисуса Христа. </w:t>
            </w:r>
          </w:p>
          <w:p w:rsidR="00801AC7" w:rsidRPr="00DD4EBD" w:rsidRDefault="00801AC7" w:rsidP="004A54C5">
            <w:r w:rsidRPr="00DD4EBD">
              <w:t>Девять заповедей блаженств. Блаженство как состояние внутренней радости человека в единстве с Богом. Заповеди блаженств в их отношении и связи с</w:t>
            </w:r>
            <w:proofErr w:type="gramStart"/>
            <w:r w:rsidRPr="00DD4EBD">
              <w:t xml:space="preserve"> Д</w:t>
            </w:r>
            <w:proofErr w:type="gramEnd"/>
            <w:r w:rsidRPr="00DD4EBD">
              <w:t xml:space="preserve">есятью заповедями </w:t>
            </w:r>
            <w:r w:rsidRPr="00DD4EBD">
              <w:lastRenderedPageBreak/>
              <w:t>Ветхого Завета.</w:t>
            </w:r>
          </w:p>
          <w:p w:rsidR="00801AC7" w:rsidRPr="002E3162" w:rsidRDefault="00801AC7" w:rsidP="004A54C5">
            <w:pPr>
              <w:rPr>
                <w:bCs/>
              </w:rPr>
            </w:pPr>
            <w:r w:rsidRPr="00DD4EBD">
              <w:t>Первая заповедь блаженств о духовной нищете. Грех гордыни. Смирение как христианская добродетель.</w:t>
            </w:r>
          </w:p>
        </w:tc>
        <w:tc>
          <w:tcPr>
            <w:tcW w:w="2310" w:type="dxa"/>
          </w:tcPr>
          <w:p w:rsidR="00801AC7" w:rsidRPr="002E3162" w:rsidRDefault="00801AC7" w:rsidP="002E3162">
            <w:pPr>
              <w:autoSpaceDE w:val="0"/>
              <w:autoSpaceDN w:val="0"/>
              <w:adjustRightInd w:val="0"/>
              <w:rPr>
                <w:bCs/>
              </w:rPr>
            </w:pPr>
            <w:r w:rsidRPr="00DD4EBD">
              <w:lastRenderedPageBreak/>
              <w:t>Нагорная проповедь. Девять заповедей блаженств. Блаженство. Смирение.</w:t>
            </w:r>
          </w:p>
        </w:tc>
        <w:tc>
          <w:tcPr>
            <w:tcW w:w="3567" w:type="dxa"/>
          </w:tcPr>
          <w:p w:rsidR="002355A1"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2355A1" w:rsidRPr="002E3162">
              <w:rPr>
                <w:bCs/>
              </w:rPr>
              <w:t>значение Нагорной проповеди как основы христианского нравственного учения и его соотношение с ветхозаветными</w:t>
            </w:r>
            <w:proofErr w:type="gramStart"/>
            <w:r w:rsidR="002355A1" w:rsidRPr="002E3162">
              <w:rPr>
                <w:bCs/>
              </w:rPr>
              <w:t xml:space="preserve"> Д</w:t>
            </w:r>
            <w:proofErr w:type="gramEnd"/>
            <w:r w:rsidR="002355A1" w:rsidRPr="002E3162">
              <w:rPr>
                <w:bCs/>
              </w:rPr>
              <w:t xml:space="preserve">есятью заповедями, смысл духовной нищеты, смысл смирения как христианской </w:t>
            </w:r>
            <w:r w:rsidR="002355A1" w:rsidRPr="002E3162">
              <w:rPr>
                <w:bCs/>
              </w:rPr>
              <w:lastRenderedPageBreak/>
              <w:t xml:space="preserve">добродетели.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2355A1" w:rsidRPr="002E3162">
              <w:rPr>
                <w:bCs/>
              </w:rPr>
              <w:t xml:space="preserve"> описывать обстоятельства Нагорной проповеди, соотносить нравственное содержание Ветхого и Нового заветов, </w:t>
            </w:r>
            <w:r w:rsidR="0045654A" w:rsidRPr="002E3162">
              <w:rPr>
                <w:bCs/>
              </w:rPr>
              <w:t xml:space="preserve">соотносить </w:t>
            </w:r>
            <w:r w:rsidR="002355A1" w:rsidRPr="002E3162">
              <w:rPr>
                <w:bCs/>
              </w:rPr>
              <w:t xml:space="preserve">нравственный идеал </w:t>
            </w:r>
            <w:r w:rsidR="00102ECA" w:rsidRPr="002E3162">
              <w:rPr>
                <w:bCs/>
              </w:rPr>
              <w:t>з</w:t>
            </w:r>
            <w:r w:rsidR="002355A1" w:rsidRPr="002E3162">
              <w:rPr>
                <w:bCs/>
              </w:rPr>
              <w:t xml:space="preserve">аповедей блаженств с нормами </w:t>
            </w:r>
            <w:r w:rsidR="0045654A" w:rsidRPr="002E3162">
              <w:rPr>
                <w:bCs/>
              </w:rPr>
              <w:t xml:space="preserve">православной нравственной </w:t>
            </w:r>
            <w:r w:rsidR="002355A1" w:rsidRPr="002E3162">
              <w:rPr>
                <w:bCs/>
              </w:rPr>
              <w:t>культуры</w:t>
            </w:r>
            <w:r w:rsidR="0045654A"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4 неделя декабря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16</w:t>
            </w:r>
          </w:p>
        </w:tc>
        <w:tc>
          <w:tcPr>
            <w:tcW w:w="1760" w:type="dxa"/>
          </w:tcPr>
          <w:p w:rsidR="00801AC7" w:rsidRPr="002E3162" w:rsidRDefault="00801AC7" w:rsidP="004A54C5">
            <w:pPr>
              <w:rPr>
                <w:b/>
              </w:rPr>
            </w:pPr>
            <w:r w:rsidRPr="002E3162">
              <w:rPr>
                <w:b/>
              </w:rPr>
              <w:t>Как стать счастливым. Часть 2</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w:t>
            </w:r>
          </w:p>
        </w:tc>
        <w:tc>
          <w:tcPr>
            <w:tcW w:w="3300" w:type="dxa"/>
          </w:tcPr>
          <w:p w:rsidR="00801AC7" w:rsidRPr="002E3162" w:rsidRDefault="00801AC7" w:rsidP="002E3162">
            <w:pPr>
              <w:autoSpaceDE w:val="0"/>
              <w:autoSpaceDN w:val="0"/>
              <w:adjustRightInd w:val="0"/>
              <w:rPr>
                <w:bCs/>
              </w:rPr>
            </w:pPr>
            <w:r w:rsidRPr="00DD4EBD">
              <w:t>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w:t>
            </w:r>
          </w:p>
        </w:tc>
        <w:tc>
          <w:tcPr>
            <w:tcW w:w="2310" w:type="dxa"/>
          </w:tcPr>
          <w:p w:rsidR="00801AC7" w:rsidRPr="00DD4EBD" w:rsidRDefault="00801AC7" w:rsidP="002E3162">
            <w:pPr>
              <w:autoSpaceDE w:val="0"/>
              <w:autoSpaceDN w:val="0"/>
              <w:adjustRightInd w:val="0"/>
            </w:pPr>
            <w:r w:rsidRPr="00DD4EBD">
              <w:t>Покаяние. Кротость. Милосердие.</w:t>
            </w:r>
          </w:p>
          <w:p w:rsidR="00801AC7" w:rsidRPr="002E3162" w:rsidRDefault="00801AC7" w:rsidP="002E3162">
            <w:pPr>
              <w:autoSpaceDE w:val="0"/>
              <w:autoSpaceDN w:val="0"/>
              <w:adjustRightInd w:val="0"/>
              <w:rPr>
                <w:bCs/>
              </w:rPr>
            </w:pPr>
            <w:r w:rsidRPr="00DD4EBD">
              <w:t>Чистота сердца.</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45654A" w:rsidRPr="002E3162">
              <w:rPr>
                <w:bCs/>
              </w:rPr>
              <w:t xml:space="preserve">основное содержание второй – шестой </w:t>
            </w:r>
            <w:r w:rsidR="00102ECA" w:rsidRPr="002E3162">
              <w:rPr>
                <w:bCs/>
              </w:rPr>
              <w:t>з</w:t>
            </w:r>
            <w:r w:rsidR="0045654A" w:rsidRPr="002E3162">
              <w:rPr>
                <w:bCs/>
              </w:rPr>
              <w:t xml:space="preserve">аповедей блаженств, смысл понятий кротость, милосердие, чистота сердца в православной христианской нравственной культуре.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45654A" w:rsidRPr="002E3162">
              <w:rPr>
                <w:bCs/>
              </w:rPr>
              <w:t xml:space="preserve"> описывать содержание второй – шестой </w:t>
            </w:r>
            <w:r w:rsidR="00102ECA" w:rsidRPr="002E3162">
              <w:rPr>
                <w:bCs/>
              </w:rPr>
              <w:t>з</w:t>
            </w:r>
            <w:r w:rsidR="0045654A" w:rsidRPr="002E3162">
              <w:rPr>
                <w:bCs/>
              </w:rPr>
              <w:t>аповедей блаженств, соотносить нравственн</w:t>
            </w:r>
            <w:r w:rsidR="002C7C2D" w:rsidRPr="002E3162">
              <w:rPr>
                <w:bCs/>
              </w:rPr>
              <w:t xml:space="preserve">оесодержание </w:t>
            </w:r>
            <w:r w:rsidR="00102ECA" w:rsidRPr="002E3162">
              <w:rPr>
                <w:bCs/>
              </w:rPr>
              <w:t>этих з</w:t>
            </w:r>
            <w:r w:rsidR="0045654A" w:rsidRPr="002E3162">
              <w:rPr>
                <w:bCs/>
              </w:rPr>
              <w:t xml:space="preserve">аповедей с </w:t>
            </w:r>
            <w:r w:rsidR="002C7C2D" w:rsidRPr="002E3162">
              <w:rPr>
                <w:bCs/>
              </w:rPr>
              <w:t>поведением людей</w:t>
            </w:r>
            <w:r w:rsidR="00E01140" w:rsidRPr="002E3162">
              <w:rPr>
                <w:bCs/>
              </w:rPr>
              <w:t>.</w:t>
            </w:r>
          </w:p>
        </w:tc>
        <w:tc>
          <w:tcPr>
            <w:tcW w:w="1273" w:type="dxa"/>
          </w:tcPr>
          <w:p w:rsidR="00801AC7" w:rsidRPr="002E3162" w:rsidRDefault="00330C6D" w:rsidP="002E3162">
            <w:pPr>
              <w:autoSpaceDE w:val="0"/>
              <w:autoSpaceDN w:val="0"/>
              <w:adjustRightInd w:val="0"/>
              <w:jc w:val="both"/>
              <w:rPr>
                <w:bCs/>
              </w:rPr>
            </w:pPr>
            <w:r>
              <w:rPr>
                <w:bCs/>
              </w:rPr>
              <w:t>2 неделя января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17</w:t>
            </w:r>
          </w:p>
        </w:tc>
        <w:tc>
          <w:tcPr>
            <w:tcW w:w="1760" w:type="dxa"/>
          </w:tcPr>
          <w:p w:rsidR="00801AC7" w:rsidRPr="002E3162" w:rsidRDefault="00801AC7" w:rsidP="004A54C5">
            <w:pPr>
              <w:rPr>
                <w:b/>
              </w:rPr>
            </w:pPr>
            <w:r w:rsidRPr="002E3162">
              <w:rPr>
                <w:b/>
              </w:rPr>
              <w:t>Как стать счастливым. Часть 3</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t xml:space="preserve">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w:t>
            </w:r>
            <w:r w:rsidRPr="00DD4EBD">
              <w:lastRenderedPageBreak/>
              <w:t>человека, цели христианской жизни.</w:t>
            </w:r>
          </w:p>
        </w:tc>
        <w:tc>
          <w:tcPr>
            <w:tcW w:w="2310" w:type="dxa"/>
          </w:tcPr>
          <w:p w:rsidR="00801AC7" w:rsidRPr="002E3162" w:rsidRDefault="00801AC7" w:rsidP="002E3162">
            <w:pPr>
              <w:autoSpaceDE w:val="0"/>
              <w:autoSpaceDN w:val="0"/>
              <w:adjustRightInd w:val="0"/>
              <w:rPr>
                <w:bCs/>
              </w:rPr>
            </w:pPr>
            <w:r w:rsidRPr="002E3162">
              <w:rPr>
                <w:bCs/>
              </w:rPr>
              <w:lastRenderedPageBreak/>
              <w:t xml:space="preserve">Миротворцы. Заповедь Иисуса Христа о совершенстве человека. </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02ECA" w:rsidRPr="002E3162">
              <w:rPr>
                <w:bCs/>
              </w:rPr>
              <w:t>основное содержание седьмой – девятой заповедей блаженств, заповедь Иисуса Христа о совершенстве человека и цели христианской жизни.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102ECA" w:rsidRPr="002E3162">
              <w:rPr>
                <w:bCs/>
              </w:rPr>
              <w:t xml:space="preserve"> описывать содержание седьмой – девятой заповедей блаженств, соотносить </w:t>
            </w:r>
            <w:r w:rsidR="00102ECA" w:rsidRPr="002E3162">
              <w:rPr>
                <w:bCs/>
              </w:rPr>
              <w:lastRenderedPageBreak/>
              <w:t xml:space="preserve">нравственное содержание этих заповедей с </w:t>
            </w:r>
            <w:r w:rsidR="002C7C2D" w:rsidRPr="002E3162">
              <w:rPr>
                <w:bCs/>
              </w:rPr>
              <w:t>поведением людей</w:t>
            </w:r>
            <w:r w:rsidR="00102ECA" w:rsidRPr="002E3162">
              <w:rPr>
                <w:bCs/>
              </w:rPr>
              <w:t>, выделять особенность нравственного идеала жизни человека в христианской традиции</w:t>
            </w:r>
            <w:r w:rsidR="006C3D38"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3 неделя января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18</w:t>
            </w:r>
          </w:p>
        </w:tc>
        <w:tc>
          <w:tcPr>
            <w:tcW w:w="1760" w:type="dxa"/>
          </w:tcPr>
          <w:p w:rsidR="00801AC7" w:rsidRPr="002E3162" w:rsidRDefault="00801AC7" w:rsidP="004A54C5">
            <w:pPr>
              <w:rPr>
                <w:b/>
              </w:rPr>
            </w:pPr>
            <w:r w:rsidRPr="002E3162">
              <w:rPr>
                <w:b/>
              </w:rPr>
              <w:t>Планирование учебных проектов</w:t>
            </w:r>
          </w:p>
        </w:tc>
        <w:tc>
          <w:tcPr>
            <w:tcW w:w="1760" w:type="dxa"/>
          </w:tcPr>
          <w:p w:rsidR="00801AC7" w:rsidRPr="002E3162" w:rsidRDefault="00801AC7" w:rsidP="002E3162">
            <w:pPr>
              <w:autoSpaceDE w:val="0"/>
              <w:autoSpaceDN w:val="0"/>
              <w:adjustRightInd w:val="0"/>
              <w:rPr>
                <w:bCs/>
              </w:rPr>
            </w:pPr>
            <w:r w:rsidRPr="002E3162">
              <w:rPr>
                <w:bCs/>
              </w:rPr>
              <w:t>Повтори-</w:t>
            </w:r>
          </w:p>
          <w:p w:rsidR="00801AC7" w:rsidRPr="002E3162" w:rsidRDefault="00801AC7" w:rsidP="002E3162">
            <w:pPr>
              <w:autoSpaceDE w:val="0"/>
              <w:autoSpaceDN w:val="0"/>
              <w:adjustRightInd w:val="0"/>
              <w:rPr>
                <w:bCs/>
              </w:rPr>
            </w:pPr>
            <w:proofErr w:type="spellStart"/>
            <w:r w:rsidRPr="002E3162">
              <w:rPr>
                <w:bCs/>
              </w:rPr>
              <w:t>тельно-обобщающий</w:t>
            </w:r>
            <w:proofErr w:type="spellEnd"/>
            <w:r w:rsidRPr="002E3162">
              <w:rPr>
                <w:bCs/>
              </w:rPr>
              <w:t>. Проектирование учебной работы</w:t>
            </w:r>
          </w:p>
        </w:tc>
        <w:tc>
          <w:tcPr>
            <w:tcW w:w="3300" w:type="dxa"/>
          </w:tcPr>
          <w:p w:rsidR="00801AC7" w:rsidRPr="002E3162" w:rsidRDefault="00801AC7" w:rsidP="002E3162">
            <w:pPr>
              <w:autoSpaceDE w:val="0"/>
              <w:autoSpaceDN w:val="0"/>
              <w:adjustRightInd w:val="0"/>
              <w:rPr>
                <w:bCs/>
              </w:rPr>
            </w:pPr>
            <w:r w:rsidRPr="00DD4EBD">
              <w:t>Определение проектных групп учащихся. Обсуждение тематики и содержания проектных работ с учащимися. Определение форм взаимодействия школьников в проектных группах и с учителем, порядка и сроков подготовки проектных работ.</w:t>
            </w:r>
          </w:p>
        </w:tc>
        <w:tc>
          <w:tcPr>
            <w:tcW w:w="2310" w:type="dxa"/>
          </w:tcPr>
          <w:p w:rsidR="00801AC7" w:rsidRPr="002E3162" w:rsidRDefault="00563BF6" w:rsidP="002E3162">
            <w:pPr>
              <w:autoSpaceDE w:val="0"/>
              <w:autoSpaceDN w:val="0"/>
              <w:adjustRightInd w:val="0"/>
              <w:rPr>
                <w:bCs/>
              </w:rPr>
            </w:pPr>
            <w:r w:rsidRPr="002E3162">
              <w:rPr>
                <w:bCs/>
              </w:rPr>
              <w:t>Все основные изученные понятия по курсу</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80385C" w:rsidRPr="002E3162">
              <w:rPr>
                <w:bCs/>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r w:rsidR="00875D5B" w:rsidRPr="002E3162">
              <w:rPr>
                <w:bCs/>
              </w:rPr>
              <w:t>, готовить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4 неделя января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19</w:t>
            </w:r>
          </w:p>
        </w:tc>
        <w:tc>
          <w:tcPr>
            <w:tcW w:w="1760" w:type="dxa"/>
          </w:tcPr>
          <w:p w:rsidR="00801AC7" w:rsidRPr="002E3162" w:rsidRDefault="00801AC7" w:rsidP="004A54C5">
            <w:pPr>
              <w:rPr>
                <w:b/>
              </w:rPr>
            </w:pPr>
            <w:r w:rsidRPr="002E3162">
              <w:rPr>
                <w:b/>
              </w:rPr>
              <w:t>Подвиг христианской жизни</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1C2BF4" w:rsidP="002E3162">
            <w:pPr>
              <w:autoSpaceDE w:val="0"/>
              <w:autoSpaceDN w:val="0"/>
              <w:adjustRightInd w:val="0"/>
              <w:rPr>
                <w:bCs/>
              </w:rPr>
            </w:pPr>
            <w:r w:rsidRPr="00DD4EBD">
              <w:t>«</w:t>
            </w:r>
            <w:r w:rsidR="00801AC7" w:rsidRPr="00DD4EBD">
              <w:t>Золотое правило нравственности</w:t>
            </w:r>
            <w:r w:rsidRPr="00DD4EBD">
              <w:t>»</w:t>
            </w:r>
            <w:r w:rsidR="00801AC7" w:rsidRPr="00DD4EBD">
              <w:t xml:space="preserve"> в учен</w:t>
            </w:r>
            <w:proofErr w:type="gramStart"/>
            <w:r w:rsidR="00801AC7" w:rsidRPr="00DD4EBD">
              <w:t>ии Ии</w:t>
            </w:r>
            <w:proofErr w:type="gramEnd"/>
            <w:r w:rsidR="00801AC7" w:rsidRPr="00DD4EBD">
              <w:t xml:space="preserve">суса Христа, его отличие от «негативного» варианта правила (не делай другому того, чего не хотел бы себе). Духовное усилие в жизни христиан, отказ от греха. Заповедь </w:t>
            </w:r>
            <w:proofErr w:type="spellStart"/>
            <w:r w:rsidR="00801AC7" w:rsidRPr="00DD4EBD">
              <w:t>неосуждения</w:t>
            </w:r>
            <w:proofErr w:type="spellEnd"/>
            <w:r w:rsidR="00801AC7" w:rsidRPr="00DD4EBD">
              <w:t xml:space="preserve">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w:t>
            </w:r>
          </w:p>
        </w:tc>
        <w:tc>
          <w:tcPr>
            <w:tcW w:w="2310" w:type="dxa"/>
          </w:tcPr>
          <w:p w:rsidR="00801AC7" w:rsidRPr="002E3162" w:rsidRDefault="00801AC7" w:rsidP="002E3162">
            <w:pPr>
              <w:autoSpaceDE w:val="0"/>
              <w:autoSpaceDN w:val="0"/>
              <w:adjustRightInd w:val="0"/>
              <w:rPr>
                <w:bCs/>
              </w:rPr>
            </w:pPr>
            <w:r w:rsidRPr="00DD4EBD">
              <w:t>Золотое правило нравственности (положительная и отрицательная фор</w:t>
            </w:r>
            <w:r w:rsidR="002F7E87" w:rsidRPr="00DD4EBD">
              <w:t>мы</w:t>
            </w:r>
            <w:r w:rsidRPr="00DD4EBD">
              <w:t xml:space="preserve">). Духовное усилие. </w:t>
            </w:r>
            <w:proofErr w:type="spellStart"/>
            <w:r w:rsidRPr="00DD4EBD">
              <w:t>Неосуждение</w:t>
            </w:r>
            <w:proofErr w:type="spellEnd"/>
            <w:r w:rsidRPr="00DD4EBD">
              <w:t>.  Новая заповедь Иисуса Христа о любви.</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C2BF4" w:rsidRPr="002E3162">
              <w:rPr>
                <w:bCs/>
              </w:rPr>
              <w:t xml:space="preserve">«золотое правило нравственности», данное Иисусом Христом, необходимость усилий в духовной жизни, нравственном совершенствовании, </w:t>
            </w:r>
            <w:r w:rsidR="002325CD" w:rsidRPr="002E3162">
              <w:rPr>
                <w:bCs/>
              </w:rPr>
              <w:t xml:space="preserve">смысл </w:t>
            </w:r>
            <w:proofErr w:type="spellStart"/>
            <w:r w:rsidR="002325CD" w:rsidRPr="002E3162">
              <w:rPr>
                <w:bCs/>
              </w:rPr>
              <w:t>неосуждения</w:t>
            </w:r>
            <w:proofErr w:type="spellEnd"/>
            <w:r w:rsidR="002325CD" w:rsidRPr="002E3162">
              <w:rPr>
                <w:bCs/>
              </w:rPr>
              <w:t xml:space="preserve"> в православной </w:t>
            </w:r>
            <w:proofErr w:type="spellStart"/>
            <w:r w:rsidR="002325CD" w:rsidRPr="002E3162">
              <w:rPr>
                <w:bCs/>
              </w:rPr>
              <w:t>традиции,идею</w:t>
            </w:r>
            <w:proofErr w:type="spellEnd"/>
            <w:r w:rsidR="002325CD" w:rsidRPr="002E3162">
              <w:rPr>
                <w:bCs/>
              </w:rPr>
              <w:t xml:space="preserve"> личной нравственной ответственности каждого человека, отношение христиан к материальным благам, ценностям, к личным врагам человека.</w:t>
            </w:r>
          </w:p>
          <w:p w:rsidR="00875D5B" w:rsidRPr="002E3162" w:rsidRDefault="00801AC7" w:rsidP="002E3162">
            <w:pPr>
              <w:autoSpaceDE w:val="0"/>
              <w:autoSpaceDN w:val="0"/>
              <w:adjustRightInd w:val="0"/>
              <w:textAlignment w:val="center"/>
              <w:rPr>
                <w:bCs/>
              </w:rPr>
            </w:pPr>
            <w:r w:rsidRPr="002E3162">
              <w:rPr>
                <w:b/>
                <w:bCs/>
              </w:rPr>
              <w:t>Уметь</w:t>
            </w:r>
            <w:r w:rsidRPr="002E3162">
              <w:rPr>
                <w:bCs/>
              </w:rPr>
              <w:t>:</w:t>
            </w:r>
            <w:r w:rsidR="001C2BF4" w:rsidRPr="002E3162">
              <w:rPr>
                <w:bCs/>
              </w:rPr>
              <w:t xml:space="preserve"> соотносить свое отношение к людям, нравственные формы поведения других людей с нормами православной нравственной </w:t>
            </w:r>
            <w:r w:rsidR="001C2BF4" w:rsidRPr="002E3162">
              <w:rPr>
                <w:bCs/>
              </w:rPr>
              <w:lastRenderedPageBreak/>
              <w:t xml:space="preserve">культуры, традиции. </w:t>
            </w:r>
          </w:p>
        </w:tc>
        <w:tc>
          <w:tcPr>
            <w:tcW w:w="1273" w:type="dxa"/>
          </w:tcPr>
          <w:p w:rsidR="00801AC7" w:rsidRPr="002E3162" w:rsidRDefault="00330C6D" w:rsidP="002E3162">
            <w:pPr>
              <w:autoSpaceDE w:val="0"/>
              <w:autoSpaceDN w:val="0"/>
              <w:adjustRightInd w:val="0"/>
              <w:jc w:val="both"/>
              <w:rPr>
                <w:bCs/>
              </w:rPr>
            </w:pPr>
            <w:r>
              <w:rPr>
                <w:bCs/>
              </w:rPr>
              <w:lastRenderedPageBreak/>
              <w:t>1 неделя февраля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20</w:t>
            </w:r>
          </w:p>
        </w:tc>
        <w:tc>
          <w:tcPr>
            <w:tcW w:w="1760" w:type="dxa"/>
          </w:tcPr>
          <w:p w:rsidR="00801AC7" w:rsidRPr="002E3162" w:rsidRDefault="00801AC7" w:rsidP="004A54C5">
            <w:pPr>
              <w:rPr>
                <w:b/>
              </w:rPr>
            </w:pPr>
            <w:r w:rsidRPr="002E3162">
              <w:rPr>
                <w:b/>
              </w:rPr>
              <w:t>Крестный путь и Воскресение</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DD4EBD" w:rsidRDefault="00801AC7" w:rsidP="004A54C5">
            <w:r w:rsidRPr="00DD4EBD">
              <w:t>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tc>
        <w:tc>
          <w:tcPr>
            <w:tcW w:w="2310" w:type="dxa"/>
          </w:tcPr>
          <w:p w:rsidR="00801AC7" w:rsidRPr="002E3162" w:rsidRDefault="00801AC7" w:rsidP="002E3162">
            <w:pPr>
              <w:autoSpaceDE w:val="0"/>
              <w:autoSpaceDN w:val="0"/>
              <w:adjustRightInd w:val="0"/>
              <w:rPr>
                <w:bCs/>
              </w:rPr>
            </w:pPr>
            <w:r w:rsidRPr="00DD4EBD">
              <w:t>Вход Господень в Иерусалим. Страстная неделя. Воскресение Христово (Пасха). Вознесение Господне.</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74054E" w:rsidRPr="002E3162">
              <w:rPr>
                <w:bCs/>
              </w:rPr>
              <w:t>события</w:t>
            </w:r>
            <w:r w:rsidR="002325CD" w:rsidRPr="002E3162">
              <w:rPr>
                <w:bCs/>
              </w:rPr>
              <w:t xml:space="preserve"> Страстной недели, распятия и воскресения Иисуса Христа, Тайной вечери, периода до Вознесения, </w:t>
            </w:r>
            <w:r w:rsidR="0074054E" w:rsidRPr="002E3162">
              <w:rPr>
                <w:bCs/>
              </w:rPr>
              <w:t>особенности праздника Воскресения Христова как главного праздника христиан, Церкви.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74054E" w:rsidRPr="002E3162">
              <w:rPr>
                <w:bCs/>
              </w:rPr>
              <w:t xml:space="preserve"> описывать события Страстной недели, распятия и воскресения Иисуса Христа, Тайной вечери, периода до Вознесения, особенности праздника Воскресения Христова,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2 неделя февраля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21</w:t>
            </w:r>
          </w:p>
        </w:tc>
        <w:tc>
          <w:tcPr>
            <w:tcW w:w="1760" w:type="dxa"/>
          </w:tcPr>
          <w:p w:rsidR="00801AC7" w:rsidRPr="002E3162" w:rsidRDefault="00801AC7" w:rsidP="004A54C5">
            <w:pPr>
              <w:rPr>
                <w:b/>
              </w:rPr>
            </w:pPr>
            <w:r w:rsidRPr="002E3162">
              <w:rPr>
                <w:b/>
              </w:rPr>
              <w:t>Церковь — корабль спасения</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DD4EBD" w:rsidRDefault="00801AC7" w:rsidP="004A54C5">
            <w:r w:rsidRPr="00DD4EBD">
              <w:t xml:space="preserve">Сошествие Святого Духа на апостолов. Благодать. Праздник Троицы. Апостолы Иисуса Христа, апостольская проповедь. Празднование Троицы на Руси. Образование христианской Церкви. Церковь как единство верующих во Христе. </w:t>
            </w:r>
          </w:p>
        </w:tc>
        <w:tc>
          <w:tcPr>
            <w:tcW w:w="2310" w:type="dxa"/>
          </w:tcPr>
          <w:p w:rsidR="00801AC7" w:rsidRPr="002E3162" w:rsidRDefault="00801AC7" w:rsidP="002E3162">
            <w:pPr>
              <w:autoSpaceDE w:val="0"/>
              <w:autoSpaceDN w:val="0"/>
              <w:adjustRightInd w:val="0"/>
              <w:rPr>
                <w:bCs/>
              </w:rPr>
            </w:pPr>
            <w:r w:rsidRPr="00DD4EBD">
              <w:t>Сошествие Святого Духа на апостолов. Апостолы. Благодать. Церковь.</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74054E" w:rsidRPr="002E3162">
              <w:rPr>
                <w:bCs/>
              </w:rPr>
              <w:t>содержание праздника Троицы, историю апостольской проповеди, особенности празднования Троицы на Руси, смысл события как начала Церкви Христовой</w:t>
            </w:r>
            <w:r w:rsidR="00F2193A" w:rsidRPr="002E3162">
              <w:rPr>
                <w:bCs/>
              </w:rPr>
              <w:t>, сущность Церкви как единства людей с Христом, Богом.</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F2193A" w:rsidRPr="002E3162">
              <w:rPr>
                <w:bCs/>
              </w:rPr>
              <w:t xml:space="preserve"> описывать изученные события сошествия Святого Духа на апостолов, проповеди апостолов, начала Христианской Церкви, особенности празднования Троицы.</w:t>
            </w:r>
          </w:p>
        </w:tc>
        <w:tc>
          <w:tcPr>
            <w:tcW w:w="1273" w:type="dxa"/>
          </w:tcPr>
          <w:p w:rsidR="00801AC7" w:rsidRPr="002E3162" w:rsidRDefault="00330C6D" w:rsidP="002E3162">
            <w:pPr>
              <w:autoSpaceDE w:val="0"/>
              <w:autoSpaceDN w:val="0"/>
              <w:adjustRightInd w:val="0"/>
              <w:jc w:val="both"/>
              <w:rPr>
                <w:bCs/>
              </w:rPr>
            </w:pPr>
            <w:r>
              <w:rPr>
                <w:bCs/>
              </w:rPr>
              <w:t>3 неделя февраля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22</w:t>
            </w:r>
          </w:p>
        </w:tc>
        <w:tc>
          <w:tcPr>
            <w:tcW w:w="1760" w:type="dxa"/>
          </w:tcPr>
          <w:p w:rsidR="00801AC7" w:rsidRPr="002E3162" w:rsidRDefault="00801AC7" w:rsidP="004A54C5">
            <w:pPr>
              <w:rPr>
                <w:b/>
              </w:rPr>
            </w:pPr>
            <w:r w:rsidRPr="002E3162">
              <w:rPr>
                <w:b/>
              </w:rPr>
              <w:t xml:space="preserve">От рождения </w:t>
            </w:r>
            <w:r w:rsidRPr="002E3162">
              <w:rPr>
                <w:b/>
              </w:rPr>
              <w:lastRenderedPageBreak/>
              <w:t>до вечности</w:t>
            </w:r>
          </w:p>
        </w:tc>
        <w:tc>
          <w:tcPr>
            <w:tcW w:w="1760" w:type="dxa"/>
          </w:tcPr>
          <w:p w:rsidR="00DF14A7" w:rsidRPr="002E3162" w:rsidRDefault="00DF14A7" w:rsidP="002E3162">
            <w:pPr>
              <w:autoSpaceDE w:val="0"/>
              <w:autoSpaceDN w:val="0"/>
              <w:adjustRightInd w:val="0"/>
              <w:rPr>
                <w:bCs/>
              </w:rPr>
            </w:pPr>
            <w:r w:rsidRPr="002E3162">
              <w:rPr>
                <w:bCs/>
              </w:rPr>
              <w:lastRenderedPageBreak/>
              <w:t xml:space="preserve">Урок </w:t>
            </w:r>
            <w:proofErr w:type="gramStart"/>
            <w:r w:rsidRPr="002E3162">
              <w:rPr>
                <w:bCs/>
              </w:rPr>
              <w:lastRenderedPageBreak/>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DD4EBD">
              <w:lastRenderedPageBreak/>
              <w:t xml:space="preserve">Церковь как единство </w:t>
            </w:r>
            <w:r w:rsidRPr="00DD4EBD">
              <w:lastRenderedPageBreak/>
              <w:t xml:space="preserve">верующих во Христе, присоединение человека к Церкви. Таинства. </w:t>
            </w:r>
            <w:r w:rsidR="00640C88" w:rsidRPr="00DD4EBD">
              <w:t>С</w:t>
            </w:r>
            <w:r w:rsidRPr="00DD4EBD">
              <w:t xml:space="preserve">вященнослужители </w:t>
            </w:r>
            <w:r w:rsidR="00A041CC" w:rsidRPr="00DD4EBD">
              <w:t xml:space="preserve">в </w:t>
            </w:r>
            <w:r w:rsidRPr="00DD4EBD">
              <w:t>Церкви, апостольская преемственность. Таинств</w:t>
            </w:r>
            <w:r w:rsidR="00A041CC" w:rsidRPr="00DD4EBD">
              <w:t>а</w:t>
            </w:r>
            <w:r w:rsidRPr="00DD4EBD">
              <w:t xml:space="preserve"> Крещения</w:t>
            </w:r>
            <w:r w:rsidR="00A041CC" w:rsidRPr="00DD4EBD">
              <w:t xml:space="preserve">, </w:t>
            </w:r>
            <w:r w:rsidRPr="00DD4EBD">
              <w:t>Миропомазания</w:t>
            </w:r>
            <w:r w:rsidR="00A041CC" w:rsidRPr="00DD4EBD">
              <w:t xml:space="preserve">, </w:t>
            </w:r>
            <w:r w:rsidRPr="00DD4EBD">
              <w:t>Исповеди</w:t>
            </w:r>
            <w:r w:rsidR="00A041CC" w:rsidRPr="00DD4EBD">
              <w:t xml:space="preserve">, </w:t>
            </w:r>
            <w:r w:rsidRPr="00DD4EBD">
              <w:t>Причащения</w:t>
            </w:r>
            <w:r w:rsidR="00A041CC" w:rsidRPr="00DD4EBD">
              <w:t xml:space="preserve">, </w:t>
            </w:r>
            <w:r w:rsidRPr="00DD4EBD">
              <w:t xml:space="preserve"> Венчания</w:t>
            </w:r>
            <w:r w:rsidR="002F7E87" w:rsidRPr="00DD4EBD">
              <w:t xml:space="preserve">, Елеосвящения. </w:t>
            </w:r>
            <w:r w:rsidR="00A041CC" w:rsidRPr="00DD4EBD">
              <w:t>Х</w:t>
            </w:r>
            <w:r w:rsidRPr="00DD4EBD">
              <w:t xml:space="preserve">ристианская семья. </w:t>
            </w:r>
            <w:r w:rsidR="002F7E87" w:rsidRPr="00DD4EBD">
              <w:t xml:space="preserve">Таинство </w:t>
            </w:r>
            <w:r w:rsidRPr="00DD4EBD">
              <w:t>Священства, степени священства.</w:t>
            </w:r>
          </w:p>
        </w:tc>
        <w:tc>
          <w:tcPr>
            <w:tcW w:w="2310" w:type="dxa"/>
          </w:tcPr>
          <w:p w:rsidR="00801AC7" w:rsidRPr="002E3162" w:rsidRDefault="00801AC7" w:rsidP="002E3162">
            <w:pPr>
              <w:autoSpaceDE w:val="0"/>
              <w:autoSpaceDN w:val="0"/>
              <w:adjustRightInd w:val="0"/>
              <w:rPr>
                <w:bCs/>
              </w:rPr>
            </w:pPr>
            <w:r w:rsidRPr="002E3162">
              <w:rPr>
                <w:bCs/>
              </w:rPr>
              <w:lastRenderedPageBreak/>
              <w:t xml:space="preserve">Церковь. Таинства. </w:t>
            </w:r>
            <w:r w:rsidRPr="002E3162">
              <w:rPr>
                <w:bCs/>
              </w:rPr>
              <w:lastRenderedPageBreak/>
              <w:t>Священнослужители. Степени священства (дьякон, священник, епископ).</w:t>
            </w:r>
          </w:p>
        </w:tc>
        <w:tc>
          <w:tcPr>
            <w:tcW w:w="3567" w:type="dxa"/>
          </w:tcPr>
          <w:p w:rsidR="00801AC7" w:rsidRPr="002E3162" w:rsidRDefault="00801AC7" w:rsidP="002E3162">
            <w:pPr>
              <w:autoSpaceDE w:val="0"/>
              <w:autoSpaceDN w:val="0"/>
              <w:adjustRightInd w:val="0"/>
              <w:textAlignment w:val="center"/>
              <w:rPr>
                <w:bCs/>
              </w:rPr>
            </w:pPr>
            <w:r w:rsidRPr="002E3162">
              <w:rPr>
                <w:b/>
                <w:bCs/>
              </w:rPr>
              <w:lastRenderedPageBreak/>
              <w:t>Знать/понимать</w:t>
            </w:r>
            <w:r w:rsidRPr="002E3162">
              <w:rPr>
                <w:bCs/>
              </w:rPr>
              <w:t xml:space="preserve">: </w:t>
            </w:r>
            <w:r w:rsidR="00F2193A" w:rsidRPr="002E3162">
              <w:rPr>
                <w:bCs/>
              </w:rPr>
              <w:t xml:space="preserve">сущность </w:t>
            </w:r>
            <w:r w:rsidR="002A03ED" w:rsidRPr="002E3162">
              <w:rPr>
                <w:bCs/>
              </w:rPr>
              <w:t xml:space="preserve">и </w:t>
            </w:r>
            <w:r w:rsidR="002A03ED" w:rsidRPr="002E3162">
              <w:rPr>
                <w:bCs/>
              </w:rPr>
              <w:lastRenderedPageBreak/>
              <w:t>содержание церковных Таинств</w:t>
            </w:r>
            <w:r w:rsidR="00F2193A" w:rsidRPr="002E3162">
              <w:rPr>
                <w:bCs/>
              </w:rPr>
              <w:t>, происхождение и степени священства</w:t>
            </w:r>
            <w:r w:rsidR="002A03ED" w:rsidRPr="002E3162">
              <w:rPr>
                <w:bCs/>
              </w:rPr>
              <w:t>, апостольской преемственности.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2A03ED" w:rsidRPr="002E3162">
              <w:rPr>
                <w:bCs/>
              </w:rPr>
              <w:t xml:space="preserve"> описывать основное содержание и смысл церковных Таинств, происхождение священства и степени священства в Церкви,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lastRenderedPageBreak/>
              <w:t xml:space="preserve">4 неделя </w:t>
            </w:r>
            <w:r>
              <w:rPr>
                <w:bCs/>
              </w:rPr>
              <w:lastRenderedPageBreak/>
              <w:t>февраля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23</w:t>
            </w:r>
          </w:p>
        </w:tc>
        <w:tc>
          <w:tcPr>
            <w:tcW w:w="1760" w:type="dxa"/>
          </w:tcPr>
          <w:p w:rsidR="00801AC7" w:rsidRPr="002E3162" w:rsidRDefault="00801AC7" w:rsidP="004A54C5">
            <w:pPr>
              <w:rPr>
                <w:b/>
              </w:rPr>
            </w:pPr>
            <w:r w:rsidRPr="002E3162">
              <w:rPr>
                <w:b/>
              </w:rPr>
              <w:t>Каждый день праздник</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DD4EBD" w:rsidRDefault="00801AC7" w:rsidP="004A54C5">
            <w:r w:rsidRPr="00DD4EBD">
              <w:t>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 праздник Церкви. Именины. Православный праздник в русской литературе.</w:t>
            </w:r>
          </w:p>
        </w:tc>
        <w:tc>
          <w:tcPr>
            <w:tcW w:w="2310" w:type="dxa"/>
          </w:tcPr>
          <w:p w:rsidR="00801AC7" w:rsidRPr="002E3162" w:rsidRDefault="00801AC7" w:rsidP="002E3162">
            <w:pPr>
              <w:autoSpaceDE w:val="0"/>
              <w:autoSpaceDN w:val="0"/>
              <w:adjustRightInd w:val="0"/>
              <w:rPr>
                <w:bCs/>
              </w:rPr>
            </w:pPr>
            <w:r w:rsidRPr="002E3162">
              <w:rPr>
                <w:bCs/>
              </w:rPr>
              <w:t>Святой. Праздник. Двунадесятые праздники. Именины.</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DD42EB" w:rsidRPr="002E3162">
              <w:rPr>
                <w:bCs/>
              </w:rPr>
              <w:t>общее понятие о церковном календаре</w:t>
            </w:r>
            <w:r w:rsidR="00BB6FE8" w:rsidRPr="002E3162">
              <w:rPr>
                <w:bCs/>
              </w:rPr>
              <w:t xml:space="preserve"> и понимании праздника в Церкви</w:t>
            </w:r>
            <w:r w:rsidR="00DD42EB" w:rsidRPr="002E3162">
              <w:rPr>
                <w:bCs/>
              </w:rPr>
              <w:t xml:space="preserve">, </w:t>
            </w:r>
            <w:r w:rsidR="00BB6FE8" w:rsidRPr="002E3162">
              <w:rPr>
                <w:bCs/>
              </w:rPr>
              <w:t xml:space="preserve">о том, </w:t>
            </w:r>
            <w:r w:rsidR="00DD42EB" w:rsidRPr="002E3162">
              <w:rPr>
                <w:bCs/>
              </w:rPr>
              <w:t>как сохраняется память о значимых событиях в жизни Церкви, о почитании святых и сущности святости, о двунадесятых праздниках, именинах.</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BB6FE8" w:rsidRPr="002E3162">
              <w:rPr>
                <w:bCs/>
              </w:rPr>
              <w:t xml:space="preserve">ориентироваться в церковном календаре, описывать </w:t>
            </w:r>
            <w:r w:rsidR="00DD42EB" w:rsidRPr="002E3162">
              <w:rPr>
                <w:bCs/>
              </w:rPr>
              <w:t xml:space="preserve">устанавливать взаимосвязь между православной </w:t>
            </w:r>
            <w:r w:rsidR="00BB6FE8" w:rsidRPr="002E3162">
              <w:rPr>
                <w:bCs/>
              </w:rPr>
              <w:t xml:space="preserve">религиозной </w:t>
            </w:r>
            <w:r w:rsidR="00DD42EB" w:rsidRPr="002E3162">
              <w:rPr>
                <w:bCs/>
              </w:rPr>
              <w:t xml:space="preserve">культурой и творчеством писателей, </w:t>
            </w:r>
            <w:r w:rsidR="00BB6FE8" w:rsidRPr="002E3162">
              <w:rPr>
                <w:bCs/>
              </w:rPr>
              <w:t xml:space="preserve">художественной </w:t>
            </w:r>
            <w:r w:rsidR="00DD42EB" w:rsidRPr="002E3162">
              <w:rPr>
                <w:bCs/>
              </w:rPr>
              <w:t>литературой</w:t>
            </w:r>
            <w:r w:rsidR="00BB6FE8" w:rsidRPr="002E3162">
              <w:rPr>
                <w:bCs/>
              </w:rPr>
              <w:t>.</w:t>
            </w:r>
          </w:p>
        </w:tc>
        <w:tc>
          <w:tcPr>
            <w:tcW w:w="1273" w:type="dxa"/>
          </w:tcPr>
          <w:p w:rsidR="00801AC7" w:rsidRPr="002E3162" w:rsidRDefault="00330C6D" w:rsidP="002E3162">
            <w:pPr>
              <w:autoSpaceDE w:val="0"/>
              <w:autoSpaceDN w:val="0"/>
              <w:adjustRightInd w:val="0"/>
              <w:jc w:val="both"/>
              <w:rPr>
                <w:bCs/>
              </w:rPr>
            </w:pPr>
            <w:r>
              <w:rPr>
                <w:bCs/>
              </w:rPr>
              <w:t>1 неделя марта</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24</w:t>
            </w:r>
          </w:p>
        </w:tc>
        <w:tc>
          <w:tcPr>
            <w:tcW w:w="1760" w:type="dxa"/>
          </w:tcPr>
          <w:p w:rsidR="00801AC7" w:rsidRPr="002E3162" w:rsidRDefault="00801AC7" w:rsidP="004A54C5">
            <w:pPr>
              <w:rPr>
                <w:b/>
              </w:rPr>
            </w:pPr>
            <w:r w:rsidRPr="002E3162">
              <w:rPr>
                <w:b/>
              </w:rPr>
              <w:t>Дорога к храму</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DD4EBD" w:rsidRDefault="00801AC7" w:rsidP="004A54C5">
            <w:r w:rsidRPr="00DD4EBD">
              <w:t>Православный храм как место общего богослужения в Церкви. Церковные колокола, виды колокольного звона. Кре</w:t>
            </w:r>
            <w:proofErr w:type="gramStart"/>
            <w:r w:rsidRPr="00DD4EBD">
              <w:t>ст в пр</w:t>
            </w:r>
            <w:proofErr w:type="gramEnd"/>
            <w:r w:rsidRPr="00DD4EBD">
              <w:t xml:space="preserve">авославной </w:t>
            </w:r>
            <w:r w:rsidRPr="00DD4EBD">
              <w:lastRenderedPageBreak/>
              <w:t xml:space="preserve">христианской традиции. Устройство православного храма. Алтарь, правила нахождения в алтаре. Иконостас. Царские врата. </w:t>
            </w:r>
          </w:p>
        </w:tc>
        <w:tc>
          <w:tcPr>
            <w:tcW w:w="2310" w:type="dxa"/>
          </w:tcPr>
          <w:p w:rsidR="00801AC7" w:rsidRPr="002E3162" w:rsidRDefault="00801AC7" w:rsidP="002E3162">
            <w:pPr>
              <w:autoSpaceDE w:val="0"/>
              <w:autoSpaceDN w:val="0"/>
              <w:adjustRightInd w:val="0"/>
              <w:rPr>
                <w:bCs/>
              </w:rPr>
            </w:pPr>
            <w:r w:rsidRPr="002E3162">
              <w:rPr>
                <w:bCs/>
              </w:rPr>
              <w:lastRenderedPageBreak/>
              <w:t>Православный храм. Алтарь. Иконостас. Царские врата.</w:t>
            </w:r>
          </w:p>
        </w:tc>
        <w:tc>
          <w:tcPr>
            <w:tcW w:w="3567" w:type="dxa"/>
          </w:tcPr>
          <w:p w:rsidR="00801AC7" w:rsidRPr="002E3162" w:rsidRDefault="00801AC7" w:rsidP="002E3162">
            <w:pPr>
              <w:autoSpaceDE w:val="0"/>
              <w:autoSpaceDN w:val="0"/>
              <w:adjustRightInd w:val="0"/>
              <w:jc w:val="both"/>
              <w:rPr>
                <w:bCs/>
              </w:rPr>
            </w:pPr>
            <w:r w:rsidRPr="002E3162">
              <w:rPr>
                <w:b/>
                <w:bCs/>
              </w:rPr>
              <w:t>Знать/понимать</w:t>
            </w:r>
            <w:r w:rsidRPr="002E3162">
              <w:rPr>
                <w:bCs/>
              </w:rPr>
              <w:t>:</w:t>
            </w:r>
            <w:r w:rsidR="00994B06" w:rsidRPr="00DD4EBD">
              <w:t>описание основных элементов православных храмов,</w:t>
            </w:r>
            <w:r w:rsidR="00994B06" w:rsidRPr="002E3162">
              <w:rPr>
                <w:bCs/>
              </w:rPr>
              <w:t xml:space="preserve"> предназначение храма в православной традиции как </w:t>
            </w:r>
            <w:r w:rsidR="00994B06" w:rsidRPr="002E3162">
              <w:rPr>
                <w:bCs/>
              </w:rPr>
              <w:lastRenderedPageBreak/>
              <w:t>места общего церковного богослужения, его устройство, основные элементы, значение алтаря и правила нахождения в нем, виды колокольного звона.</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994B06" w:rsidRPr="002E3162">
              <w:rPr>
                <w:bCs/>
              </w:rPr>
              <w:t xml:space="preserve"> описывать православный храм, его устройство, предназначение алтаря, колокольного звоня, иконостаса, Царских врат,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lastRenderedPageBreak/>
              <w:t>2 неделя марта</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25</w:t>
            </w:r>
          </w:p>
        </w:tc>
        <w:tc>
          <w:tcPr>
            <w:tcW w:w="1760" w:type="dxa"/>
          </w:tcPr>
          <w:p w:rsidR="00801AC7" w:rsidRPr="002E3162" w:rsidRDefault="00801AC7" w:rsidP="004A54C5">
            <w:pPr>
              <w:rPr>
                <w:b/>
              </w:rPr>
            </w:pPr>
            <w:r w:rsidRPr="002E3162">
              <w:rPr>
                <w:b/>
              </w:rPr>
              <w:t>Икона — окно в Божий мир</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Икона (образ) как образ </w:t>
            </w:r>
            <w:proofErr w:type="gramStart"/>
            <w:r w:rsidRPr="002E3162">
              <w:rPr>
                <w:bCs/>
              </w:rPr>
              <w:t>священного</w:t>
            </w:r>
            <w:proofErr w:type="gramEnd"/>
            <w:r w:rsidRPr="002E3162">
              <w:rPr>
                <w:bCs/>
              </w:rPr>
              <w:t>. Кто и что изображается на иконах. Особенности иконы в сравнении с художественной картиной (отсутствие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tc>
        <w:tc>
          <w:tcPr>
            <w:tcW w:w="2310" w:type="dxa"/>
          </w:tcPr>
          <w:p w:rsidR="00801AC7" w:rsidRPr="002E3162" w:rsidRDefault="00801AC7" w:rsidP="002E3162">
            <w:pPr>
              <w:autoSpaceDE w:val="0"/>
              <w:autoSpaceDN w:val="0"/>
              <w:adjustRightInd w:val="0"/>
              <w:rPr>
                <w:bCs/>
              </w:rPr>
            </w:pPr>
            <w:r w:rsidRPr="002E3162">
              <w:rPr>
                <w:bCs/>
              </w:rPr>
              <w:t>Икона (образ). Символ. Нимб. Добродетели. Красный угол.</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6A05C1" w:rsidRPr="002E3162">
              <w:rPr>
                <w:bCs/>
              </w:rPr>
              <w:t>икону как изображение священного, особенности икон в сравнении с картинами, значение символических средств изображения на иконах, понятие добродетели, отношение к иконам в православной культуре, традиции почитания икон на Руси, в христианском доме.</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6A05C1" w:rsidRPr="002E3162">
              <w:rPr>
                <w:bCs/>
              </w:rPr>
              <w:t xml:space="preserve"> описывать особенности изображения на иконах, отношение христиан к иконам, устанавливать взаимосвязи между православной культурой и историей Отечества, г</w:t>
            </w:r>
            <w:r w:rsidR="00875D5B" w:rsidRPr="002E3162">
              <w:rPr>
                <w:bCs/>
              </w:rPr>
              <w:t>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3 неделя марта</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26</w:t>
            </w:r>
          </w:p>
        </w:tc>
        <w:tc>
          <w:tcPr>
            <w:tcW w:w="1760" w:type="dxa"/>
          </w:tcPr>
          <w:p w:rsidR="00801AC7" w:rsidRPr="002E3162" w:rsidRDefault="00801AC7" w:rsidP="004A54C5">
            <w:pPr>
              <w:rPr>
                <w:b/>
              </w:rPr>
            </w:pPr>
            <w:r w:rsidRPr="002E3162">
              <w:rPr>
                <w:b/>
              </w:rPr>
              <w:t xml:space="preserve">«Героем тот лишь </w:t>
            </w:r>
            <w:r w:rsidRPr="002E3162">
              <w:rPr>
                <w:b/>
              </w:rPr>
              <w:lastRenderedPageBreak/>
              <w:t>назовётся…</w:t>
            </w:r>
            <w:r w:rsidRPr="002E3162">
              <w:rPr>
                <w:b/>
                <w:bCs/>
              </w:rPr>
              <w:t>»</w:t>
            </w:r>
          </w:p>
        </w:tc>
        <w:tc>
          <w:tcPr>
            <w:tcW w:w="1760" w:type="dxa"/>
          </w:tcPr>
          <w:p w:rsidR="00DF14A7" w:rsidRPr="002E3162" w:rsidRDefault="00DF14A7" w:rsidP="002E3162">
            <w:pPr>
              <w:autoSpaceDE w:val="0"/>
              <w:autoSpaceDN w:val="0"/>
              <w:adjustRightInd w:val="0"/>
              <w:rPr>
                <w:bCs/>
              </w:rPr>
            </w:pPr>
            <w:r w:rsidRPr="002E3162">
              <w:rPr>
                <w:bCs/>
              </w:rPr>
              <w:lastRenderedPageBreak/>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lastRenderedPageBreak/>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lastRenderedPageBreak/>
              <w:t xml:space="preserve">Личные усилия и помощь Божия в борьбе человека с </w:t>
            </w:r>
            <w:r w:rsidRPr="002E3162">
              <w:rPr>
                <w:bCs/>
              </w:rPr>
              <w:lastRenderedPageBreak/>
              <w:t>грехом. Помощь святых. Молитва и пост как духовное оружие в борьбе с грехом. Молитва в жизни христиан. Молитвослов. Пост — обучение воздержанию.</w:t>
            </w:r>
          </w:p>
        </w:tc>
        <w:tc>
          <w:tcPr>
            <w:tcW w:w="2310" w:type="dxa"/>
          </w:tcPr>
          <w:p w:rsidR="00801AC7" w:rsidRPr="002E3162" w:rsidRDefault="00801AC7" w:rsidP="002E3162">
            <w:pPr>
              <w:autoSpaceDE w:val="0"/>
              <w:autoSpaceDN w:val="0"/>
              <w:adjustRightInd w:val="0"/>
              <w:rPr>
                <w:bCs/>
              </w:rPr>
            </w:pPr>
            <w:r w:rsidRPr="002E3162">
              <w:rPr>
                <w:bCs/>
              </w:rPr>
              <w:lastRenderedPageBreak/>
              <w:t xml:space="preserve">Молитва.  Молитвослов. Пост. </w:t>
            </w:r>
            <w:r w:rsidRPr="002E3162">
              <w:rPr>
                <w:bCs/>
              </w:rPr>
              <w:lastRenderedPageBreak/>
              <w:t>Воздержание.</w:t>
            </w:r>
          </w:p>
        </w:tc>
        <w:tc>
          <w:tcPr>
            <w:tcW w:w="3567" w:type="dxa"/>
          </w:tcPr>
          <w:p w:rsidR="00801AC7" w:rsidRPr="002E3162" w:rsidRDefault="00801AC7" w:rsidP="002E3162">
            <w:pPr>
              <w:autoSpaceDE w:val="0"/>
              <w:autoSpaceDN w:val="0"/>
              <w:adjustRightInd w:val="0"/>
              <w:textAlignment w:val="center"/>
              <w:rPr>
                <w:bCs/>
              </w:rPr>
            </w:pPr>
            <w:r w:rsidRPr="002E3162">
              <w:rPr>
                <w:b/>
                <w:bCs/>
              </w:rPr>
              <w:lastRenderedPageBreak/>
              <w:t>Знать/понимать</w:t>
            </w:r>
            <w:r w:rsidRPr="002E3162">
              <w:rPr>
                <w:bCs/>
              </w:rPr>
              <w:t xml:space="preserve">: </w:t>
            </w:r>
            <w:r w:rsidR="006A05C1" w:rsidRPr="002E3162">
              <w:rPr>
                <w:bCs/>
              </w:rPr>
              <w:t>значение личных усилий и помощи Бога</w:t>
            </w:r>
            <w:r w:rsidR="00455CC0" w:rsidRPr="002E3162">
              <w:rPr>
                <w:bCs/>
              </w:rPr>
              <w:t xml:space="preserve">, </w:t>
            </w:r>
            <w:r w:rsidR="00455CC0" w:rsidRPr="002E3162">
              <w:rPr>
                <w:bCs/>
              </w:rPr>
              <w:lastRenderedPageBreak/>
              <w:t>святых</w:t>
            </w:r>
            <w:r w:rsidR="006A05C1" w:rsidRPr="002E3162">
              <w:rPr>
                <w:bCs/>
              </w:rPr>
              <w:t xml:space="preserve"> в борьбе с грехом, нравственном совершенствовании человека, молитвы и поста в христианской культуре</w:t>
            </w:r>
            <w:r w:rsidR="00455CC0" w:rsidRPr="002E3162">
              <w:rPr>
                <w:bCs/>
              </w:rPr>
              <w:t>, жизни христианина, молитвослов, понятие воздержания.</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455CC0" w:rsidRPr="002E3162">
              <w:rPr>
                <w:bCs/>
              </w:rPr>
              <w:t xml:space="preserve"> соотносить нравственные формы поведения людей с нормами православной нравственной культуры, описывать традицию поста,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lastRenderedPageBreak/>
              <w:t>1 неделя апреля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27</w:t>
            </w:r>
          </w:p>
        </w:tc>
        <w:tc>
          <w:tcPr>
            <w:tcW w:w="1760" w:type="dxa"/>
          </w:tcPr>
          <w:p w:rsidR="00801AC7" w:rsidRPr="002E3162" w:rsidRDefault="00801AC7" w:rsidP="004A54C5">
            <w:pPr>
              <w:rPr>
                <w:b/>
              </w:rPr>
            </w:pPr>
            <w:r w:rsidRPr="002E3162">
              <w:rPr>
                <w:b/>
              </w:rPr>
              <w:t>Пастырь добрый</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Николай Чудотворец, рассказ о нём. Почитание </w:t>
            </w:r>
            <w:r w:rsidR="00A873BE" w:rsidRPr="002E3162">
              <w:rPr>
                <w:bCs/>
              </w:rPr>
              <w:t>с</w:t>
            </w:r>
            <w:r w:rsidRPr="002E3162">
              <w:rPr>
                <w:bCs/>
              </w:rPr>
              <w:t xml:space="preserve">вятого Николай </w:t>
            </w:r>
            <w:proofErr w:type="spellStart"/>
            <w:r w:rsidRPr="002E3162">
              <w:rPr>
                <w:bCs/>
              </w:rPr>
              <w:t>Мирликийского</w:t>
            </w:r>
            <w:proofErr w:type="spellEnd"/>
            <w:r w:rsidRPr="002E3162">
              <w:rPr>
                <w:bCs/>
              </w:rPr>
              <w:t xml:space="preserve"> в Церкви, </w:t>
            </w:r>
            <w:r w:rsidR="00B32F64" w:rsidRPr="002E3162">
              <w:rPr>
                <w:bCs/>
              </w:rPr>
              <w:t xml:space="preserve">особенности почитания </w:t>
            </w:r>
            <w:r w:rsidRPr="002E3162">
              <w:rPr>
                <w:bCs/>
              </w:rPr>
              <w:t xml:space="preserve">на Руси. Память Святого Николая в церковном календаре. </w:t>
            </w:r>
          </w:p>
        </w:tc>
        <w:tc>
          <w:tcPr>
            <w:tcW w:w="2310" w:type="dxa"/>
          </w:tcPr>
          <w:p w:rsidR="00801AC7" w:rsidRPr="002E3162" w:rsidRDefault="00801AC7" w:rsidP="002E3162">
            <w:pPr>
              <w:autoSpaceDE w:val="0"/>
              <w:autoSpaceDN w:val="0"/>
              <w:adjustRightInd w:val="0"/>
              <w:rPr>
                <w:bCs/>
              </w:rPr>
            </w:pPr>
            <w:r w:rsidRPr="002E3162">
              <w:rPr>
                <w:bCs/>
              </w:rPr>
              <w:t xml:space="preserve">Николай </w:t>
            </w:r>
            <w:proofErr w:type="spellStart"/>
            <w:r w:rsidRPr="002E3162">
              <w:rPr>
                <w:bCs/>
              </w:rPr>
              <w:t>Мирликийский</w:t>
            </w:r>
            <w:proofErr w:type="spellEnd"/>
            <w:r w:rsidRPr="002E3162">
              <w:rPr>
                <w:bCs/>
              </w:rPr>
              <w:t xml:space="preserve"> Чудотворец. </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87E01" w:rsidRPr="002E3162">
              <w:rPr>
                <w:bCs/>
              </w:rPr>
              <w:t xml:space="preserve">сведения </w:t>
            </w:r>
            <w:r w:rsidR="00B32F64" w:rsidRPr="002E3162">
              <w:rPr>
                <w:bCs/>
              </w:rPr>
              <w:t xml:space="preserve">о </w:t>
            </w:r>
            <w:r w:rsidR="00187E01" w:rsidRPr="002E3162">
              <w:rPr>
                <w:bCs/>
              </w:rPr>
              <w:t xml:space="preserve">жизни </w:t>
            </w:r>
            <w:proofErr w:type="spellStart"/>
            <w:r w:rsidR="00187E01" w:rsidRPr="002E3162">
              <w:rPr>
                <w:bCs/>
              </w:rPr>
              <w:t>с</w:t>
            </w:r>
            <w:r w:rsidR="00B32F64" w:rsidRPr="002E3162">
              <w:rPr>
                <w:bCs/>
              </w:rPr>
              <w:t>вято</w:t>
            </w:r>
            <w:r w:rsidR="00187E01" w:rsidRPr="002E3162">
              <w:rPr>
                <w:bCs/>
              </w:rPr>
              <w:t>го</w:t>
            </w:r>
            <w:r w:rsidR="00B32F64" w:rsidRPr="002E3162">
              <w:rPr>
                <w:bCs/>
              </w:rPr>
              <w:t>Никола</w:t>
            </w:r>
            <w:r w:rsidR="00187E01" w:rsidRPr="002E3162">
              <w:rPr>
                <w:bCs/>
              </w:rPr>
              <w:t>ч</w:t>
            </w:r>
            <w:r w:rsidR="00B32F64" w:rsidRPr="002E3162">
              <w:rPr>
                <w:bCs/>
              </w:rPr>
              <w:t>Мирликийском</w:t>
            </w:r>
            <w:proofErr w:type="spellEnd"/>
            <w:r w:rsidR="00B32F64" w:rsidRPr="002E3162">
              <w:rPr>
                <w:bCs/>
              </w:rPr>
              <w:t xml:space="preserve">, времени и местах его </w:t>
            </w:r>
            <w:r w:rsidR="00187E01" w:rsidRPr="002E3162">
              <w:rPr>
                <w:bCs/>
              </w:rPr>
              <w:t>служения</w:t>
            </w:r>
            <w:r w:rsidR="00B32F64" w:rsidRPr="002E3162">
              <w:rPr>
                <w:bCs/>
              </w:rPr>
              <w:t xml:space="preserve">,  чудесах, </w:t>
            </w:r>
            <w:r w:rsidR="00187E01" w:rsidRPr="002E3162">
              <w:rPr>
                <w:bCs/>
              </w:rPr>
              <w:t xml:space="preserve">его </w:t>
            </w:r>
            <w:r w:rsidR="00B32F64" w:rsidRPr="002E3162">
              <w:rPr>
                <w:bCs/>
              </w:rPr>
              <w:t>почитании в Церкви, особенностях почитания на Руси.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B32F64" w:rsidRPr="002E3162">
              <w:rPr>
                <w:bCs/>
              </w:rPr>
              <w:t xml:space="preserve"> описывать события</w:t>
            </w:r>
            <w:r w:rsidR="00A873BE" w:rsidRPr="002E3162">
              <w:rPr>
                <w:bCs/>
              </w:rPr>
              <w:t xml:space="preserve"> жизни святого Николая </w:t>
            </w:r>
            <w:proofErr w:type="spellStart"/>
            <w:r w:rsidR="00A873BE" w:rsidRPr="002E3162">
              <w:rPr>
                <w:bCs/>
              </w:rPr>
              <w:t>Мирликийского</w:t>
            </w:r>
            <w:proofErr w:type="spellEnd"/>
            <w:r w:rsidR="00187E01" w:rsidRPr="002E3162">
              <w:rPr>
                <w:bCs/>
              </w:rPr>
              <w:t>,</w:t>
            </w:r>
          </w:p>
          <w:p w:rsidR="00801AC7" w:rsidRPr="002E3162" w:rsidRDefault="00875D5B" w:rsidP="002E3162">
            <w:pPr>
              <w:autoSpaceDE w:val="0"/>
              <w:autoSpaceDN w:val="0"/>
              <w:adjustRightInd w:val="0"/>
              <w:textAlignment w:val="center"/>
              <w:rPr>
                <w:bCs/>
              </w:rPr>
            </w:pPr>
            <w:r w:rsidRPr="002E3162">
              <w:rPr>
                <w:bCs/>
              </w:rPr>
              <w:t>готовить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2 неделя апреля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28</w:t>
            </w:r>
          </w:p>
        </w:tc>
        <w:tc>
          <w:tcPr>
            <w:tcW w:w="1760" w:type="dxa"/>
          </w:tcPr>
          <w:p w:rsidR="00801AC7" w:rsidRPr="002E3162" w:rsidRDefault="00801AC7" w:rsidP="004A54C5">
            <w:pPr>
              <w:rPr>
                <w:b/>
              </w:rPr>
            </w:pPr>
            <w:r w:rsidRPr="002E3162">
              <w:rPr>
                <w:b/>
              </w:rPr>
              <w:t>«Не в силе Бог, а в правде!</w:t>
            </w:r>
            <w:r w:rsidRPr="002E3162">
              <w:rPr>
                <w:b/>
                <w:bCs/>
              </w:rPr>
              <w:t>»</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Святой князь Александр Невский, рассказ о нём. Роль </w:t>
            </w:r>
            <w:r w:rsidR="00187E01" w:rsidRPr="002E3162">
              <w:rPr>
                <w:bCs/>
              </w:rPr>
              <w:t xml:space="preserve">князя </w:t>
            </w:r>
            <w:r w:rsidRPr="002E3162">
              <w:rPr>
                <w:bCs/>
              </w:rPr>
              <w:t xml:space="preserve">Александра Невского в русской истории, защите веры и Церкви на Руси. Отношение христиан к врагам Отечества. </w:t>
            </w:r>
          </w:p>
        </w:tc>
        <w:tc>
          <w:tcPr>
            <w:tcW w:w="2310" w:type="dxa"/>
          </w:tcPr>
          <w:p w:rsidR="00801AC7" w:rsidRPr="002E3162" w:rsidRDefault="00801AC7" w:rsidP="002E3162">
            <w:pPr>
              <w:autoSpaceDE w:val="0"/>
              <w:autoSpaceDN w:val="0"/>
              <w:adjustRightInd w:val="0"/>
              <w:rPr>
                <w:bCs/>
              </w:rPr>
            </w:pPr>
            <w:r w:rsidRPr="002E3162">
              <w:rPr>
                <w:bCs/>
              </w:rPr>
              <w:t>Святой князь Александр Невский.</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87E01" w:rsidRPr="002E3162">
              <w:rPr>
                <w:bCs/>
              </w:rPr>
              <w:t>сведения о святом Александре Невском, его роли в истории Отечества, защите веры и Церкви на Руси, отношение христиан к врагам Отечества.</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187E01" w:rsidRPr="002E3162">
              <w:rPr>
                <w:bCs/>
              </w:rPr>
              <w:t xml:space="preserve"> описывать события </w:t>
            </w:r>
            <w:r w:rsidR="00187E01" w:rsidRPr="002E3162">
              <w:rPr>
                <w:bCs/>
              </w:rPr>
              <w:lastRenderedPageBreak/>
              <w:t>жизни святого Александра Невского</w:t>
            </w:r>
            <w:r w:rsidR="00875D5B"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3 неделя апреля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29</w:t>
            </w:r>
          </w:p>
        </w:tc>
        <w:tc>
          <w:tcPr>
            <w:tcW w:w="1760" w:type="dxa"/>
          </w:tcPr>
          <w:p w:rsidR="00801AC7" w:rsidRPr="002E3162" w:rsidRDefault="00801AC7" w:rsidP="004A54C5">
            <w:pPr>
              <w:rPr>
                <w:b/>
              </w:rPr>
            </w:pPr>
            <w:r w:rsidRPr="002E3162">
              <w:rPr>
                <w:b/>
              </w:rPr>
              <w:t>Жизнь как горящая свеча</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   </w:t>
            </w:r>
          </w:p>
        </w:tc>
        <w:tc>
          <w:tcPr>
            <w:tcW w:w="2310" w:type="dxa"/>
          </w:tcPr>
          <w:p w:rsidR="00801AC7" w:rsidRPr="002E3162" w:rsidRDefault="00801AC7" w:rsidP="002E3162">
            <w:pPr>
              <w:autoSpaceDE w:val="0"/>
              <w:autoSpaceDN w:val="0"/>
              <w:adjustRightInd w:val="0"/>
              <w:rPr>
                <w:bCs/>
              </w:rPr>
            </w:pPr>
            <w:r w:rsidRPr="002E3162">
              <w:rPr>
                <w:bCs/>
              </w:rPr>
              <w:t>Преподобный Сергий Радонежский. Монах. Преподобный. Троице-Сергиева лавра</w:t>
            </w:r>
            <w:r w:rsidR="00B32F64" w:rsidRPr="002E3162">
              <w:rPr>
                <w:bCs/>
              </w:rPr>
              <w:t>.</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F55AE" w:rsidRPr="002E3162">
              <w:rPr>
                <w:bCs/>
              </w:rPr>
              <w:t>сведения о жизни преподобного Сергия Радонежского, его роли в истории Отечества, Русской Церкви, о монашестве, монастырях, о преподобных как лике святых в Церкви.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1F55AE" w:rsidRPr="002E3162">
              <w:rPr>
                <w:bCs/>
              </w:rPr>
              <w:t xml:space="preserve"> описывать события жизни преподобного Сергия Радонежского, устанавливать взаимосвязь между православной традицией монашества и поведением людей</w:t>
            </w:r>
            <w:proofErr w:type="gramStart"/>
            <w:r w:rsidR="001F55AE" w:rsidRPr="002E3162">
              <w:rPr>
                <w:bCs/>
              </w:rPr>
              <w:t xml:space="preserve">., </w:t>
            </w:r>
            <w:proofErr w:type="spellStart"/>
            <w:proofErr w:type="gramEnd"/>
            <w:r w:rsidR="00875D5B" w:rsidRPr="002E3162">
              <w:rPr>
                <w:bCs/>
              </w:rPr>
              <w:t>отовить</w:t>
            </w:r>
            <w:proofErr w:type="spellEnd"/>
            <w:r w:rsidR="00875D5B" w:rsidRPr="002E3162">
              <w:rPr>
                <w:bCs/>
              </w:rPr>
              <w:t xml:space="preserve">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4 неделя апреля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30</w:t>
            </w:r>
          </w:p>
        </w:tc>
        <w:tc>
          <w:tcPr>
            <w:tcW w:w="1760" w:type="dxa"/>
          </w:tcPr>
          <w:p w:rsidR="00801AC7" w:rsidRPr="002E3162" w:rsidRDefault="00801AC7" w:rsidP="004A54C5">
            <w:pPr>
              <w:rPr>
                <w:b/>
              </w:rPr>
            </w:pPr>
            <w:r w:rsidRPr="002E3162">
              <w:rPr>
                <w:b/>
              </w:rPr>
              <w:t>Любовь сильнее смерти</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t xml:space="preserve">Мученики, исповедники как лики святых в Церкви. Гонения на Церковь, христиан в начале 20 века в России. Семья императора России Николая </w:t>
            </w:r>
            <w:r w:rsidRPr="002E3162">
              <w:rPr>
                <w:bCs/>
                <w:lang w:val="en-US"/>
              </w:rPr>
              <w:t>II</w:t>
            </w:r>
            <w:r w:rsidRPr="002E3162">
              <w:rPr>
                <w:bCs/>
              </w:rPr>
              <w:t xml:space="preserve">, рассказ о ней. Царственные страстотерпцы, их отношение к личным врагам. </w:t>
            </w:r>
          </w:p>
        </w:tc>
        <w:tc>
          <w:tcPr>
            <w:tcW w:w="2310" w:type="dxa"/>
          </w:tcPr>
          <w:p w:rsidR="00801AC7" w:rsidRPr="002E3162" w:rsidRDefault="00801AC7" w:rsidP="002E3162">
            <w:pPr>
              <w:autoSpaceDE w:val="0"/>
              <w:autoSpaceDN w:val="0"/>
              <w:adjustRightInd w:val="0"/>
              <w:rPr>
                <w:bCs/>
              </w:rPr>
            </w:pPr>
            <w:r w:rsidRPr="002E3162">
              <w:rPr>
                <w:bCs/>
              </w:rPr>
              <w:t xml:space="preserve">Мученики. Исповедники. Семья императора России Николая </w:t>
            </w:r>
            <w:r w:rsidRPr="002E3162">
              <w:rPr>
                <w:bCs/>
                <w:lang w:val="en-US"/>
              </w:rPr>
              <w:t>II</w:t>
            </w:r>
            <w:r w:rsidRPr="002E3162">
              <w:rPr>
                <w:bCs/>
              </w:rPr>
              <w:t>.</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1F55AE" w:rsidRPr="002E3162">
              <w:rPr>
                <w:bCs/>
              </w:rPr>
              <w:t xml:space="preserve">о мучениках, исповедниках как ликах святых в Церкви, гонениях на Церковь в России в начале 20 века, </w:t>
            </w:r>
            <w:r w:rsidR="007A00FC" w:rsidRPr="002E3162">
              <w:rPr>
                <w:bCs/>
              </w:rPr>
              <w:t xml:space="preserve">членах </w:t>
            </w:r>
            <w:r w:rsidR="001F55AE" w:rsidRPr="002E3162">
              <w:rPr>
                <w:bCs/>
              </w:rPr>
              <w:t>семь</w:t>
            </w:r>
            <w:r w:rsidR="007A00FC" w:rsidRPr="002E3162">
              <w:rPr>
                <w:bCs/>
              </w:rPr>
              <w:t>и</w:t>
            </w:r>
            <w:r w:rsidR="001F55AE" w:rsidRPr="002E3162">
              <w:rPr>
                <w:bCs/>
              </w:rPr>
              <w:t xml:space="preserve"> императора Николая </w:t>
            </w:r>
            <w:r w:rsidR="001F55AE" w:rsidRPr="002E3162">
              <w:rPr>
                <w:bCs/>
                <w:lang w:val="en-US"/>
              </w:rPr>
              <w:t>II</w:t>
            </w:r>
            <w:r w:rsidR="007A00FC" w:rsidRPr="002E3162">
              <w:rPr>
                <w:bCs/>
              </w:rPr>
              <w:t>, их нравственных качествах и почитании в Церкви как страстотерпцев.</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7A00FC" w:rsidRPr="002E3162">
              <w:rPr>
                <w:bCs/>
              </w:rPr>
              <w:t xml:space="preserve"> описывать события жизни </w:t>
            </w:r>
          </w:p>
          <w:p w:rsidR="00801AC7" w:rsidRPr="002E3162" w:rsidRDefault="007A00FC" w:rsidP="002E3162">
            <w:pPr>
              <w:autoSpaceDE w:val="0"/>
              <w:autoSpaceDN w:val="0"/>
              <w:adjustRightInd w:val="0"/>
              <w:textAlignment w:val="center"/>
              <w:rPr>
                <w:bCs/>
              </w:rPr>
            </w:pPr>
            <w:r w:rsidRPr="002E3162">
              <w:rPr>
                <w:bCs/>
              </w:rPr>
              <w:t xml:space="preserve">семьи императора России Николая </w:t>
            </w:r>
            <w:r w:rsidRPr="002E3162">
              <w:rPr>
                <w:bCs/>
                <w:lang w:val="en-US"/>
              </w:rPr>
              <w:t>II</w:t>
            </w:r>
            <w:r w:rsidRPr="002E3162">
              <w:rPr>
                <w:bCs/>
              </w:rPr>
              <w:t xml:space="preserve">,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1 неделя мая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31</w:t>
            </w:r>
          </w:p>
        </w:tc>
        <w:tc>
          <w:tcPr>
            <w:tcW w:w="1760" w:type="dxa"/>
          </w:tcPr>
          <w:p w:rsidR="00801AC7" w:rsidRPr="002E3162" w:rsidRDefault="00801AC7" w:rsidP="004A54C5">
            <w:pPr>
              <w:rPr>
                <w:b/>
              </w:rPr>
            </w:pPr>
            <w:r w:rsidRPr="002E3162">
              <w:rPr>
                <w:b/>
              </w:rPr>
              <w:t>Заключение. Богатыри</w:t>
            </w:r>
          </w:p>
        </w:tc>
        <w:tc>
          <w:tcPr>
            <w:tcW w:w="1760" w:type="dxa"/>
          </w:tcPr>
          <w:p w:rsidR="00DF14A7" w:rsidRPr="002E3162" w:rsidRDefault="00DF14A7" w:rsidP="002E3162">
            <w:pPr>
              <w:autoSpaceDE w:val="0"/>
              <w:autoSpaceDN w:val="0"/>
              <w:adjustRightInd w:val="0"/>
              <w:rPr>
                <w:bCs/>
              </w:rPr>
            </w:pPr>
            <w:r w:rsidRPr="002E3162">
              <w:rPr>
                <w:bCs/>
              </w:rPr>
              <w:t xml:space="preserve">Урок </w:t>
            </w:r>
            <w:proofErr w:type="gramStart"/>
            <w:r w:rsidRPr="002E3162">
              <w:rPr>
                <w:bCs/>
              </w:rPr>
              <w:t>первичного</w:t>
            </w:r>
            <w:proofErr w:type="gramEnd"/>
          </w:p>
          <w:p w:rsidR="00801AC7" w:rsidRPr="002E3162" w:rsidRDefault="00DF14A7" w:rsidP="002E3162">
            <w:pPr>
              <w:autoSpaceDE w:val="0"/>
              <w:autoSpaceDN w:val="0"/>
              <w:adjustRightInd w:val="0"/>
              <w:rPr>
                <w:bCs/>
              </w:rPr>
            </w:pPr>
            <w:r w:rsidRPr="002E3162">
              <w:rPr>
                <w:bCs/>
              </w:rPr>
              <w:lastRenderedPageBreak/>
              <w:t>изучения  новых знаний и закрепления</w:t>
            </w:r>
          </w:p>
        </w:tc>
        <w:tc>
          <w:tcPr>
            <w:tcW w:w="3300" w:type="dxa"/>
          </w:tcPr>
          <w:p w:rsidR="00801AC7" w:rsidRPr="002E3162" w:rsidRDefault="00801AC7" w:rsidP="002E3162">
            <w:pPr>
              <w:autoSpaceDE w:val="0"/>
              <w:autoSpaceDN w:val="0"/>
              <w:adjustRightInd w:val="0"/>
              <w:rPr>
                <w:bCs/>
              </w:rPr>
            </w:pPr>
            <w:r w:rsidRPr="002E3162">
              <w:rPr>
                <w:bCs/>
              </w:rPr>
              <w:lastRenderedPageBreak/>
              <w:t xml:space="preserve">Труд души и физический труд в православной </w:t>
            </w:r>
            <w:r w:rsidRPr="002E3162">
              <w:rPr>
                <w:bCs/>
              </w:rPr>
              <w:lastRenderedPageBreak/>
              <w:t xml:space="preserve">культуре, образе жизни христиан. Отношение к труду в православной культуре. Честность в труде. Необходимость учиться труду и добру. </w:t>
            </w:r>
          </w:p>
        </w:tc>
        <w:tc>
          <w:tcPr>
            <w:tcW w:w="2310" w:type="dxa"/>
          </w:tcPr>
          <w:p w:rsidR="00801AC7" w:rsidRPr="002E3162" w:rsidRDefault="00801AC7" w:rsidP="002E3162">
            <w:pPr>
              <w:autoSpaceDE w:val="0"/>
              <w:autoSpaceDN w:val="0"/>
              <w:adjustRightInd w:val="0"/>
              <w:rPr>
                <w:bCs/>
              </w:rPr>
            </w:pPr>
            <w:r w:rsidRPr="002E3162">
              <w:rPr>
                <w:bCs/>
              </w:rPr>
              <w:lastRenderedPageBreak/>
              <w:t>Труд. Труд души — дела добра и любви.</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7A00FC" w:rsidRPr="002E3162">
              <w:rPr>
                <w:bCs/>
              </w:rPr>
              <w:t xml:space="preserve">значение телесного и душевного труда в </w:t>
            </w:r>
            <w:r w:rsidR="007A00FC" w:rsidRPr="002E3162">
              <w:rPr>
                <w:bCs/>
              </w:rPr>
              <w:lastRenderedPageBreak/>
              <w:t>православной культуре, традиции.</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B9791E" w:rsidRPr="002E3162">
              <w:rPr>
                <w:bCs/>
              </w:rPr>
              <w:t xml:space="preserve">описывать значение телесного и душевного труда в православной культуре, традиции, </w:t>
            </w:r>
            <w:r w:rsidR="007A00FC" w:rsidRPr="002E3162">
              <w:rPr>
                <w:bCs/>
              </w:rPr>
              <w:t>излагать свое мнение по поводу значения православной культуры в жизни людей, российского общества</w:t>
            </w:r>
            <w:r w:rsidR="00B9791E" w:rsidRPr="002E3162">
              <w:rPr>
                <w:bCs/>
              </w:rPr>
              <w:t>.</w:t>
            </w:r>
          </w:p>
        </w:tc>
        <w:tc>
          <w:tcPr>
            <w:tcW w:w="1273" w:type="dxa"/>
          </w:tcPr>
          <w:p w:rsidR="00801AC7" w:rsidRPr="002E3162" w:rsidRDefault="00330C6D" w:rsidP="002E3162">
            <w:pPr>
              <w:autoSpaceDE w:val="0"/>
              <w:autoSpaceDN w:val="0"/>
              <w:adjustRightInd w:val="0"/>
              <w:jc w:val="both"/>
              <w:rPr>
                <w:bCs/>
              </w:rPr>
            </w:pPr>
            <w:r>
              <w:rPr>
                <w:bCs/>
              </w:rPr>
              <w:lastRenderedPageBreak/>
              <w:t>2 неделя мая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lastRenderedPageBreak/>
              <w:t>32-33</w:t>
            </w:r>
          </w:p>
        </w:tc>
        <w:tc>
          <w:tcPr>
            <w:tcW w:w="1760" w:type="dxa"/>
          </w:tcPr>
          <w:p w:rsidR="00801AC7" w:rsidRPr="002E3162" w:rsidRDefault="00801AC7" w:rsidP="004A54C5">
            <w:pPr>
              <w:rPr>
                <w:b/>
              </w:rPr>
            </w:pPr>
            <w:r w:rsidRPr="002E3162">
              <w:rPr>
                <w:b/>
              </w:rPr>
              <w:t>Подготовка  творческих проектов учащихся</w:t>
            </w:r>
          </w:p>
        </w:tc>
        <w:tc>
          <w:tcPr>
            <w:tcW w:w="1760" w:type="dxa"/>
          </w:tcPr>
          <w:p w:rsidR="00801AC7" w:rsidRPr="002E3162" w:rsidRDefault="00801AC7" w:rsidP="002E3162">
            <w:pPr>
              <w:autoSpaceDE w:val="0"/>
              <w:autoSpaceDN w:val="0"/>
              <w:adjustRightInd w:val="0"/>
              <w:rPr>
                <w:bCs/>
              </w:rPr>
            </w:pPr>
            <w:r w:rsidRPr="002E3162">
              <w:rPr>
                <w:bCs/>
              </w:rPr>
              <w:t>Повтори-</w:t>
            </w:r>
          </w:p>
          <w:p w:rsidR="00801AC7" w:rsidRPr="002E3162" w:rsidRDefault="00801AC7" w:rsidP="002E3162">
            <w:pPr>
              <w:autoSpaceDE w:val="0"/>
              <w:autoSpaceDN w:val="0"/>
              <w:adjustRightInd w:val="0"/>
              <w:rPr>
                <w:bCs/>
              </w:rPr>
            </w:pPr>
            <w:proofErr w:type="spellStart"/>
            <w:r w:rsidRPr="002E3162">
              <w:rPr>
                <w:bCs/>
              </w:rPr>
              <w:t>тельно-обобщающий</w:t>
            </w:r>
            <w:proofErr w:type="spellEnd"/>
            <w:r w:rsidR="00DF14A7" w:rsidRPr="002E3162">
              <w:rPr>
                <w:bCs/>
              </w:rPr>
              <w:t xml:space="preserve"> урок</w:t>
            </w:r>
          </w:p>
        </w:tc>
        <w:tc>
          <w:tcPr>
            <w:tcW w:w="3300" w:type="dxa"/>
          </w:tcPr>
          <w:p w:rsidR="00801AC7" w:rsidRPr="002E3162" w:rsidRDefault="00801AC7" w:rsidP="002E3162">
            <w:pPr>
              <w:autoSpaceDE w:val="0"/>
              <w:autoSpaceDN w:val="0"/>
              <w:adjustRightInd w:val="0"/>
              <w:rPr>
                <w:bCs/>
              </w:rPr>
            </w:pPr>
            <w:r w:rsidRPr="00DD4EBD">
              <w:t xml:space="preserve">Консультирование и помощь педагога учащимся в подготовке  итоговых творческих проектов, работ по православной культуре. </w:t>
            </w:r>
          </w:p>
        </w:tc>
        <w:tc>
          <w:tcPr>
            <w:tcW w:w="2310" w:type="dxa"/>
          </w:tcPr>
          <w:p w:rsidR="00801AC7" w:rsidRPr="002E3162" w:rsidRDefault="00563BF6" w:rsidP="002E3162">
            <w:pPr>
              <w:autoSpaceDE w:val="0"/>
              <w:autoSpaceDN w:val="0"/>
              <w:adjustRightInd w:val="0"/>
              <w:rPr>
                <w:bCs/>
              </w:rPr>
            </w:pPr>
            <w:r w:rsidRPr="002E3162">
              <w:rPr>
                <w:bCs/>
              </w:rPr>
              <w:t>Все основные понятия по курсу</w:t>
            </w:r>
          </w:p>
        </w:tc>
        <w:tc>
          <w:tcPr>
            <w:tcW w:w="3567" w:type="dxa"/>
          </w:tcPr>
          <w:p w:rsidR="00801AC7" w:rsidRPr="002E3162" w:rsidRDefault="00801AC7" w:rsidP="002E3162">
            <w:pPr>
              <w:autoSpaceDE w:val="0"/>
              <w:autoSpaceDN w:val="0"/>
              <w:adjustRightInd w:val="0"/>
              <w:textAlignment w:val="center"/>
              <w:rPr>
                <w:bCs/>
              </w:rPr>
            </w:pPr>
            <w:r w:rsidRPr="002E3162">
              <w:rPr>
                <w:b/>
                <w:bCs/>
              </w:rPr>
              <w:t>Знать/понимать</w:t>
            </w:r>
            <w:r w:rsidRPr="002E3162">
              <w:rPr>
                <w:bCs/>
              </w:rPr>
              <w:t xml:space="preserve">: </w:t>
            </w:r>
            <w:r w:rsidR="00B9791E" w:rsidRPr="002E3162">
              <w:rPr>
                <w:bCs/>
              </w:rPr>
              <w:t>основные изученные понятия православной культуры, историю, особенности и основные изученные традиции</w:t>
            </w:r>
            <w:proofErr w:type="gramStart"/>
            <w:r w:rsidR="00B9791E" w:rsidRPr="002E3162">
              <w:rPr>
                <w:bCs/>
              </w:rPr>
              <w:t>.п</w:t>
            </w:r>
            <w:proofErr w:type="gramEnd"/>
            <w:r w:rsidR="00B9791E" w:rsidRPr="002E3162">
              <w:rPr>
                <w:bCs/>
              </w:rPr>
              <w:t>равославного христианства</w:t>
            </w:r>
          </w:p>
          <w:p w:rsidR="00801AC7" w:rsidRPr="002E3162" w:rsidRDefault="00801AC7" w:rsidP="002E3162">
            <w:pPr>
              <w:autoSpaceDE w:val="0"/>
              <w:autoSpaceDN w:val="0"/>
              <w:adjustRightInd w:val="0"/>
              <w:textAlignment w:val="center"/>
              <w:rPr>
                <w:bCs/>
              </w:rPr>
            </w:pPr>
            <w:r w:rsidRPr="002E3162">
              <w:rPr>
                <w:b/>
                <w:bCs/>
              </w:rPr>
              <w:t>Уметь</w:t>
            </w:r>
            <w:r w:rsidRPr="002E3162">
              <w:rPr>
                <w:bCs/>
              </w:rPr>
              <w:t>:</w:t>
            </w:r>
            <w:r w:rsidR="00B9791E" w:rsidRPr="002E3162">
              <w:rPr>
                <w:bCs/>
              </w:rPr>
              <w:t xml:space="preserve"> осуществлять поиск необходимой информации для выполнения заданий, участвовать в диспутах: слушать собеседника и излагать свое мнение, </w:t>
            </w:r>
            <w:r w:rsidR="00875D5B" w:rsidRPr="002E3162">
              <w:rPr>
                <w:bCs/>
              </w:rPr>
              <w:t>готовить и представлять сообщения по выбранным темам.</w:t>
            </w:r>
          </w:p>
        </w:tc>
        <w:tc>
          <w:tcPr>
            <w:tcW w:w="1273" w:type="dxa"/>
          </w:tcPr>
          <w:p w:rsidR="00801AC7" w:rsidRPr="002E3162" w:rsidRDefault="00330C6D" w:rsidP="002E3162">
            <w:pPr>
              <w:autoSpaceDE w:val="0"/>
              <w:autoSpaceDN w:val="0"/>
              <w:adjustRightInd w:val="0"/>
              <w:jc w:val="both"/>
              <w:rPr>
                <w:bCs/>
              </w:rPr>
            </w:pPr>
            <w:r>
              <w:rPr>
                <w:bCs/>
              </w:rPr>
              <w:t>3 неделя мая</w:t>
            </w:r>
          </w:p>
        </w:tc>
      </w:tr>
      <w:tr w:rsidR="00CB5B3C" w:rsidRPr="002E3162" w:rsidTr="00960C42">
        <w:tc>
          <w:tcPr>
            <w:tcW w:w="878" w:type="dxa"/>
          </w:tcPr>
          <w:p w:rsidR="00801AC7" w:rsidRPr="002E3162" w:rsidRDefault="00801AC7" w:rsidP="002E3162">
            <w:pPr>
              <w:autoSpaceDE w:val="0"/>
              <w:autoSpaceDN w:val="0"/>
              <w:adjustRightInd w:val="0"/>
              <w:jc w:val="center"/>
              <w:rPr>
                <w:bCs/>
              </w:rPr>
            </w:pPr>
            <w:r w:rsidRPr="002E3162">
              <w:rPr>
                <w:bCs/>
              </w:rPr>
              <w:t>34</w:t>
            </w:r>
          </w:p>
        </w:tc>
        <w:tc>
          <w:tcPr>
            <w:tcW w:w="1760" w:type="dxa"/>
          </w:tcPr>
          <w:p w:rsidR="00801AC7" w:rsidRPr="002E3162" w:rsidRDefault="00801AC7" w:rsidP="004A54C5">
            <w:pPr>
              <w:rPr>
                <w:b/>
              </w:rPr>
            </w:pPr>
            <w:r w:rsidRPr="002E3162">
              <w:rPr>
                <w:b/>
              </w:rPr>
              <w:t>Представление творческих проектов учащихся</w:t>
            </w:r>
          </w:p>
        </w:tc>
        <w:tc>
          <w:tcPr>
            <w:tcW w:w="1760" w:type="dxa"/>
          </w:tcPr>
          <w:p w:rsidR="00801AC7" w:rsidRPr="002E3162" w:rsidRDefault="00801AC7" w:rsidP="002E3162">
            <w:pPr>
              <w:autoSpaceDE w:val="0"/>
              <w:autoSpaceDN w:val="0"/>
              <w:adjustRightInd w:val="0"/>
              <w:rPr>
                <w:bCs/>
              </w:rPr>
            </w:pPr>
            <w:r w:rsidRPr="002E3162">
              <w:rPr>
                <w:bCs/>
              </w:rPr>
              <w:t xml:space="preserve">Урок-презентация творческих проектов учащихся. </w:t>
            </w:r>
          </w:p>
        </w:tc>
        <w:tc>
          <w:tcPr>
            <w:tcW w:w="3300" w:type="dxa"/>
          </w:tcPr>
          <w:p w:rsidR="00801AC7" w:rsidRPr="002E3162" w:rsidRDefault="00801AC7" w:rsidP="002E3162">
            <w:pPr>
              <w:autoSpaceDE w:val="0"/>
              <w:autoSpaceDN w:val="0"/>
              <w:adjustRightInd w:val="0"/>
              <w:rPr>
                <w:bCs/>
              </w:rPr>
            </w:pPr>
            <w:r w:rsidRPr="00DD4EBD">
              <w:t xml:space="preserve">Организация и проведение в школе фестиваля духовной культуры с участием родителей школьников. Представление творческих проектных работ учащихся по изученной тематике православной культуры, обсуждение, подведение итогов </w:t>
            </w:r>
            <w:proofErr w:type="gramStart"/>
            <w:r w:rsidRPr="00DD4EBD">
              <w:t>обучения по курсу</w:t>
            </w:r>
            <w:proofErr w:type="gramEnd"/>
            <w:r w:rsidRPr="00DD4EBD">
              <w:t xml:space="preserve">. </w:t>
            </w:r>
          </w:p>
        </w:tc>
        <w:tc>
          <w:tcPr>
            <w:tcW w:w="2310" w:type="dxa"/>
          </w:tcPr>
          <w:p w:rsidR="00801AC7" w:rsidRPr="002E3162" w:rsidRDefault="00563BF6" w:rsidP="002E3162">
            <w:pPr>
              <w:autoSpaceDE w:val="0"/>
              <w:autoSpaceDN w:val="0"/>
              <w:adjustRightInd w:val="0"/>
              <w:rPr>
                <w:bCs/>
              </w:rPr>
            </w:pPr>
            <w:r w:rsidRPr="002E3162">
              <w:rPr>
                <w:bCs/>
              </w:rPr>
              <w:t>Все основные понятия по курсу</w:t>
            </w:r>
          </w:p>
        </w:tc>
        <w:tc>
          <w:tcPr>
            <w:tcW w:w="3567" w:type="dxa"/>
          </w:tcPr>
          <w:p w:rsidR="00875D5B" w:rsidRPr="002E3162" w:rsidRDefault="00875D5B" w:rsidP="002E3162">
            <w:pPr>
              <w:autoSpaceDE w:val="0"/>
              <w:autoSpaceDN w:val="0"/>
              <w:adjustRightInd w:val="0"/>
              <w:textAlignment w:val="center"/>
              <w:rPr>
                <w:bCs/>
              </w:rPr>
            </w:pPr>
            <w:r w:rsidRPr="002E3162">
              <w:rPr>
                <w:b/>
                <w:bCs/>
              </w:rPr>
              <w:t>Знать/понимать</w:t>
            </w:r>
            <w:r w:rsidRPr="002E3162">
              <w:rPr>
                <w:bCs/>
              </w:rPr>
              <w:t xml:space="preserve">: </w:t>
            </w:r>
            <w:r w:rsidR="00B9791E" w:rsidRPr="002E3162">
              <w:rPr>
                <w:bCs/>
              </w:rPr>
              <w:t>основные изученные понятия православной культуры, историю, особенности и основные изученные традиции.</w:t>
            </w:r>
          </w:p>
          <w:p w:rsidR="00801AC7" w:rsidRPr="002E3162" w:rsidRDefault="00875D5B" w:rsidP="002E3162">
            <w:pPr>
              <w:autoSpaceDE w:val="0"/>
              <w:autoSpaceDN w:val="0"/>
              <w:adjustRightInd w:val="0"/>
              <w:textAlignment w:val="center"/>
              <w:rPr>
                <w:bCs/>
              </w:rPr>
            </w:pPr>
            <w:r w:rsidRPr="002E3162">
              <w:rPr>
                <w:b/>
                <w:bCs/>
              </w:rPr>
              <w:t>Уметь</w:t>
            </w:r>
            <w:r w:rsidRPr="002E3162">
              <w:rPr>
                <w:bCs/>
              </w:rPr>
              <w:t xml:space="preserve">:представлять </w:t>
            </w:r>
            <w:r w:rsidR="00A041CC" w:rsidRPr="002E3162">
              <w:rPr>
                <w:bCs/>
              </w:rPr>
              <w:t>полученные знания по курсу в форме презентации коллективного творческого проекта.</w:t>
            </w:r>
          </w:p>
        </w:tc>
        <w:tc>
          <w:tcPr>
            <w:tcW w:w="1273" w:type="dxa"/>
          </w:tcPr>
          <w:p w:rsidR="00801AC7" w:rsidRPr="002E3162" w:rsidRDefault="00330C6D" w:rsidP="002E3162">
            <w:pPr>
              <w:autoSpaceDE w:val="0"/>
              <w:autoSpaceDN w:val="0"/>
              <w:adjustRightInd w:val="0"/>
              <w:jc w:val="both"/>
              <w:rPr>
                <w:bCs/>
              </w:rPr>
            </w:pPr>
            <w:r>
              <w:rPr>
                <w:bCs/>
              </w:rPr>
              <w:t>4 неделя мая</w:t>
            </w:r>
          </w:p>
        </w:tc>
      </w:tr>
    </w:tbl>
    <w:p w:rsidR="00F51228" w:rsidRPr="00DD4EBD" w:rsidRDefault="00F51228" w:rsidP="00F51228">
      <w:pPr>
        <w:autoSpaceDE w:val="0"/>
        <w:autoSpaceDN w:val="0"/>
        <w:adjustRightInd w:val="0"/>
        <w:jc w:val="center"/>
        <w:textAlignment w:val="center"/>
        <w:rPr>
          <w:caps/>
          <w:color w:val="000000"/>
        </w:rPr>
      </w:pPr>
    </w:p>
    <w:p w:rsidR="00F51228" w:rsidRPr="00DD4EBD" w:rsidRDefault="00F51228" w:rsidP="00F51228">
      <w:pPr>
        <w:autoSpaceDE w:val="0"/>
        <w:autoSpaceDN w:val="0"/>
        <w:adjustRightInd w:val="0"/>
        <w:jc w:val="center"/>
        <w:textAlignment w:val="center"/>
        <w:rPr>
          <w:caps/>
          <w:color w:val="000000"/>
        </w:rPr>
      </w:pPr>
    </w:p>
    <w:p w:rsidR="00DE54F3" w:rsidRPr="00DD4EBD" w:rsidRDefault="00DE54F3" w:rsidP="00F65DDE">
      <w:pPr>
        <w:autoSpaceDE w:val="0"/>
        <w:autoSpaceDN w:val="0"/>
        <w:adjustRightInd w:val="0"/>
        <w:jc w:val="both"/>
        <w:sectPr w:rsidR="00DE54F3" w:rsidRPr="00DD4EBD" w:rsidSect="002B2827">
          <w:pgSz w:w="16838" w:h="11906" w:orient="landscape"/>
          <w:pgMar w:top="1134" w:right="1134" w:bottom="1134" w:left="1418" w:header="709" w:footer="709" w:gutter="0"/>
          <w:cols w:space="708"/>
          <w:titlePg/>
          <w:docGrid w:linePitch="360"/>
        </w:sectPr>
      </w:pPr>
    </w:p>
    <w:p w:rsidR="008501CD" w:rsidRPr="00DD4EBD" w:rsidRDefault="008501CD" w:rsidP="008501CD">
      <w:pPr>
        <w:autoSpaceDE w:val="0"/>
        <w:autoSpaceDN w:val="0"/>
        <w:adjustRightInd w:val="0"/>
        <w:jc w:val="center"/>
        <w:rPr>
          <w:caps/>
        </w:rPr>
      </w:pPr>
      <w:r w:rsidRPr="00DD4EBD">
        <w:rPr>
          <w:caps/>
        </w:rPr>
        <w:lastRenderedPageBreak/>
        <w:t xml:space="preserve">Результаты изучения </w:t>
      </w:r>
    </w:p>
    <w:p w:rsidR="008501CD" w:rsidRPr="00DD4EBD" w:rsidRDefault="008501CD" w:rsidP="008501CD">
      <w:pPr>
        <w:autoSpaceDE w:val="0"/>
        <w:autoSpaceDN w:val="0"/>
        <w:adjustRightInd w:val="0"/>
        <w:jc w:val="center"/>
        <w:rPr>
          <w:caps/>
        </w:rPr>
      </w:pPr>
      <w:r w:rsidRPr="00DD4EBD">
        <w:rPr>
          <w:caps/>
        </w:rPr>
        <w:t xml:space="preserve">Основ православной культуры </w:t>
      </w:r>
    </w:p>
    <w:p w:rsidR="008501CD" w:rsidRPr="00DD4EBD" w:rsidRDefault="008501CD" w:rsidP="008501CD">
      <w:pPr>
        <w:autoSpaceDE w:val="0"/>
        <w:autoSpaceDN w:val="0"/>
        <w:adjustRightInd w:val="0"/>
        <w:ind w:firstLine="660"/>
        <w:jc w:val="both"/>
      </w:pPr>
    </w:p>
    <w:p w:rsidR="008501CD" w:rsidRPr="00DD4EBD" w:rsidRDefault="008501CD" w:rsidP="008501CD">
      <w:pPr>
        <w:autoSpaceDE w:val="0"/>
        <w:autoSpaceDN w:val="0"/>
        <w:adjustRightInd w:val="0"/>
        <w:ind w:firstLine="660"/>
        <w:jc w:val="both"/>
      </w:pPr>
      <w:r w:rsidRPr="00DD4EBD">
        <w:t xml:space="preserve">Согласно </w:t>
      </w:r>
      <w:r w:rsidRPr="00DD4EBD">
        <w:rPr>
          <w:b/>
        </w:rPr>
        <w:t>ФК ГОС (</w:t>
      </w:r>
      <w:smartTag w:uri="urn:schemas-microsoft-com:office:smarttags" w:element="metricconverter">
        <w:smartTagPr>
          <w:attr w:name="ProductID" w:val="2004 г"/>
        </w:smartTagPr>
        <w:r w:rsidRPr="00DD4EBD">
          <w:rPr>
            <w:b/>
          </w:rPr>
          <w:t>2004 г</w:t>
        </w:r>
      </w:smartTag>
      <w:r w:rsidRPr="00DD4EBD">
        <w:rPr>
          <w:b/>
        </w:rPr>
        <w:t>.)</w:t>
      </w:r>
      <w:r w:rsidRPr="00DD4EBD">
        <w:t xml:space="preserve"> в результате изучения «Основ православной культуры» в рамках ОРКСЭ ученик должен:</w:t>
      </w:r>
    </w:p>
    <w:p w:rsidR="008501CD" w:rsidRPr="00DD4EBD" w:rsidRDefault="008501CD" w:rsidP="008501CD">
      <w:pPr>
        <w:autoSpaceDE w:val="0"/>
        <w:autoSpaceDN w:val="0"/>
        <w:adjustRightInd w:val="0"/>
        <w:ind w:firstLine="660"/>
        <w:jc w:val="both"/>
      </w:pPr>
      <w:r w:rsidRPr="00DD4EBD">
        <w:rPr>
          <w:b/>
          <w:i/>
        </w:rPr>
        <w:t>знать/понимать</w:t>
      </w:r>
      <w:r w:rsidRPr="00DD4EBD">
        <w:t>:</w:t>
      </w:r>
    </w:p>
    <w:p w:rsidR="008501CD" w:rsidRPr="00DD4EBD" w:rsidRDefault="008501CD" w:rsidP="008501CD">
      <w:pPr>
        <w:autoSpaceDE w:val="0"/>
        <w:autoSpaceDN w:val="0"/>
        <w:adjustRightInd w:val="0"/>
        <w:ind w:firstLine="660"/>
        <w:jc w:val="both"/>
      </w:pPr>
      <w:r w:rsidRPr="00DD4EBD">
        <w:t>основные понятия православной культуры;</w:t>
      </w:r>
    </w:p>
    <w:p w:rsidR="008501CD" w:rsidRPr="00DD4EBD" w:rsidRDefault="008501CD" w:rsidP="008501CD">
      <w:pPr>
        <w:autoSpaceDE w:val="0"/>
        <w:autoSpaceDN w:val="0"/>
        <w:adjustRightInd w:val="0"/>
        <w:ind w:firstLine="660"/>
        <w:jc w:val="both"/>
      </w:pPr>
      <w:r w:rsidRPr="00DD4EBD">
        <w:t>историю возникновения православной культуры;</w:t>
      </w:r>
    </w:p>
    <w:p w:rsidR="008501CD" w:rsidRPr="00DD4EBD" w:rsidRDefault="008501CD" w:rsidP="008501CD">
      <w:pPr>
        <w:autoSpaceDE w:val="0"/>
        <w:autoSpaceDN w:val="0"/>
        <w:adjustRightInd w:val="0"/>
        <w:ind w:firstLine="660"/>
        <w:jc w:val="both"/>
      </w:pPr>
      <w:r w:rsidRPr="00DD4EBD">
        <w:t>особенности и основные традиции православного христианства;</w:t>
      </w:r>
    </w:p>
    <w:p w:rsidR="008501CD" w:rsidRPr="00DD4EBD" w:rsidRDefault="008501CD" w:rsidP="008501CD">
      <w:pPr>
        <w:autoSpaceDE w:val="0"/>
        <w:autoSpaceDN w:val="0"/>
        <w:adjustRightInd w:val="0"/>
        <w:ind w:firstLine="660"/>
        <w:jc w:val="both"/>
      </w:pPr>
      <w:r w:rsidRPr="00DD4EBD">
        <w:t>описание основных содержательных составляющих Библии как Священного Писания Церкви, православных храмов, праздников и святынь;</w:t>
      </w:r>
    </w:p>
    <w:p w:rsidR="008501CD" w:rsidRPr="00DD4EBD" w:rsidRDefault="008501CD" w:rsidP="006129F3">
      <w:pPr>
        <w:tabs>
          <w:tab w:val="left" w:pos="550"/>
        </w:tabs>
        <w:autoSpaceDE w:val="0"/>
        <w:autoSpaceDN w:val="0"/>
        <w:adjustRightInd w:val="0"/>
        <w:ind w:firstLine="660"/>
        <w:jc w:val="both"/>
        <w:rPr>
          <w:b/>
          <w:i/>
        </w:rPr>
      </w:pPr>
      <w:r w:rsidRPr="00DD4EBD">
        <w:rPr>
          <w:b/>
          <w:i/>
        </w:rPr>
        <w:t>уметь:</w:t>
      </w:r>
    </w:p>
    <w:p w:rsidR="008501CD" w:rsidRPr="00DD4EBD" w:rsidRDefault="008501CD" w:rsidP="008501CD">
      <w:pPr>
        <w:autoSpaceDE w:val="0"/>
        <w:autoSpaceDN w:val="0"/>
        <w:adjustRightInd w:val="0"/>
        <w:ind w:firstLine="660"/>
        <w:jc w:val="both"/>
      </w:pPr>
      <w:r w:rsidRPr="00DD4EBD">
        <w:t>описывать изученные феномены, явления православной культуры;</w:t>
      </w:r>
    </w:p>
    <w:p w:rsidR="008501CD" w:rsidRPr="00DD4EBD" w:rsidRDefault="008501CD" w:rsidP="008501CD">
      <w:pPr>
        <w:autoSpaceDE w:val="0"/>
        <w:autoSpaceDN w:val="0"/>
        <w:adjustRightInd w:val="0"/>
        <w:ind w:firstLine="660"/>
        <w:jc w:val="both"/>
      </w:pPr>
      <w:r w:rsidRPr="00DD4EBD">
        <w:t>устанавливать взаимосвязь между православной религиозной культурой и поведением людей;</w:t>
      </w:r>
    </w:p>
    <w:p w:rsidR="008501CD" w:rsidRPr="00DD4EBD" w:rsidRDefault="008501CD" w:rsidP="008501CD">
      <w:pPr>
        <w:autoSpaceDE w:val="0"/>
        <w:autoSpaceDN w:val="0"/>
        <w:adjustRightInd w:val="0"/>
        <w:ind w:firstLine="660"/>
        <w:jc w:val="both"/>
      </w:pPr>
      <w:r w:rsidRPr="00DD4EBD">
        <w:t>излагать свое мнение по поводу значения православной культуры в жизни людей, российского общества;</w:t>
      </w:r>
    </w:p>
    <w:p w:rsidR="008501CD" w:rsidRPr="00DD4EBD" w:rsidRDefault="008501CD" w:rsidP="008501CD">
      <w:pPr>
        <w:autoSpaceDE w:val="0"/>
        <w:autoSpaceDN w:val="0"/>
        <w:adjustRightInd w:val="0"/>
        <w:ind w:firstLine="660"/>
        <w:jc w:val="both"/>
      </w:pPr>
      <w:r w:rsidRPr="00DD4EBD">
        <w:t>соотносить нравственные формы поведения с нормами православной нравственной культуры, традиции;</w:t>
      </w:r>
    </w:p>
    <w:p w:rsidR="008501CD" w:rsidRPr="00DD4EBD" w:rsidRDefault="008501CD" w:rsidP="008501CD">
      <w:pPr>
        <w:autoSpaceDE w:val="0"/>
        <w:autoSpaceDN w:val="0"/>
        <w:adjustRightInd w:val="0"/>
        <w:ind w:firstLine="660"/>
        <w:jc w:val="both"/>
      </w:pPr>
      <w:r w:rsidRPr="00DD4EBD">
        <w:t>строить отношения с представителями разных мировоззрений и культурных традиций на основе принципов веротерпимости, уважения прав человека на мировоззренческие и культурные особенности с учетом общепринятых в России нравственных ценностей, норм поведения;</w:t>
      </w:r>
    </w:p>
    <w:p w:rsidR="008501CD" w:rsidRPr="00DD4EBD" w:rsidRDefault="008501CD" w:rsidP="008501CD">
      <w:pPr>
        <w:autoSpaceDE w:val="0"/>
        <w:autoSpaceDN w:val="0"/>
        <w:adjustRightInd w:val="0"/>
        <w:ind w:firstLine="660"/>
        <w:jc w:val="both"/>
      </w:pPr>
      <w:r w:rsidRPr="00DD4EBD">
        <w:t>осуществлять поиск необходимой информации для выполнения заданий; участвовать в диспутах: слушать собеседника и излагать свое мнение;</w:t>
      </w:r>
    </w:p>
    <w:p w:rsidR="008501CD" w:rsidRPr="00DD4EBD" w:rsidRDefault="008501CD" w:rsidP="008501CD">
      <w:pPr>
        <w:autoSpaceDE w:val="0"/>
        <w:autoSpaceDN w:val="0"/>
        <w:adjustRightInd w:val="0"/>
        <w:ind w:firstLine="660"/>
        <w:jc w:val="both"/>
      </w:pPr>
      <w:r w:rsidRPr="00DD4EBD">
        <w:t xml:space="preserve">готовить </w:t>
      </w:r>
      <w:r w:rsidR="0033276C" w:rsidRPr="00DD4EBD">
        <w:rPr>
          <w:bCs/>
        </w:rPr>
        <w:t xml:space="preserve">и представлять </w:t>
      </w:r>
      <w:r w:rsidRPr="00DD4EBD">
        <w:t>сообщения по выбранным темам.</w:t>
      </w:r>
    </w:p>
    <w:p w:rsidR="008501CD" w:rsidRPr="00DD4EBD" w:rsidRDefault="008501CD" w:rsidP="008501CD">
      <w:pPr>
        <w:autoSpaceDE w:val="0"/>
        <w:autoSpaceDN w:val="0"/>
        <w:adjustRightInd w:val="0"/>
        <w:ind w:firstLine="660"/>
        <w:jc w:val="both"/>
      </w:pPr>
      <w:r w:rsidRPr="00DD4EBD">
        <w:t xml:space="preserve">Согласно </w:t>
      </w:r>
      <w:r w:rsidRPr="00DD4EBD">
        <w:rPr>
          <w:b/>
        </w:rPr>
        <w:t>ФГОС начального общего образования</w:t>
      </w:r>
      <w:r w:rsidRPr="00DD4EBD">
        <w:t xml:space="preserve"> (раздел </w:t>
      </w:r>
      <w:r w:rsidRPr="00DD4EBD">
        <w:rPr>
          <w:lang w:val="en-US"/>
        </w:rPr>
        <w:t>II</w:t>
      </w:r>
      <w:r w:rsidRPr="00DD4EBD">
        <w:t>) «Требованиям к освоению основной образовательной программы начального общего образования» предметные, метапредметные и личностные результаты изучения Основ православной культуры в рамках ОРКСЭ долж</w:t>
      </w:r>
      <w:r w:rsidR="00E972F5" w:rsidRPr="00DD4EBD">
        <w:t>ны отражать:</w:t>
      </w:r>
    </w:p>
    <w:p w:rsidR="008501CD" w:rsidRPr="00DD4EBD" w:rsidRDefault="00E972F5" w:rsidP="008501CD">
      <w:pPr>
        <w:autoSpaceDE w:val="0"/>
        <w:autoSpaceDN w:val="0"/>
        <w:adjustRightInd w:val="0"/>
        <w:ind w:firstLine="660"/>
        <w:jc w:val="both"/>
        <w:rPr>
          <w:b/>
          <w:i/>
        </w:rPr>
      </w:pPr>
      <w:r w:rsidRPr="00DD4EBD">
        <w:rPr>
          <w:b/>
          <w:i/>
        </w:rPr>
        <w:t>п</w:t>
      </w:r>
      <w:r w:rsidR="008501CD" w:rsidRPr="00DD4EBD">
        <w:rPr>
          <w:b/>
          <w:i/>
        </w:rPr>
        <w:t>редметные результаты:</w:t>
      </w:r>
    </w:p>
    <w:p w:rsidR="008501CD" w:rsidRPr="00DD4EBD" w:rsidRDefault="008501CD" w:rsidP="008501CD">
      <w:pPr>
        <w:autoSpaceDE w:val="0"/>
        <w:autoSpaceDN w:val="0"/>
        <w:adjustRightInd w:val="0"/>
        <w:ind w:firstLine="660"/>
        <w:jc w:val="both"/>
      </w:pPr>
      <w:r w:rsidRPr="00DD4EBD">
        <w:t>1) готовность к нравственному совершенствованию, духовному развитию на основе ценностей и традиций православной культуры;</w:t>
      </w:r>
    </w:p>
    <w:p w:rsidR="008501CD" w:rsidRPr="00DD4EBD" w:rsidRDefault="008501CD" w:rsidP="008501CD">
      <w:pPr>
        <w:autoSpaceDE w:val="0"/>
        <w:autoSpaceDN w:val="0"/>
        <w:adjustRightInd w:val="0"/>
        <w:ind w:firstLine="660"/>
        <w:jc w:val="both"/>
      </w:pPr>
      <w:r w:rsidRPr="00DD4EBD">
        <w:t>2) знакомство с основными нормами православной христианской морали, понимание их значения для выстраивания отношений в семье, обществе;</w:t>
      </w:r>
    </w:p>
    <w:p w:rsidR="008501CD" w:rsidRPr="00DD4EBD" w:rsidRDefault="008501CD" w:rsidP="008501CD">
      <w:pPr>
        <w:autoSpaceDE w:val="0"/>
        <w:autoSpaceDN w:val="0"/>
        <w:adjustRightInd w:val="0"/>
        <w:ind w:firstLine="660"/>
        <w:jc w:val="both"/>
      </w:pPr>
      <w:r w:rsidRPr="00DD4EBD">
        <w:t>3) понимание значения нравственности, веры и религии в жизни человека и общества;</w:t>
      </w:r>
    </w:p>
    <w:p w:rsidR="008501CD" w:rsidRPr="00DD4EBD" w:rsidRDefault="008501CD" w:rsidP="008501CD">
      <w:pPr>
        <w:autoSpaceDE w:val="0"/>
        <w:autoSpaceDN w:val="0"/>
        <w:adjustRightInd w:val="0"/>
        <w:ind w:firstLine="660"/>
        <w:jc w:val="both"/>
      </w:pPr>
      <w:r w:rsidRPr="00DD4EBD">
        <w:t>4) формирование представлений о православном христианстве как традиционной религии, о его роди в культуре, истории и современности России;</w:t>
      </w:r>
    </w:p>
    <w:p w:rsidR="008501CD" w:rsidRPr="00DD4EBD" w:rsidRDefault="008501CD" w:rsidP="008501CD">
      <w:pPr>
        <w:autoSpaceDE w:val="0"/>
        <w:autoSpaceDN w:val="0"/>
        <w:adjustRightInd w:val="0"/>
        <w:ind w:firstLine="660"/>
        <w:jc w:val="both"/>
      </w:pPr>
      <w:r w:rsidRPr="00DD4EBD">
        <w:t>5) первоначальные представления об исторической роли православного христианства в становлении российской государственности;</w:t>
      </w:r>
    </w:p>
    <w:p w:rsidR="008501CD" w:rsidRPr="00DD4EBD" w:rsidRDefault="008501CD" w:rsidP="008501CD">
      <w:pPr>
        <w:autoSpaceDE w:val="0"/>
        <w:autoSpaceDN w:val="0"/>
        <w:adjustRightInd w:val="0"/>
        <w:ind w:firstLine="660"/>
        <w:jc w:val="both"/>
      </w:pPr>
      <w:r w:rsidRPr="00DD4EBD">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духовной традиции русского народа, других православных народов в России;</w:t>
      </w:r>
    </w:p>
    <w:p w:rsidR="008501CD" w:rsidRPr="00DD4EBD" w:rsidRDefault="008501CD" w:rsidP="008501CD">
      <w:pPr>
        <w:autoSpaceDE w:val="0"/>
        <w:autoSpaceDN w:val="0"/>
        <w:adjustRightInd w:val="0"/>
        <w:ind w:firstLine="660"/>
        <w:jc w:val="both"/>
      </w:pPr>
      <w:r w:rsidRPr="00DD4EBD">
        <w:t>7) осознание ценности человеческой жизни, духовной жизни человека в православной христианской традиции</w:t>
      </w:r>
      <w:r w:rsidR="00E972F5" w:rsidRPr="00DD4EBD">
        <w:t>;</w:t>
      </w:r>
    </w:p>
    <w:p w:rsidR="008501CD" w:rsidRPr="00DD4EBD" w:rsidRDefault="00E972F5" w:rsidP="008501CD">
      <w:pPr>
        <w:autoSpaceDE w:val="0"/>
        <w:autoSpaceDN w:val="0"/>
        <w:adjustRightInd w:val="0"/>
        <w:ind w:firstLine="660"/>
        <w:jc w:val="both"/>
        <w:rPr>
          <w:b/>
          <w:i/>
        </w:rPr>
      </w:pPr>
      <w:r w:rsidRPr="00DD4EBD">
        <w:rPr>
          <w:b/>
          <w:i/>
        </w:rPr>
        <w:t>м</w:t>
      </w:r>
      <w:r w:rsidR="008501CD" w:rsidRPr="00DD4EBD">
        <w:rPr>
          <w:b/>
          <w:i/>
        </w:rPr>
        <w:t>етапредметные результаты:</w:t>
      </w:r>
    </w:p>
    <w:p w:rsidR="008501CD" w:rsidRPr="00DD4EBD" w:rsidRDefault="008501CD" w:rsidP="008501CD">
      <w:pPr>
        <w:autoSpaceDE w:val="0"/>
        <w:autoSpaceDN w:val="0"/>
        <w:adjustRightInd w:val="0"/>
        <w:ind w:firstLine="660"/>
        <w:jc w:val="both"/>
      </w:pPr>
      <w:r w:rsidRPr="00DD4EBD">
        <w:t>1) овладение способность принимать и сохранять цели и задачи учебной деятельности, поиска средств ее осуществления;</w:t>
      </w:r>
    </w:p>
    <w:p w:rsidR="008501CD" w:rsidRPr="00DD4EBD" w:rsidRDefault="008501CD" w:rsidP="008501CD">
      <w:pPr>
        <w:autoSpaceDE w:val="0"/>
        <w:autoSpaceDN w:val="0"/>
        <w:adjustRightInd w:val="0"/>
        <w:ind w:firstLine="660"/>
        <w:jc w:val="both"/>
      </w:pPr>
      <w:r w:rsidRPr="00DD4EBD">
        <w:t>2) освоение способов решения проблем творческого и поискового характера;</w:t>
      </w:r>
    </w:p>
    <w:p w:rsidR="008501CD" w:rsidRPr="00DD4EBD" w:rsidRDefault="008501CD" w:rsidP="008501CD">
      <w:pPr>
        <w:autoSpaceDE w:val="0"/>
        <w:autoSpaceDN w:val="0"/>
        <w:adjustRightInd w:val="0"/>
        <w:ind w:firstLine="660"/>
        <w:jc w:val="both"/>
      </w:pPr>
      <w:r w:rsidRPr="00DD4EBD">
        <w:lastRenderedPageBreak/>
        <w:t>3) формирование умения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8501CD" w:rsidRPr="00DD4EBD" w:rsidRDefault="008501CD" w:rsidP="008501CD">
      <w:pPr>
        <w:autoSpaceDE w:val="0"/>
        <w:autoSpaceDN w:val="0"/>
        <w:adjustRightInd w:val="0"/>
        <w:ind w:firstLine="660"/>
        <w:jc w:val="both"/>
      </w:pPr>
      <w:r w:rsidRPr="00DD4EBD">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8501CD" w:rsidRPr="00DD4EBD" w:rsidRDefault="008501CD" w:rsidP="008501CD">
      <w:pPr>
        <w:autoSpaceDE w:val="0"/>
        <w:autoSpaceDN w:val="0"/>
        <w:adjustRightInd w:val="0"/>
        <w:ind w:firstLine="660"/>
        <w:jc w:val="both"/>
      </w:pPr>
      <w:r w:rsidRPr="00DD4EBD">
        <w:t>5) освоение начальных форм познавательной и личностной рефлексии;</w:t>
      </w:r>
    </w:p>
    <w:p w:rsidR="008501CD" w:rsidRPr="00DD4EBD" w:rsidRDefault="008501CD" w:rsidP="008501CD">
      <w:pPr>
        <w:autoSpaceDE w:val="0"/>
        <w:autoSpaceDN w:val="0"/>
        <w:adjustRightInd w:val="0"/>
        <w:ind w:firstLine="660"/>
        <w:jc w:val="both"/>
      </w:pPr>
      <w:r w:rsidRPr="00DD4EBD">
        <w:t>6) использование знаково-символических сре</w:t>
      </w:r>
      <w:proofErr w:type="gramStart"/>
      <w:r w:rsidRPr="00DD4EBD">
        <w:t>дств пр</w:t>
      </w:r>
      <w:proofErr w:type="gramEnd"/>
      <w:r w:rsidRPr="00DD4EBD">
        <w:t>едставления информации для создания моделей изучаемых объектов и процессов, схем решения учебных и практических задач;</w:t>
      </w:r>
    </w:p>
    <w:p w:rsidR="008501CD" w:rsidRPr="00DD4EBD" w:rsidRDefault="008501CD" w:rsidP="008501CD">
      <w:pPr>
        <w:autoSpaceDE w:val="0"/>
        <w:autoSpaceDN w:val="0"/>
        <w:adjustRightInd w:val="0"/>
        <w:ind w:firstLine="660"/>
        <w:jc w:val="both"/>
      </w:pPr>
      <w:r w:rsidRPr="00DD4EBD">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501CD" w:rsidRPr="00DD4EBD" w:rsidRDefault="008501CD" w:rsidP="008501CD">
      <w:pPr>
        <w:autoSpaceDE w:val="0"/>
        <w:autoSpaceDN w:val="0"/>
        <w:adjustRightInd w:val="0"/>
        <w:ind w:firstLine="660"/>
        <w:jc w:val="both"/>
      </w:pPr>
      <w:r w:rsidRPr="00DD4EBD">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по Основам православной культуры; в том числе умение вводить текст с помощью клавиатуры, анализировать изображения, звуки, готовить свое выступление и выступать с аудио-, виде</w:t>
      </w:r>
      <w:proofErr w:type="gramStart"/>
      <w:r w:rsidRPr="00DD4EBD">
        <w:t>о-</w:t>
      </w:r>
      <w:proofErr w:type="gramEnd"/>
      <w:r w:rsidRPr="00DD4EBD">
        <w:t xml:space="preserve"> и графическим сопровождением; соблюдать нормы информационной избирательности, этики и этикета;</w:t>
      </w:r>
    </w:p>
    <w:p w:rsidR="008501CD" w:rsidRPr="00DD4EBD" w:rsidRDefault="008501CD" w:rsidP="008501CD">
      <w:pPr>
        <w:autoSpaceDE w:val="0"/>
        <w:autoSpaceDN w:val="0"/>
        <w:adjustRightInd w:val="0"/>
        <w:ind w:firstLine="660"/>
        <w:jc w:val="both"/>
      </w:pPr>
      <w:proofErr w:type="gramStart"/>
      <w:r w:rsidRPr="00DD4EBD">
        <w:t xml:space="preserve">9) овладение навыками смыслового чтения текстов различных стилей и жанров в соответствии с содержанием курса;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8501CD" w:rsidRPr="00DD4EBD" w:rsidRDefault="008501CD" w:rsidP="008501CD">
      <w:pPr>
        <w:autoSpaceDE w:val="0"/>
        <w:autoSpaceDN w:val="0"/>
        <w:adjustRightInd w:val="0"/>
        <w:ind w:firstLine="660"/>
        <w:jc w:val="both"/>
      </w:pPr>
      <w:r w:rsidRPr="00DD4EBD">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501CD" w:rsidRPr="00DD4EBD" w:rsidRDefault="008501CD" w:rsidP="008501CD">
      <w:pPr>
        <w:autoSpaceDE w:val="0"/>
        <w:autoSpaceDN w:val="0"/>
        <w:adjustRightInd w:val="0"/>
        <w:ind w:firstLine="660"/>
        <w:jc w:val="both"/>
      </w:pPr>
      <w:r w:rsidRPr="00DD4EBD">
        <w:t xml:space="preserve">11) готовность слушать собеседника и вести диалог; признавать возможность наличия различных точек зрения и права каждого иметь свою; излагать свое мнение и аргументировать свою точку зрения и оценку событий; </w:t>
      </w:r>
    </w:p>
    <w:p w:rsidR="008501CD" w:rsidRPr="00DD4EBD" w:rsidRDefault="008501CD" w:rsidP="008501CD">
      <w:pPr>
        <w:autoSpaceDE w:val="0"/>
        <w:autoSpaceDN w:val="0"/>
        <w:adjustRightInd w:val="0"/>
        <w:ind w:firstLine="660"/>
        <w:jc w:val="both"/>
      </w:pPr>
      <w:r w:rsidRPr="00DD4EBD">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501CD" w:rsidRPr="00DD4EBD" w:rsidRDefault="008501CD" w:rsidP="008501CD">
      <w:pPr>
        <w:autoSpaceDE w:val="0"/>
        <w:autoSpaceDN w:val="0"/>
        <w:adjustRightInd w:val="0"/>
        <w:ind w:firstLine="660"/>
        <w:jc w:val="both"/>
      </w:pPr>
      <w:r w:rsidRPr="00DD4EBD">
        <w:t>13) готовность конструктивно разрешать конфликты посредством учета интересов сторон и сотрудничества;</w:t>
      </w:r>
    </w:p>
    <w:p w:rsidR="008501CD" w:rsidRPr="00DD4EBD" w:rsidRDefault="008501CD" w:rsidP="008501CD">
      <w:pPr>
        <w:autoSpaceDE w:val="0"/>
        <w:autoSpaceDN w:val="0"/>
        <w:adjustRightInd w:val="0"/>
        <w:ind w:firstLine="660"/>
        <w:jc w:val="both"/>
      </w:pPr>
      <w:r w:rsidRPr="00DD4EBD">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предмета по Основам православной культуры; </w:t>
      </w:r>
    </w:p>
    <w:p w:rsidR="008501CD" w:rsidRPr="00DD4EBD" w:rsidRDefault="008501CD" w:rsidP="008501CD">
      <w:pPr>
        <w:autoSpaceDE w:val="0"/>
        <w:autoSpaceDN w:val="0"/>
        <w:adjustRightInd w:val="0"/>
        <w:ind w:firstLine="660"/>
        <w:jc w:val="both"/>
      </w:pPr>
      <w:r w:rsidRPr="00DD4EBD">
        <w:t xml:space="preserve">15) овладение базовыми предметными и </w:t>
      </w:r>
      <w:proofErr w:type="spellStart"/>
      <w:r w:rsidRPr="00DD4EBD">
        <w:t>межпредметными</w:t>
      </w:r>
      <w:proofErr w:type="spellEnd"/>
      <w:r w:rsidRPr="00DD4EBD">
        <w:t xml:space="preserve"> понятиями, отражающими существенные связи и отношения между объектами и процессами, изучаемыми на Основах православной культуры и в курсе ОРКСЭ в целом, при изучении других учебных дисциплин в начальной школе;</w:t>
      </w:r>
    </w:p>
    <w:p w:rsidR="008501CD" w:rsidRPr="00DD4EBD" w:rsidRDefault="008501CD" w:rsidP="008501CD">
      <w:pPr>
        <w:autoSpaceDE w:val="0"/>
        <w:autoSpaceDN w:val="0"/>
        <w:adjustRightInd w:val="0"/>
        <w:ind w:firstLine="660"/>
        <w:jc w:val="both"/>
      </w:pPr>
      <w:r w:rsidRPr="00DD4EBD">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по Основам православной культуры</w:t>
      </w:r>
      <w:r w:rsidR="00E972F5" w:rsidRPr="00DD4EBD">
        <w:t>;</w:t>
      </w:r>
    </w:p>
    <w:p w:rsidR="008501CD" w:rsidRPr="00DD4EBD" w:rsidRDefault="00E972F5" w:rsidP="008501CD">
      <w:pPr>
        <w:autoSpaceDE w:val="0"/>
        <w:autoSpaceDN w:val="0"/>
        <w:adjustRightInd w:val="0"/>
        <w:ind w:firstLine="660"/>
        <w:jc w:val="both"/>
        <w:rPr>
          <w:b/>
          <w:i/>
        </w:rPr>
      </w:pPr>
      <w:r w:rsidRPr="00DD4EBD">
        <w:rPr>
          <w:b/>
          <w:i/>
        </w:rPr>
        <w:t>л</w:t>
      </w:r>
      <w:r w:rsidR="008501CD" w:rsidRPr="00DD4EBD">
        <w:rPr>
          <w:b/>
          <w:i/>
        </w:rPr>
        <w:t>ичностные результаты:</w:t>
      </w:r>
    </w:p>
    <w:p w:rsidR="008501CD" w:rsidRPr="00DD4EBD" w:rsidRDefault="008501CD" w:rsidP="008501CD">
      <w:pPr>
        <w:autoSpaceDE w:val="0"/>
        <w:autoSpaceDN w:val="0"/>
        <w:adjustRightInd w:val="0"/>
        <w:ind w:firstLine="660"/>
        <w:jc w:val="both"/>
      </w:pPr>
      <w:r w:rsidRPr="00DD4EBD">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rsidRPr="00DD4EBD">
        <w:lastRenderedPageBreak/>
        <w:t xml:space="preserve">российского общества; становление православных христианских гуманистических и демократических ценностных ориентаций; </w:t>
      </w:r>
    </w:p>
    <w:p w:rsidR="008501CD" w:rsidRPr="00DD4EBD" w:rsidRDefault="008501CD" w:rsidP="008501CD">
      <w:pPr>
        <w:autoSpaceDE w:val="0"/>
        <w:autoSpaceDN w:val="0"/>
        <w:adjustRightInd w:val="0"/>
        <w:ind w:firstLine="660"/>
        <w:jc w:val="both"/>
      </w:pPr>
      <w:r w:rsidRPr="00DD4EBD">
        <w:t xml:space="preserve">2) формирование целостного взгляда на мир в его органичном единстве и разнообразии природы, народов, культур и религий; </w:t>
      </w:r>
    </w:p>
    <w:p w:rsidR="008501CD" w:rsidRPr="00DD4EBD" w:rsidRDefault="008501CD" w:rsidP="008501CD">
      <w:pPr>
        <w:autoSpaceDE w:val="0"/>
        <w:autoSpaceDN w:val="0"/>
        <w:adjustRightInd w:val="0"/>
        <w:ind w:firstLine="660"/>
        <w:jc w:val="both"/>
      </w:pPr>
      <w:r w:rsidRPr="00DD4EBD">
        <w:t xml:space="preserve">3) формирование уважительного отношения к иному мнению, истории и культуре других народов; </w:t>
      </w:r>
    </w:p>
    <w:p w:rsidR="008501CD" w:rsidRPr="00DD4EBD" w:rsidRDefault="008501CD" w:rsidP="008501CD">
      <w:pPr>
        <w:autoSpaceDE w:val="0"/>
        <w:autoSpaceDN w:val="0"/>
        <w:adjustRightInd w:val="0"/>
        <w:ind w:firstLine="660"/>
        <w:jc w:val="both"/>
      </w:pPr>
      <w:r w:rsidRPr="00DD4EBD">
        <w:t xml:space="preserve">4) овладение начальными навыками адаптации в динамично изменяющемся и развивающемся мире; </w:t>
      </w:r>
    </w:p>
    <w:p w:rsidR="008501CD" w:rsidRPr="00DD4EBD" w:rsidRDefault="008501CD" w:rsidP="008501CD">
      <w:pPr>
        <w:autoSpaceDE w:val="0"/>
        <w:autoSpaceDN w:val="0"/>
        <w:adjustRightInd w:val="0"/>
        <w:ind w:firstLine="660"/>
        <w:jc w:val="both"/>
      </w:pPr>
      <w:r w:rsidRPr="00DD4EBD">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8501CD" w:rsidRPr="00DD4EBD" w:rsidRDefault="008501CD" w:rsidP="008501CD">
      <w:pPr>
        <w:autoSpaceDE w:val="0"/>
        <w:autoSpaceDN w:val="0"/>
        <w:adjustRightInd w:val="0"/>
        <w:ind w:firstLine="660"/>
        <w:jc w:val="both"/>
      </w:pPr>
      <w:r w:rsidRPr="00DD4EBD">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в православной христианской традиции, социальной справедливости и свободе; </w:t>
      </w:r>
    </w:p>
    <w:p w:rsidR="008501CD" w:rsidRPr="00DD4EBD" w:rsidRDefault="008501CD" w:rsidP="008501CD">
      <w:pPr>
        <w:autoSpaceDE w:val="0"/>
        <w:autoSpaceDN w:val="0"/>
        <w:adjustRightInd w:val="0"/>
        <w:ind w:firstLine="660"/>
        <w:jc w:val="both"/>
      </w:pPr>
      <w:r w:rsidRPr="00DD4EBD">
        <w:t>7) формирование эстетических потребностей, ценностей и чу</w:t>
      </w:r>
      <w:proofErr w:type="gramStart"/>
      <w:r w:rsidRPr="00DD4EBD">
        <w:t>вств в св</w:t>
      </w:r>
      <w:proofErr w:type="gramEnd"/>
      <w:r w:rsidRPr="00DD4EBD">
        <w:t>язи с изучением основ православной культуры;</w:t>
      </w:r>
    </w:p>
    <w:p w:rsidR="008501CD" w:rsidRPr="00DD4EBD" w:rsidRDefault="008501CD" w:rsidP="008501CD">
      <w:pPr>
        <w:autoSpaceDE w:val="0"/>
        <w:autoSpaceDN w:val="0"/>
        <w:adjustRightInd w:val="0"/>
        <w:ind w:firstLine="660"/>
        <w:jc w:val="both"/>
      </w:pPr>
      <w:r w:rsidRPr="00DD4EBD">
        <w:t xml:space="preserve">8) развитие этических чувств, доброжелательности, эмоциональной отзывчивости, понимания и сопереживания чувствам других людей; </w:t>
      </w:r>
    </w:p>
    <w:p w:rsidR="008501CD" w:rsidRPr="00DD4EBD" w:rsidRDefault="008501CD" w:rsidP="008501CD">
      <w:pPr>
        <w:autoSpaceDE w:val="0"/>
        <w:autoSpaceDN w:val="0"/>
        <w:adjustRightInd w:val="0"/>
        <w:ind w:firstLine="660"/>
        <w:jc w:val="both"/>
      </w:pPr>
      <w:r w:rsidRPr="00DD4EBD">
        <w:t xml:space="preserve">9)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8501CD" w:rsidRPr="00DD4EBD" w:rsidRDefault="008501CD" w:rsidP="008501CD">
      <w:pPr>
        <w:autoSpaceDE w:val="0"/>
        <w:autoSpaceDN w:val="0"/>
        <w:adjustRightInd w:val="0"/>
        <w:ind w:firstLine="660"/>
        <w:jc w:val="both"/>
      </w:pPr>
      <w:r w:rsidRPr="00DD4EBD">
        <w:t xml:space="preserve">10) формирование установки на безопасный, здоровый образ жизни на основе принятия ценностей и традиций православной культуры, наличие мотивации к творческому труду, работе на результат, бережному отношению к материальным и духовным ценностям. </w:t>
      </w:r>
    </w:p>
    <w:p w:rsidR="008501CD" w:rsidRPr="00DD4EBD" w:rsidRDefault="008501CD" w:rsidP="004D7EA8">
      <w:pPr>
        <w:autoSpaceDE w:val="0"/>
        <w:autoSpaceDN w:val="0"/>
        <w:adjustRightInd w:val="0"/>
        <w:jc w:val="center"/>
      </w:pPr>
    </w:p>
    <w:p w:rsidR="004D7EA8" w:rsidRPr="00DD4EBD" w:rsidRDefault="004D7EA8" w:rsidP="004D7EA8">
      <w:pPr>
        <w:autoSpaceDE w:val="0"/>
        <w:autoSpaceDN w:val="0"/>
        <w:adjustRightInd w:val="0"/>
        <w:jc w:val="center"/>
      </w:pPr>
      <w:r w:rsidRPr="00DD4EBD">
        <w:t>СПИСОК ДОПОЛНИТЕЛЬНОЙ ЛИТЕРАТУРЫ</w:t>
      </w:r>
    </w:p>
    <w:p w:rsidR="004D7EA8" w:rsidRPr="00DD4EBD" w:rsidRDefault="004D7EA8" w:rsidP="004D7EA8">
      <w:pPr>
        <w:autoSpaceDE w:val="0"/>
        <w:autoSpaceDN w:val="0"/>
        <w:adjustRightInd w:val="0"/>
        <w:rPr>
          <w:b/>
          <w:bCs/>
        </w:rPr>
      </w:pPr>
    </w:p>
    <w:p w:rsidR="004D7EA8" w:rsidRPr="00DD4EBD" w:rsidRDefault="004D7EA8" w:rsidP="000E6C13">
      <w:pPr>
        <w:autoSpaceDE w:val="0"/>
        <w:autoSpaceDN w:val="0"/>
        <w:adjustRightInd w:val="0"/>
        <w:ind w:firstLine="660"/>
        <w:jc w:val="both"/>
        <w:rPr>
          <w:b/>
          <w:bCs/>
        </w:rPr>
      </w:pPr>
      <w:r w:rsidRPr="00DD4EBD">
        <w:rPr>
          <w:b/>
          <w:bCs/>
        </w:rPr>
        <w:t>Справочные издания</w:t>
      </w:r>
    </w:p>
    <w:p w:rsidR="004D7EA8" w:rsidRPr="00DD4EBD" w:rsidRDefault="004D7EA8" w:rsidP="000E6C13">
      <w:pPr>
        <w:autoSpaceDE w:val="0"/>
        <w:autoSpaceDN w:val="0"/>
        <w:adjustRightInd w:val="0"/>
        <w:ind w:firstLine="660"/>
        <w:jc w:val="both"/>
      </w:pPr>
      <w:r w:rsidRPr="00DD4EBD">
        <w:t>Православная энциклопедия. Т. 1</w:t>
      </w:r>
      <w:r w:rsidR="00622576" w:rsidRPr="00DD4EBD">
        <w:t>-</w:t>
      </w:r>
      <w:smartTag w:uri="urn:schemas-microsoft-com:office:smarttags" w:element="metricconverter">
        <w:smartTagPr>
          <w:attr w:name="ProductID" w:val="23. М"/>
        </w:smartTagPr>
        <w:r w:rsidRPr="00DD4EBD">
          <w:t>23. М</w:t>
        </w:r>
      </w:smartTag>
      <w:r w:rsidRPr="00DD4EBD">
        <w:t>., 2000</w:t>
      </w:r>
      <w:r w:rsidR="00622576" w:rsidRPr="00DD4EBD">
        <w:t>-</w:t>
      </w:r>
      <w:r w:rsidRPr="00DD4EBD">
        <w:t>2010.</w:t>
      </w:r>
    </w:p>
    <w:p w:rsidR="004D7EA8" w:rsidRPr="00DD4EBD" w:rsidRDefault="004D7EA8" w:rsidP="000E6C13">
      <w:pPr>
        <w:autoSpaceDE w:val="0"/>
        <w:autoSpaceDN w:val="0"/>
        <w:adjustRightInd w:val="0"/>
        <w:ind w:firstLine="660"/>
        <w:jc w:val="both"/>
      </w:pPr>
      <w:r w:rsidRPr="00DD4EBD">
        <w:t>Христианство: энциклопедический словарь: в 3 т. М., 1993</w:t>
      </w:r>
      <w:r w:rsidR="00622576" w:rsidRPr="00DD4EBD">
        <w:t>-</w:t>
      </w:r>
      <w:r w:rsidRPr="00DD4EBD">
        <w:t>1995.</w:t>
      </w:r>
    </w:p>
    <w:p w:rsidR="004D7EA8" w:rsidRPr="00DD4EBD" w:rsidRDefault="004D7EA8" w:rsidP="000E6C13">
      <w:pPr>
        <w:autoSpaceDE w:val="0"/>
        <w:autoSpaceDN w:val="0"/>
        <w:adjustRightInd w:val="0"/>
        <w:ind w:firstLine="660"/>
        <w:jc w:val="both"/>
        <w:rPr>
          <w:b/>
          <w:bCs/>
        </w:rPr>
      </w:pPr>
    </w:p>
    <w:p w:rsidR="004D7EA8" w:rsidRPr="00DD4EBD" w:rsidRDefault="00177ECF" w:rsidP="000E6C13">
      <w:pPr>
        <w:autoSpaceDE w:val="0"/>
        <w:autoSpaceDN w:val="0"/>
        <w:adjustRightInd w:val="0"/>
        <w:ind w:firstLine="660"/>
        <w:jc w:val="both"/>
        <w:rPr>
          <w:b/>
          <w:bCs/>
        </w:rPr>
      </w:pPr>
      <w:r w:rsidRPr="00DD4EBD">
        <w:rPr>
          <w:b/>
          <w:bCs/>
        </w:rPr>
        <w:t>Религиозная, н</w:t>
      </w:r>
      <w:r w:rsidR="004D7EA8" w:rsidRPr="00DD4EBD">
        <w:rPr>
          <w:b/>
          <w:bCs/>
        </w:rPr>
        <w:t>аучная и научно-популярная литература</w:t>
      </w:r>
    </w:p>
    <w:p w:rsidR="004D7EA8" w:rsidRPr="00DD4EBD" w:rsidRDefault="004D7EA8" w:rsidP="000E6C13">
      <w:pPr>
        <w:autoSpaceDE w:val="0"/>
        <w:autoSpaceDN w:val="0"/>
        <w:adjustRightInd w:val="0"/>
        <w:ind w:firstLine="660"/>
        <w:jc w:val="both"/>
      </w:pPr>
      <w:r w:rsidRPr="00DD4EBD">
        <w:t>Библия. Синодальный текст.</w:t>
      </w:r>
    </w:p>
    <w:p w:rsidR="004D7EA8" w:rsidRPr="00DD4EBD" w:rsidRDefault="004D7EA8" w:rsidP="000E6C13">
      <w:pPr>
        <w:autoSpaceDE w:val="0"/>
        <w:autoSpaceDN w:val="0"/>
        <w:adjustRightInd w:val="0"/>
        <w:ind w:firstLine="660"/>
        <w:jc w:val="both"/>
      </w:pPr>
      <w:r w:rsidRPr="00DD4EBD">
        <w:t>Библия, изложенная для семейного чтения. М., 2006.</w:t>
      </w:r>
    </w:p>
    <w:p w:rsidR="004B0B68" w:rsidRPr="00DD4EBD" w:rsidRDefault="004B0B68" w:rsidP="004B0B68">
      <w:pPr>
        <w:autoSpaceDE w:val="0"/>
        <w:autoSpaceDN w:val="0"/>
        <w:adjustRightInd w:val="0"/>
        <w:ind w:firstLine="660"/>
        <w:jc w:val="both"/>
      </w:pPr>
      <w:r w:rsidRPr="00DD4EBD">
        <w:rPr>
          <w:i/>
        </w:rPr>
        <w:t>Бенедиктов Н.А</w:t>
      </w:r>
      <w:r w:rsidRPr="00DD4EBD">
        <w:t>. Русские святыни. М., 2003.</w:t>
      </w:r>
    </w:p>
    <w:p w:rsidR="004B0B68" w:rsidRPr="00DD4EBD" w:rsidRDefault="004B0B68" w:rsidP="004B0B68">
      <w:pPr>
        <w:autoSpaceDE w:val="0"/>
        <w:autoSpaceDN w:val="0"/>
        <w:adjustRightInd w:val="0"/>
        <w:ind w:firstLine="660"/>
        <w:jc w:val="both"/>
        <w:rPr>
          <w:rStyle w:val="c2"/>
        </w:rPr>
      </w:pPr>
      <w:r w:rsidRPr="00DD4EBD">
        <w:rPr>
          <w:rStyle w:val="c2"/>
        </w:rPr>
        <w:t xml:space="preserve">Иванова С.Ф. «Введение </w:t>
      </w:r>
      <w:proofErr w:type="gramStart"/>
      <w:r w:rsidRPr="00DD4EBD">
        <w:rPr>
          <w:rStyle w:val="c2"/>
        </w:rPr>
        <w:t>во</w:t>
      </w:r>
      <w:proofErr w:type="gramEnd"/>
      <w:r w:rsidRPr="00DD4EBD">
        <w:rPr>
          <w:rStyle w:val="c2"/>
        </w:rPr>
        <w:t xml:space="preserve"> храм слова»: Книга для чтения с детьми в школе и дома. М.: Школа-Пресс, 1994.</w:t>
      </w:r>
    </w:p>
    <w:p w:rsidR="004D7EA8" w:rsidRPr="00DD4EBD" w:rsidRDefault="004D7EA8" w:rsidP="000E6C13">
      <w:pPr>
        <w:autoSpaceDE w:val="0"/>
        <w:autoSpaceDN w:val="0"/>
        <w:adjustRightInd w:val="0"/>
        <w:ind w:firstLine="660"/>
        <w:jc w:val="both"/>
      </w:pPr>
      <w:r w:rsidRPr="00DD4EBD">
        <w:rPr>
          <w:i/>
          <w:iCs/>
        </w:rPr>
        <w:t xml:space="preserve">Богданов А.П. </w:t>
      </w:r>
      <w:r w:rsidRPr="00DD4EBD">
        <w:t>Русские патриархи 1589</w:t>
      </w:r>
      <w:r w:rsidR="00FD7430" w:rsidRPr="00DD4EBD">
        <w:t>-</w:t>
      </w:r>
      <w:r w:rsidRPr="00DD4EBD">
        <w:t>1700 гг.: в 2 т. М., 1999.</w:t>
      </w:r>
    </w:p>
    <w:p w:rsidR="004D7EA8" w:rsidRPr="00DD4EBD" w:rsidRDefault="004D7EA8" w:rsidP="000E6C13">
      <w:pPr>
        <w:autoSpaceDE w:val="0"/>
        <w:autoSpaceDN w:val="0"/>
        <w:adjustRightInd w:val="0"/>
        <w:ind w:firstLine="660"/>
        <w:jc w:val="both"/>
      </w:pPr>
      <w:r w:rsidRPr="00DD4EBD">
        <w:rPr>
          <w:i/>
          <w:iCs/>
        </w:rPr>
        <w:t xml:space="preserve">Борисов Н.С. </w:t>
      </w:r>
      <w:r w:rsidRPr="00DD4EBD">
        <w:t>Сергий Радонежский. М., 2006.</w:t>
      </w:r>
    </w:p>
    <w:p w:rsidR="004D7EA8" w:rsidRPr="00DD4EBD" w:rsidRDefault="004D7EA8" w:rsidP="000E6C13">
      <w:pPr>
        <w:autoSpaceDE w:val="0"/>
        <w:autoSpaceDN w:val="0"/>
        <w:adjustRightInd w:val="0"/>
        <w:ind w:firstLine="660"/>
        <w:jc w:val="both"/>
      </w:pPr>
      <w:r w:rsidRPr="00DD4EBD">
        <w:t>Великий князь Александр Невский / сост. А.Ю. Карпов. М., 2002.</w:t>
      </w:r>
    </w:p>
    <w:p w:rsidR="004D7EA8" w:rsidRPr="00DD4EBD" w:rsidRDefault="004D7EA8" w:rsidP="000E6C13">
      <w:pPr>
        <w:autoSpaceDE w:val="0"/>
        <w:autoSpaceDN w:val="0"/>
        <w:adjustRightInd w:val="0"/>
        <w:ind w:firstLine="660"/>
        <w:jc w:val="both"/>
      </w:pPr>
      <w:r w:rsidRPr="00DD4EBD">
        <w:rPr>
          <w:i/>
          <w:iCs/>
        </w:rPr>
        <w:t xml:space="preserve">Вениамин (Федченков), митр. </w:t>
      </w:r>
      <w:r w:rsidRPr="00DD4EBD">
        <w:t>Божьи люди: мои духовные встречи. М., 1998.</w:t>
      </w:r>
    </w:p>
    <w:p w:rsidR="004D7EA8" w:rsidRPr="00DD4EBD" w:rsidRDefault="004D7EA8" w:rsidP="000E6C13">
      <w:pPr>
        <w:autoSpaceDE w:val="0"/>
        <w:autoSpaceDN w:val="0"/>
        <w:adjustRightInd w:val="0"/>
        <w:ind w:firstLine="660"/>
        <w:jc w:val="both"/>
      </w:pPr>
      <w:proofErr w:type="spellStart"/>
      <w:r w:rsidRPr="00DD4EBD">
        <w:rPr>
          <w:i/>
          <w:iCs/>
        </w:rPr>
        <w:t>Вострышев</w:t>
      </w:r>
      <w:proofErr w:type="spellEnd"/>
      <w:r w:rsidRPr="00DD4EBD">
        <w:rPr>
          <w:i/>
          <w:iCs/>
        </w:rPr>
        <w:t xml:space="preserve"> М.И. </w:t>
      </w:r>
      <w:r w:rsidRPr="00DD4EBD">
        <w:t>Патриарх Тихон. М., 2004.</w:t>
      </w:r>
    </w:p>
    <w:p w:rsidR="004D7EA8" w:rsidRPr="00DD4EBD" w:rsidRDefault="004D7EA8" w:rsidP="000E6C13">
      <w:pPr>
        <w:autoSpaceDE w:val="0"/>
        <w:autoSpaceDN w:val="0"/>
        <w:adjustRightInd w:val="0"/>
        <w:ind w:firstLine="660"/>
        <w:jc w:val="both"/>
      </w:pPr>
      <w:r w:rsidRPr="00DD4EBD">
        <w:rPr>
          <w:i/>
          <w:iCs/>
        </w:rPr>
        <w:t xml:space="preserve">Глубоковский Н.Н. </w:t>
      </w:r>
      <w:r w:rsidRPr="00DD4EBD">
        <w:t>Библейский словарь. Сергиев Посад, 2007.</w:t>
      </w:r>
    </w:p>
    <w:p w:rsidR="004B0B68" w:rsidRPr="00DD4EBD" w:rsidRDefault="004B0B68" w:rsidP="004B0B68">
      <w:pPr>
        <w:autoSpaceDE w:val="0"/>
        <w:autoSpaceDN w:val="0"/>
        <w:adjustRightInd w:val="0"/>
        <w:ind w:firstLine="660"/>
        <w:jc w:val="both"/>
      </w:pPr>
      <w:r w:rsidRPr="00DD4EBD">
        <w:rPr>
          <w:i/>
        </w:rPr>
        <w:t>Давыдова Н.В.</w:t>
      </w:r>
      <w:r w:rsidRPr="00DD4EBD">
        <w:t xml:space="preserve"> Евангелие и древнерусская литература. Учебное пособие для учащихся среднего возраста. М., 1992. </w:t>
      </w:r>
    </w:p>
    <w:p w:rsidR="004B0B68" w:rsidRPr="00DD4EBD" w:rsidRDefault="004B0B68" w:rsidP="004B0B68">
      <w:pPr>
        <w:autoSpaceDE w:val="0"/>
        <w:autoSpaceDN w:val="0"/>
        <w:adjustRightInd w:val="0"/>
        <w:ind w:firstLine="660"/>
        <w:jc w:val="both"/>
        <w:rPr>
          <w:rStyle w:val="c2"/>
        </w:rPr>
      </w:pPr>
      <w:r w:rsidRPr="00DD4EBD">
        <w:rPr>
          <w:rStyle w:val="c2"/>
          <w:i/>
        </w:rPr>
        <w:t>Давыдова Н.В.</w:t>
      </w:r>
      <w:r w:rsidRPr="00DD4EBD">
        <w:rPr>
          <w:rStyle w:val="c2"/>
        </w:rPr>
        <w:t xml:space="preserve"> «Мастера»: Книга для чтения по истории православной культуры. М.</w:t>
      </w:r>
      <w:r w:rsidR="00FD7430" w:rsidRPr="00DD4EBD">
        <w:rPr>
          <w:rStyle w:val="c2"/>
        </w:rPr>
        <w:t xml:space="preserve">, </w:t>
      </w:r>
      <w:r w:rsidRPr="00DD4EBD">
        <w:rPr>
          <w:rStyle w:val="c2"/>
        </w:rPr>
        <w:t>2004.</w:t>
      </w:r>
    </w:p>
    <w:p w:rsidR="004D7EA8" w:rsidRPr="00DD4EBD" w:rsidRDefault="004D7EA8" w:rsidP="000E6C13">
      <w:pPr>
        <w:autoSpaceDE w:val="0"/>
        <w:autoSpaceDN w:val="0"/>
        <w:adjustRightInd w:val="0"/>
        <w:ind w:firstLine="660"/>
        <w:jc w:val="both"/>
      </w:pPr>
      <w:r w:rsidRPr="00DD4EBD">
        <w:rPr>
          <w:i/>
          <w:iCs/>
        </w:rPr>
        <w:t xml:space="preserve">Денисов Л.И. </w:t>
      </w:r>
      <w:r w:rsidRPr="00DD4EBD">
        <w:t>Житие преподобного и богоносного отца нашего Серафима, Саровского чудотворца. М., 1998.</w:t>
      </w:r>
    </w:p>
    <w:p w:rsidR="004D7EA8" w:rsidRPr="00DD4EBD" w:rsidRDefault="004D7EA8" w:rsidP="000E6C13">
      <w:pPr>
        <w:autoSpaceDE w:val="0"/>
        <w:autoSpaceDN w:val="0"/>
        <w:adjustRightInd w:val="0"/>
        <w:ind w:firstLine="660"/>
        <w:jc w:val="both"/>
      </w:pPr>
      <w:proofErr w:type="spellStart"/>
      <w:r w:rsidRPr="00DD4EBD">
        <w:rPr>
          <w:i/>
          <w:iCs/>
        </w:rPr>
        <w:t>Доброклонский</w:t>
      </w:r>
      <w:proofErr w:type="spellEnd"/>
      <w:r w:rsidRPr="00DD4EBD">
        <w:rPr>
          <w:i/>
          <w:iCs/>
        </w:rPr>
        <w:t xml:space="preserve"> А.П. </w:t>
      </w:r>
      <w:r w:rsidRPr="00DD4EBD">
        <w:t>Руководство по истории Русской Церкви. М., 2001.</w:t>
      </w:r>
    </w:p>
    <w:p w:rsidR="004D7EA8" w:rsidRPr="00DD4EBD" w:rsidRDefault="004D7EA8" w:rsidP="000E6C13">
      <w:pPr>
        <w:autoSpaceDE w:val="0"/>
        <w:autoSpaceDN w:val="0"/>
        <w:adjustRightInd w:val="0"/>
        <w:ind w:firstLine="660"/>
        <w:jc w:val="both"/>
      </w:pPr>
      <w:proofErr w:type="spellStart"/>
      <w:r w:rsidRPr="00DD4EBD">
        <w:t>Добротолюбие</w:t>
      </w:r>
      <w:proofErr w:type="spellEnd"/>
      <w:r w:rsidRPr="00DD4EBD">
        <w:t xml:space="preserve"> в русском переводе святителя Феофана Затворника: в 5 т. М., 2003.</w:t>
      </w:r>
    </w:p>
    <w:p w:rsidR="004D7EA8" w:rsidRPr="00DD4EBD" w:rsidRDefault="004D7EA8" w:rsidP="000E6C13">
      <w:pPr>
        <w:autoSpaceDE w:val="0"/>
        <w:autoSpaceDN w:val="0"/>
        <w:adjustRightInd w:val="0"/>
        <w:ind w:firstLine="660"/>
        <w:jc w:val="both"/>
      </w:pPr>
      <w:proofErr w:type="spellStart"/>
      <w:r w:rsidRPr="00DD4EBD">
        <w:lastRenderedPageBreak/>
        <w:t>Добротолюбие</w:t>
      </w:r>
      <w:proofErr w:type="spellEnd"/>
      <w:r w:rsidRPr="00DD4EBD">
        <w:t xml:space="preserve">: избранное для мирян / сост. </w:t>
      </w:r>
      <w:proofErr w:type="spellStart"/>
      <w:r w:rsidRPr="00DD4EBD">
        <w:t>архим</w:t>
      </w:r>
      <w:proofErr w:type="spellEnd"/>
      <w:r w:rsidRPr="00DD4EBD">
        <w:t xml:space="preserve">. </w:t>
      </w:r>
      <w:proofErr w:type="spellStart"/>
      <w:r w:rsidRPr="00DD4EBD">
        <w:t>Ювеналий</w:t>
      </w:r>
      <w:proofErr w:type="spellEnd"/>
      <w:r w:rsidRPr="00DD4EBD">
        <w:t>. М., 2002.</w:t>
      </w:r>
    </w:p>
    <w:p w:rsidR="004D7EA8" w:rsidRPr="00DD4EBD" w:rsidRDefault="004D7EA8" w:rsidP="000E6C13">
      <w:pPr>
        <w:autoSpaceDE w:val="0"/>
        <w:autoSpaceDN w:val="0"/>
        <w:adjustRightInd w:val="0"/>
        <w:ind w:firstLine="660"/>
        <w:jc w:val="both"/>
      </w:pPr>
      <w:r w:rsidRPr="00DD4EBD">
        <w:rPr>
          <w:i/>
          <w:iCs/>
        </w:rPr>
        <w:t xml:space="preserve">Дунаев М.М. </w:t>
      </w:r>
      <w:r w:rsidRPr="00DD4EBD">
        <w:t xml:space="preserve">Вера в горниле сомнений: православие и русская литература </w:t>
      </w:r>
      <w:proofErr w:type="gramStart"/>
      <w:r w:rsidRPr="00DD4EBD">
        <w:t>Х</w:t>
      </w:r>
      <w:proofErr w:type="gramEnd"/>
      <w:r w:rsidRPr="00DD4EBD">
        <w:t>VIII—ХХ вв. М., 2002.</w:t>
      </w:r>
    </w:p>
    <w:p w:rsidR="004B0B68" w:rsidRPr="00DD4EBD" w:rsidRDefault="004B0B68" w:rsidP="004B0B68">
      <w:pPr>
        <w:autoSpaceDE w:val="0"/>
        <w:autoSpaceDN w:val="0"/>
        <w:adjustRightInd w:val="0"/>
        <w:ind w:firstLine="660"/>
        <w:jc w:val="both"/>
      </w:pPr>
      <w:r w:rsidRPr="00DD4EBD">
        <w:rPr>
          <w:i/>
        </w:rPr>
        <w:t>Дымина Е.В.</w:t>
      </w:r>
      <w:r w:rsidRPr="00DD4EBD">
        <w:t xml:space="preserve"> Как составить рабочую программу по модулям курса ОРКСЭ. Электронный ресурс </w:t>
      </w:r>
      <w:hyperlink r:id="rId10" w:history="1">
        <w:r w:rsidRPr="00DD4EBD">
          <w:rPr>
            <w:rStyle w:val="a7"/>
          </w:rPr>
          <w:t>http://mioo.seminfo.ru/course/view.php?id=2056</w:t>
        </w:r>
      </w:hyperlink>
      <w:r w:rsidRPr="00DD4EBD">
        <w:t xml:space="preserve"> (поиск по названию материала).</w:t>
      </w:r>
    </w:p>
    <w:p w:rsidR="004D7EA8" w:rsidRPr="00DD4EBD" w:rsidRDefault="004D7EA8" w:rsidP="000E6C13">
      <w:pPr>
        <w:autoSpaceDE w:val="0"/>
        <w:autoSpaceDN w:val="0"/>
        <w:adjustRightInd w:val="0"/>
        <w:ind w:firstLine="660"/>
        <w:jc w:val="both"/>
      </w:pPr>
      <w:r w:rsidRPr="00DD4EBD">
        <w:t xml:space="preserve">Житие и чудеса святого Николая Чудотворца, архиепископа </w:t>
      </w:r>
      <w:proofErr w:type="spellStart"/>
      <w:r w:rsidRPr="00DD4EBD">
        <w:t>Мирликийского</w:t>
      </w:r>
      <w:proofErr w:type="spellEnd"/>
      <w:r w:rsidRPr="00DD4EBD">
        <w:t xml:space="preserve"> и слава его в России. М., 1994.</w:t>
      </w:r>
    </w:p>
    <w:p w:rsidR="004D7EA8" w:rsidRPr="00DD4EBD" w:rsidRDefault="004D7EA8" w:rsidP="000E6C13">
      <w:pPr>
        <w:autoSpaceDE w:val="0"/>
        <w:autoSpaceDN w:val="0"/>
        <w:adjustRightInd w:val="0"/>
        <w:ind w:firstLine="660"/>
        <w:jc w:val="both"/>
      </w:pPr>
      <w:r w:rsidRPr="00DD4EBD">
        <w:t>Жития русских святых: в 2 т. М., 2003.</w:t>
      </w:r>
    </w:p>
    <w:p w:rsidR="004D7EA8" w:rsidRPr="00DD4EBD" w:rsidRDefault="004D7EA8" w:rsidP="000E6C13">
      <w:pPr>
        <w:autoSpaceDE w:val="0"/>
        <w:autoSpaceDN w:val="0"/>
        <w:adjustRightInd w:val="0"/>
        <w:ind w:firstLine="660"/>
        <w:jc w:val="both"/>
      </w:pPr>
      <w:r w:rsidRPr="00DD4EBD">
        <w:rPr>
          <w:i/>
          <w:iCs/>
        </w:rPr>
        <w:t xml:space="preserve">Знаменский П.В. </w:t>
      </w:r>
      <w:r w:rsidRPr="00DD4EBD">
        <w:t>История Русской Церкви. М., 2000.</w:t>
      </w:r>
    </w:p>
    <w:p w:rsidR="004D7EA8" w:rsidRPr="00DD4EBD" w:rsidRDefault="004D7EA8" w:rsidP="000E6C13">
      <w:pPr>
        <w:autoSpaceDE w:val="0"/>
        <w:autoSpaceDN w:val="0"/>
        <w:adjustRightInd w:val="0"/>
        <w:ind w:firstLine="660"/>
        <w:jc w:val="both"/>
      </w:pPr>
      <w:r w:rsidRPr="00DD4EBD">
        <w:t>Иисус Христос в документах истории / сост. Б.Г. Деревенский. СПб.,2007.</w:t>
      </w:r>
    </w:p>
    <w:p w:rsidR="004D7EA8" w:rsidRPr="00DD4EBD" w:rsidRDefault="004D7EA8" w:rsidP="000E6C13">
      <w:pPr>
        <w:autoSpaceDE w:val="0"/>
        <w:autoSpaceDN w:val="0"/>
        <w:adjustRightInd w:val="0"/>
        <w:ind w:firstLine="660"/>
        <w:jc w:val="both"/>
      </w:pPr>
      <w:r w:rsidRPr="00DD4EBD">
        <w:rPr>
          <w:i/>
          <w:iCs/>
        </w:rPr>
        <w:t xml:space="preserve">Карпов А.Ю. </w:t>
      </w:r>
      <w:r w:rsidRPr="00DD4EBD">
        <w:t>Владимир Святой. М., 1997.</w:t>
      </w:r>
    </w:p>
    <w:p w:rsidR="004D7EA8" w:rsidRPr="00DD4EBD" w:rsidRDefault="004D7EA8" w:rsidP="000E6C13">
      <w:pPr>
        <w:autoSpaceDE w:val="0"/>
        <w:autoSpaceDN w:val="0"/>
        <w:adjustRightInd w:val="0"/>
        <w:ind w:firstLine="660"/>
        <w:jc w:val="both"/>
      </w:pPr>
      <w:r w:rsidRPr="00DD4EBD">
        <w:rPr>
          <w:i/>
          <w:iCs/>
        </w:rPr>
        <w:t xml:space="preserve">Карпов А.Ю. </w:t>
      </w:r>
      <w:r w:rsidRPr="00DD4EBD">
        <w:t>Ярослав Мудрый. М., 2001.</w:t>
      </w:r>
    </w:p>
    <w:p w:rsidR="004D7EA8" w:rsidRPr="00DD4EBD" w:rsidRDefault="004D7EA8" w:rsidP="000E6C13">
      <w:pPr>
        <w:autoSpaceDE w:val="0"/>
        <w:autoSpaceDN w:val="0"/>
        <w:adjustRightInd w:val="0"/>
        <w:ind w:firstLine="660"/>
        <w:jc w:val="both"/>
      </w:pPr>
      <w:proofErr w:type="spellStart"/>
      <w:r w:rsidRPr="00DD4EBD">
        <w:rPr>
          <w:i/>
          <w:iCs/>
        </w:rPr>
        <w:t>Карташев</w:t>
      </w:r>
      <w:proofErr w:type="spellEnd"/>
      <w:r w:rsidRPr="00DD4EBD">
        <w:rPr>
          <w:i/>
          <w:iCs/>
        </w:rPr>
        <w:t xml:space="preserve"> А.В. </w:t>
      </w:r>
      <w:r w:rsidRPr="00DD4EBD">
        <w:t>Вселенские соборы. СПб</w:t>
      </w:r>
      <w:proofErr w:type="gramStart"/>
      <w:r w:rsidRPr="00DD4EBD">
        <w:t xml:space="preserve">., </w:t>
      </w:r>
      <w:proofErr w:type="gramEnd"/>
      <w:r w:rsidRPr="00DD4EBD">
        <w:t>2002.</w:t>
      </w:r>
    </w:p>
    <w:p w:rsidR="004D7EA8" w:rsidRPr="00DD4EBD" w:rsidRDefault="004D7EA8" w:rsidP="000E6C13">
      <w:pPr>
        <w:autoSpaceDE w:val="0"/>
        <w:autoSpaceDN w:val="0"/>
        <w:adjustRightInd w:val="0"/>
        <w:ind w:firstLine="660"/>
        <w:jc w:val="both"/>
      </w:pPr>
      <w:proofErr w:type="spellStart"/>
      <w:r w:rsidRPr="00DD4EBD">
        <w:rPr>
          <w:i/>
          <w:iCs/>
        </w:rPr>
        <w:t>Карташев</w:t>
      </w:r>
      <w:proofErr w:type="spellEnd"/>
      <w:r w:rsidRPr="00DD4EBD">
        <w:rPr>
          <w:i/>
          <w:iCs/>
        </w:rPr>
        <w:t xml:space="preserve"> А.В. </w:t>
      </w:r>
      <w:r w:rsidRPr="00DD4EBD">
        <w:t>Очерки по истории Русской Церкви: в 2 т. М., 2000.</w:t>
      </w:r>
    </w:p>
    <w:p w:rsidR="004B0B68" w:rsidRPr="00DD4EBD" w:rsidRDefault="004B0B68" w:rsidP="004B0B68">
      <w:pPr>
        <w:autoSpaceDE w:val="0"/>
        <w:autoSpaceDN w:val="0"/>
        <w:adjustRightInd w:val="0"/>
        <w:ind w:firstLine="660"/>
        <w:jc w:val="both"/>
        <w:rPr>
          <w:rStyle w:val="c2"/>
        </w:rPr>
      </w:pPr>
      <w:r w:rsidRPr="00DD4EBD">
        <w:rPr>
          <w:rStyle w:val="c2"/>
        </w:rPr>
        <w:t>«Круг Лета Господня». Времена года. Православные праздники: Антология русской поэзии: В 4-х кн. Приложение: Методическое пособие по основам красноречия. М.: Храм Христа Спасителя, 2009.</w:t>
      </w:r>
    </w:p>
    <w:p w:rsidR="004B0B68" w:rsidRPr="00DD4EBD" w:rsidRDefault="004B0B68" w:rsidP="004B0B68">
      <w:pPr>
        <w:autoSpaceDE w:val="0"/>
        <w:autoSpaceDN w:val="0"/>
        <w:adjustRightInd w:val="0"/>
        <w:ind w:firstLine="660"/>
        <w:jc w:val="both"/>
      </w:pPr>
      <w:r w:rsidRPr="00DD4EBD">
        <w:rPr>
          <w:i/>
        </w:rPr>
        <w:t>Кулаков А.Е.</w:t>
      </w:r>
      <w:r w:rsidRPr="00DD4EBD">
        <w:t xml:space="preserve"> Свет Вифлеемской звезды. М.: III Тысячелетие веры, надежды, любви, 1999.</w:t>
      </w:r>
    </w:p>
    <w:p w:rsidR="004B0B68" w:rsidRPr="00DD4EBD" w:rsidRDefault="004B0B68" w:rsidP="004B0B68">
      <w:pPr>
        <w:autoSpaceDE w:val="0"/>
        <w:autoSpaceDN w:val="0"/>
        <w:adjustRightInd w:val="0"/>
        <w:ind w:firstLine="660"/>
        <w:jc w:val="both"/>
      </w:pPr>
      <w:proofErr w:type="gramStart"/>
      <w:r w:rsidRPr="00DD4EBD">
        <w:rPr>
          <w:i/>
        </w:rPr>
        <w:t>Коротких</w:t>
      </w:r>
      <w:proofErr w:type="gramEnd"/>
      <w:r w:rsidRPr="00DD4EBD">
        <w:rPr>
          <w:i/>
        </w:rPr>
        <w:t xml:space="preserve"> Сергий </w:t>
      </w:r>
      <w:proofErr w:type="spellStart"/>
      <w:r w:rsidR="00FD7430" w:rsidRPr="00DD4EBD">
        <w:rPr>
          <w:i/>
        </w:rPr>
        <w:t>с</w:t>
      </w:r>
      <w:r w:rsidRPr="00DD4EBD">
        <w:rPr>
          <w:i/>
        </w:rPr>
        <w:t>вящ</w:t>
      </w:r>
      <w:proofErr w:type="spellEnd"/>
      <w:r w:rsidR="00FD7430" w:rsidRPr="00DD4EBD">
        <w:rPr>
          <w:i/>
        </w:rPr>
        <w:t>.</w:t>
      </w:r>
      <w:r w:rsidRPr="00DD4EBD">
        <w:t xml:space="preserve"> Мир Божий: Основы православной культуры и нравственности. Материалы для школьных уроков. Части 1-</w:t>
      </w:r>
      <w:smartTag w:uri="urn:schemas-microsoft-com:office:smarttags" w:element="metricconverter">
        <w:smartTagPr>
          <w:attr w:name="ProductID" w:val="2. М"/>
        </w:smartTagPr>
        <w:r w:rsidRPr="00DD4EBD">
          <w:t>2. М</w:t>
        </w:r>
      </w:smartTag>
      <w:r w:rsidRPr="00DD4EBD">
        <w:t>., 2003.</w:t>
      </w:r>
    </w:p>
    <w:p w:rsidR="004B0B68" w:rsidRPr="00DD4EBD" w:rsidRDefault="004B0B68" w:rsidP="004B0B68">
      <w:pPr>
        <w:autoSpaceDE w:val="0"/>
        <w:autoSpaceDN w:val="0"/>
        <w:adjustRightInd w:val="0"/>
        <w:ind w:firstLine="660"/>
        <w:jc w:val="both"/>
      </w:pPr>
      <w:proofErr w:type="spellStart"/>
      <w:r w:rsidRPr="00DD4EBD">
        <w:rPr>
          <w:i/>
        </w:rPr>
        <w:t>Крупин</w:t>
      </w:r>
      <w:proofErr w:type="spellEnd"/>
      <w:r w:rsidRPr="00DD4EBD">
        <w:rPr>
          <w:i/>
        </w:rPr>
        <w:t xml:space="preserve"> В.Н.</w:t>
      </w:r>
      <w:r w:rsidRPr="00DD4EBD">
        <w:t>Русские Святые. М., 2003.</w:t>
      </w:r>
    </w:p>
    <w:p w:rsidR="004D7EA8" w:rsidRPr="00DD4EBD" w:rsidRDefault="004D7EA8" w:rsidP="000E6C13">
      <w:pPr>
        <w:autoSpaceDE w:val="0"/>
        <w:autoSpaceDN w:val="0"/>
        <w:adjustRightInd w:val="0"/>
        <w:ind w:firstLine="660"/>
        <w:jc w:val="both"/>
      </w:pPr>
      <w:r w:rsidRPr="00DD4EBD">
        <w:rPr>
          <w:i/>
          <w:iCs/>
        </w:rPr>
        <w:t xml:space="preserve">Лебедев Л., </w:t>
      </w:r>
      <w:proofErr w:type="spellStart"/>
      <w:r w:rsidRPr="00DD4EBD">
        <w:rPr>
          <w:i/>
          <w:iCs/>
        </w:rPr>
        <w:t>прот</w:t>
      </w:r>
      <w:proofErr w:type="spellEnd"/>
      <w:r w:rsidRPr="00DD4EBD">
        <w:t>. Крещение Руси. М., 2003.</w:t>
      </w:r>
    </w:p>
    <w:p w:rsidR="004D7EA8" w:rsidRPr="00DD4EBD" w:rsidRDefault="004D7EA8" w:rsidP="000E6C13">
      <w:pPr>
        <w:autoSpaceDE w:val="0"/>
        <w:autoSpaceDN w:val="0"/>
        <w:adjustRightInd w:val="0"/>
        <w:ind w:firstLine="660"/>
        <w:jc w:val="both"/>
      </w:pPr>
      <w:proofErr w:type="spellStart"/>
      <w:r w:rsidRPr="00DD4EBD">
        <w:rPr>
          <w:i/>
          <w:iCs/>
        </w:rPr>
        <w:t>Лепахин</w:t>
      </w:r>
      <w:proofErr w:type="spellEnd"/>
      <w:r w:rsidRPr="00DD4EBD">
        <w:rPr>
          <w:i/>
          <w:iCs/>
        </w:rPr>
        <w:t xml:space="preserve"> В.В. </w:t>
      </w:r>
      <w:r w:rsidRPr="00DD4EBD">
        <w:t>Значение и предназначение иконы. М., 2003.</w:t>
      </w:r>
    </w:p>
    <w:p w:rsidR="004D7EA8" w:rsidRPr="00DD4EBD" w:rsidRDefault="004D7EA8" w:rsidP="000E6C13">
      <w:pPr>
        <w:autoSpaceDE w:val="0"/>
        <w:autoSpaceDN w:val="0"/>
        <w:adjustRightInd w:val="0"/>
        <w:ind w:firstLine="660"/>
        <w:jc w:val="both"/>
      </w:pPr>
      <w:r w:rsidRPr="00DD4EBD">
        <w:rPr>
          <w:i/>
          <w:iCs/>
        </w:rPr>
        <w:t xml:space="preserve">Малицкий П.И. </w:t>
      </w:r>
      <w:r w:rsidRPr="00DD4EBD">
        <w:t>Руководство по истории Русской Церкви. М., 2000.</w:t>
      </w:r>
    </w:p>
    <w:p w:rsidR="00BD4922" w:rsidRPr="00DD4EBD" w:rsidRDefault="00BD4922" w:rsidP="00BD4922">
      <w:pPr>
        <w:autoSpaceDE w:val="0"/>
        <w:autoSpaceDN w:val="0"/>
        <w:adjustRightInd w:val="0"/>
        <w:ind w:firstLine="660"/>
        <w:jc w:val="both"/>
      </w:pPr>
      <w:r w:rsidRPr="00DD4EBD">
        <w:rPr>
          <w:i/>
        </w:rPr>
        <w:t>Метлик И.В.</w:t>
      </w:r>
      <w:r w:rsidRPr="00DD4EBD">
        <w:t xml:space="preserve"> Православная культура в современной школе: методические рекомендации / В книге: Религия и школа в современной России: документы, материалы, выступления</w:t>
      </w:r>
      <w:proofErr w:type="gramStart"/>
      <w:r w:rsidRPr="00DD4EBD">
        <w:t xml:space="preserve">.. </w:t>
      </w:r>
      <w:proofErr w:type="gramEnd"/>
      <w:r w:rsidRPr="00DD4EBD">
        <w:t>М., 2003.</w:t>
      </w:r>
    </w:p>
    <w:p w:rsidR="00BD4922" w:rsidRPr="00DD4EBD" w:rsidRDefault="00BD4922" w:rsidP="00BD4922">
      <w:pPr>
        <w:autoSpaceDE w:val="0"/>
        <w:autoSpaceDN w:val="0"/>
        <w:adjustRightInd w:val="0"/>
        <w:ind w:firstLine="660"/>
        <w:jc w:val="both"/>
        <w:rPr>
          <w:rStyle w:val="c2"/>
        </w:rPr>
      </w:pPr>
      <w:r w:rsidRPr="00DD4EBD">
        <w:rPr>
          <w:rStyle w:val="c2"/>
        </w:rPr>
        <w:t>«Молитвы русских поэтов». XI–XIX: Антология / Автор-составитель В.И.Калугин. М., 2010.</w:t>
      </w:r>
    </w:p>
    <w:p w:rsidR="004D7EA8" w:rsidRPr="00DD4EBD" w:rsidRDefault="004D7EA8" w:rsidP="000E6C13">
      <w:pPr>
        <w:autoSpaceDE w:val="0"/>
        <w:autoSpaceDN w:val="0"/>
        <w:adjustRightInd w:val="0"/>
        <w:ind w:firstLine="660"/>
        <w:jc w:val="both"/>
      </w:pPr>
      <w:r w:rsidRPr="00DD4EBD">
        <w:rPr>
          <w:i/>
          <w:iCs/>
        </w:rPr>
        <w:t xml:space="preserve">Никифор (Бажанов), </w:t>
      </w:r>
      <w:proofErr w:type="spellStart"/>
      <w:r w:rsidRPr="00DD4EBD">
        <w:rPr>
          <w:i/>
          <w:iCs/>
        </w:rPr>
        <w:t>архим</w:t>
      </w:r>
      <w:proofErr w:type="spellEnd"/>
      <w:r w:rsidRPr="00DD4EBD">
        <w:t>. Иллюстрированная библейская энциклопедия. М., 2006.</w:t>
      </w:r>
    </w:p>
    <w:p w:rsidR="000F3EC6" w:rsidRPr="00DD4EBD" w:rsidRDefault="000F3EC6" w:rsidP="000F3EC6">
      <w:pPr>
        <w:autoSpaceDE w:val="0"/>
        <w:autoSpaceDN w:val="0"/>
        <w:adjustRightInd w:val="0"/>
        <w:ind w:firstLine="660"/>
        <w:jc w:val="both"/>
      </w:pPr>
      <w:r w:rsidRPr="00DD4EBD">
        <w:t xml:space="preserve">Основы мировых религиозных культур и светской этики»: Учебно-методическое пособие. – М. </w:t>
      </w:r>
      <w:proofErr w:type="spellStart"/>
      <w:r w:rsidRPr="00DD4EBD">
        <w:t>АПКиППРО</w:t>
      </w:r>
      <w:proofErr w:type="spellEnd"/>
      <w:r w:rsidRPr="00DD4EBD">
        <w:t>, 2012.</w:t>
      </w:r>
    </w:p>
    <w:p w:rsidR="00BD4922" w:rsidRPr="00DD4EBD" w:rsidRDefault="00BD4922" w:rsidP="00BD4922">
      <w:pPr>
        <w:autoSpaceDE w:val="0"/>
        <w:autoSpaceDN w:val="0"/>
        <w:adjustRightInd w:val="0"/>
        <w:ind w:firstLine="660"/>
        <w:jc w:val="both"/>
        <w:rPr>
          <w:rStyle w:val="c2"/>
        </w:rPr>
      </w:pPr>
      <w:r w:rsidRPr="00DD4EBD">
        <w:rPr>
          <w:rStyle w:val="c2"/>
          <w:i/>
        </w:rPr>
        <w:t>Пивоваров Б.И.</w:t>
      </w:r>
      <w:r w:rsidRPr="00DD4EBD">
        <w:rPr>
          <w:rStyle w:val="c2"/>
        </w:rPr>
        <w:t xml:space="preserve"> Православная культура России. Новосибирск, 2002; 2-е изд. Новосибирск, 2010.</w:t>
      </w:r>
    </w:p>
    <w:p w:rsidR="004D7EA8" w:rsidRPr="00DD4EBD" w:rsidRDefault="004D7EA8" w:rsidP="000E6C13">
      <w:pPr>
        <w:autoSpaceDE w:val="0"/>
        <w:autoSpaceDN w:val="0"/>
        <w:adjustRightInd w:val="0"/>
        <w:ind w:firstLine="660"/>
        <w:jc w:val="both"/>
      </w:pPr>
      <w:r w:rsidRPr="00DD4EBD">
        <w:rPr>
          <w:i/>
          <w:iCs/>
        </w:rPr>
        <w:t xml:space="preserve">Польский М., </w:t>
      </w:r>
      <w:proofErr w:type="spellStart"/>
      <w:r w:rsidRPr="00DD4EBD">
        <w:rPr>
          <w:i/>
          <w:iCs/>
        </w:rPr>
        <w:t>протопресв</w:t>
      </w:r>
      <w:proofErr w:type="spellEnd"/>
      <w:r w:rsidRPr="00DD4EBD">
        <w:rPr>
          <w:i/>
          <w:iCs/>
        </w:rPr>
        <w:t xml:space="preserve">. </w:t>
      </w:r>
      <w:r w:rsidRPr="00DD4EBD">
        <w:t>Новые мученики российские: в 2 кн. М., 1993.</w:t>
      </w:r>
    </w:p>
    <w:p w:rsidR="004D7EA8" w:rsidRPr="00DD4EBD" w:rsidRDefault="004D7EA8" w:rsidP="000E6C13">
      <w:pPr>
        <w:autoSpaceDE w:val="0"/>
        <w:autoSpaceDN w:val="0"/>
        <w:adjustRightInd w:val="0"/>
        <w:ind w:firstLine="660"/>
        <w:jc w:val="both"/>
      </w:pPr>
      <w:proofErr w:type="gramStart"/>
      <w:r w:rsidRPr="00DD4EBD">
        <w:rPr>
          <w:i/>
          <w:iCs/>
        </w:rPr>
        <w:t>Поповский</w:t>
      </w:r>
      <w:proofErr w:type="gramEnd"/>
      <w:r w:rsidRPr="00DD4EBD">
        <w:rPr>
          <w:i/>
          <w:iCs/>
        </w:rPr>
        <w:t xml:space="preserve"> М.А. </w:t>
      </w:r>
      <w:r w:rsidRPr="00DD4EBD">
        <w:t xml:space="preserve">Жизнь и житие </w:t>
      </w:r>
      <w:proofErr w:type="spellStart"/>
      <w:r w:rsidRPr="00DD4EBD">
        <w:t>Войно-Ясенецкого</w:t>
      </w:r>
      <w:proofErr w:type="spellEnd"/>
      <w:r w:rsidRPr="00DD4EBD">
        <w:t>, архиепископа и хирурга. СПб</w:t>
      </w:r>
      <w:proofErr w:type="gramStart"/>
      <w:r w:rsidRPr="00DD4EBD">
        <w:t xml:space="preserve">., </w:t>
      </w:r>
      <w:proofErr w:type="gramEnd"/>
      <w:r w:rsidRPr="00DD4EBD">
        <w:t>2007.</w:t>
      </w:r>
    </w:p>
    <w:p w:rsidR="004D7EA8" w:rsidRPr="00DD4EBD" w:rsidRDefault="004D7EA8" w:rsidP="000E6C13">
      <w:pPr>
        <w:autoSpaceDE w:val="0"/>
        <w:autoSpaceDN w:val="0"/>
        <w:adjustRightInd w:val="0"/>
        <w:ind w:firstLine="660"/>
        <w:jc w:val="both"/>
      </w:pPr>
      <w:proofErr w:type="spellStart"/>
      <w:r w:rsidRPr="00DD4EBD">
        <w:rPr>
          <w:i/>
          <w:iCs/>
        </w:rPr>
        <w:t>Поспеловский</w:t>
      </w:r>
      <w:proofErr w:type="spellEnd"/>
      <w:r w:rsidRPr="00DD4EBD">
        <w:rPr>
          <w:i/>
          <w:iCs/>
        </w:rPr>
        <w:t xml:space="preserve"> Д.В. </w:t>
      </w:r>
      <w:r w:rsidRPr="00DD4EBD">
        <w:t>Русская Православная Церковь в ХХ веке. М., 1995.</w:t>
      </w:r>
    </w:p>
    <w:p w:rsidR="004D7EA8" w:rsidRPr="00DD4EBD" w:rsidRDefault="004D7EA8" w:rsidP="000E6C13">
      <w:pPr>
        <w:autoSpaceDE w:val="0"/>
        <w:autoSpaceDN w:val="0"/>
        <w:adjustRightInd w:val="0"/>
        <w:ind w:firstLine="660"/>
        <w:jc w:val="both"/>
      </w:pPr>
      <w:r w:rsidRPr="00DD4EBD">
        <w:t xml:space="preserve">Православные старцы </w:t>
      </w:r>
      <w:proofErr w:type="spellStart"/>
      <w:r w:rsidRPr="00DD4EBD">
        <w:t>Оптиной</w:t>
      </w:r>
      <w:proofErr w:type="spellEnd"/>
      <w:r w:rsidRPr="00DD4EBD">
        <w:t xml:space="preserve"> пустыни: жития, чудеса, поучения. М.; Рига, 1995.</w:t>
      </w:r>
    </w:p>
    <w:p w:rsidR="004D7EA8" w:rsidRPr="00DD4EBD" w:rsidRDefault="004D7EA8" w:rsidP="000E6C13">
      <w:pPr>
        <w:autoSpaceDE w:val="0"/>
        <w:autoSpaceDN w:val="0"/>
        <w:adjustRightInd w:val="0"/>
        <w:ind w:firstLine="660"/>
        <w:jc w:val="both"/>
      </w:pPr>
      <w:r w:rsidRPr="00DD4EBD">
        <w:rPr>
          <w:i/>
          <w:iCs/>
        </w:rPr>
        <w:t xml:space="preserve">Прохоров Г.М. </w:t>
      </w:r>
      <w:r w:rsidRPr="00DD4EBD">
        <w:t>Русь и Византия в эпоху Куликовской битвы: в 2 кн. СПб</w:t>
      </w:r>
      <w:proofErr w:type="gramStart"/>
      <w:r w:rsidRPr="00DD4EBD">
        <w:t xml:space="preserve">., </w:t>
      </w:r>
      <w:proofErr w:type="gramEnd"/>
      <w:r w:rsidRPr="00DD4EBD">
        <w:t>2000.</w:t>
      </w:r>
    </w:p>
    <w:p w:rsidR="004D7EA8" w:rsidRPr="00DD4EBD" w:rsidRDefault="004D7EA8" w:rsidP="000E6C13">
      <w:pPr>
        <w:autoSpaceDE w:val="0"/>
        <w:autoSpaceDN w:val="0"/>
        <w:adjustRightInd w:val="0"/>
        <w:ind w:firstLine="660"/>
        <w:jc w:val="both"/>
      </w:pPr>
      <w:r w:rsidRPr="00DD4EBD">
        <w:rPr>
          <w:i/>
          <w:iCs/>
        </w:rPr>
        <w:t xml:space="preserve">Сахаров А.Н., Назаров В.Д., Боханов А.Н. </w:t>
      </w:r>
      <w:r w:rsidRPr="00DD4EBD">
        <w:t>Подвижники России. М., 1999.</w:t>
      </w:r>
    </w:p>
    <w:p w:rsidR="004D7EA8" w:rsidRPr="00DD4EBD" w:rsidRDefault="004D7EA8" w:rsidP="000E6C13">
      <w:pPr>
        <w:autoSpaceDE w:val="0"/>
        <w:autoSpaceDN w:val="0"/>
        <w:adjustRightInd w:val="0"/>
        <w:ind w:firstLine="660"/>
        <w:jc w:val="both"/>
      </w:pPr>
      <w:r w:rsidRPr="00DD4EBD">
        <w:rPr>
          <w:i/>
          <w:iCs/>
        </w:rPr>
        <w:t>Серафим (</w:t>
      </w:r>
      <w:proofErr w:type="spellStart"/>
      <w:r w:rsidRPr="00DD4EBD">
        <w:rPr>
          <w:i/>
          <w:iCs/>
        </w:rPr>
        <w:t>Роуз</w:t>
      </w:r>
      <w:proofErr w:type="spellEnd"/>
      <w:r w:rsidRPr="00DD4EBD">
        <w:rPr>
          <w:i/>
          <w:iCs/>
        </w:rPr>
        <w:t xml:space="preserve">), </w:t>
      </w:r>
      <w:proofErr w:type="spellStart"/>
      <w:r w:rsidRPr="00DD4EBD">
        <w:rPr>
          <w:i/>
          <w:iCs/>
        </w:rPr>
        <w:t>архим</w:t>
      </w:r>
      <w:proofErr w:type="spellEnd"/>
      <w:r w:rsidRPr="00DD4EBD">
        <w:t>. Православие и религия будущего. М., 1996.</w:t>
      </w:r>
    </w:p>
    <w:p w:rsidR="004D7EA8" w:rsidRPr="00DD4EBD" w:rsidRDefault="004D7EA8" w:rsidP="000E6C13">
      <w:pPr>
        <w:autoSpaceDE w:val="0"/>
        <w:autoSpaceDN w:val="0"/>
        <w:adjustRightInd w:val="0"/>
        <w:ind w:firstLine="660"/>
        <w:jc w:val="both"/>
      </w:pPr>
      <w:r w:rsidRPr="00DD4EBD">
        <w:rPr>
          <w:i/>
          <w:iCs/>
        </w:rPr>
        <w:t xml:space="preserve">Смирнов Е.И. </w:t>
      </w:r>
      <w:r w:rsidRPr="00DD4EBD">
        <w:t>История Христианской Церкви. М., 2007.</w:t>
      </w:r>
    </w:p>
    <w:p w:rsidR="004D7EA8" w:rsidRPr="00DD4EBD" w:rsidRDefault="004D7EA8" w:rsidP="000E6C13">
      <w:pPr>
        <w:autoSpaceDE w:val="0"/>
        <w:autoSpaceDN w:val="0"/>
        <w:adjustRightInd w:val="0"/>
        <w:ind w:firstLine="660"/>
        <w:jc w:val="both"/>
      </w:pPr>
      <w:r w:rsidRPr="00DD4EBD">
        <w:rPr>
          <w:i/>
          <w:iCs/>
        </w:rPr>
        <w:t xml:space="preserve">Смирнов П., </w:t>
      </w:r>
      <w:proofErr w:type="spellStart"/>
      <w:r w:rsidRPr="00DD4EBD">
        <w:rPr>
          <w:i/>
          <w:iCs/>
        </w:rPr>
        <w:t>прот</w:t>
      </w:r>
      <w:proofErr w:type="spellEnd"/>
      <w:r w:rsidRPr="00DD4EBD">
        <w:t>. История Христианской Православной Церкви. М., 1998.</w:t>
      </w:r>
    </w:p>
    <w:p w:rsidR="004D7EA8" w:rsidRPr="00DD4EBD" w:rsidRDefault="004D7EA8" w:rsidP="000E6C13">
      <w:pPr>
        <w:autoSpaceDE w:val="0"/>
        <w:autoSpaceDN w:val="0"/>
        <w:adjustRightInd w:val="0"/>
        <w:ind w:firstLine="660"/>
        <w:jc w:val="both"/>
      </w:pPr>
      <w:proofErr w:type="spellStart"/>
      <w:r w:rsidRPr="00DD4EBD">
        <w:rPr>
          <w:i/>
          <w:iCs/>
        </w:rPr>
        <w:t>Снессорева</w:t>
      </w:r>
      <w:proofErr w:type="spellEnd"/>
      <w:r w:rsidRPr="00DD4EBD">
        <w:rPr>
          <w:i/>
          <w:iCs/>
        </w:rPr>
        <w:t xml:space="preserve"> С. </w:t>
      </w:r>
      <w:r w:rsidRPr="00DD4EBD">
        <w:t>Земная жизнь Пресвятой Богородицы и описание святых чудотворных Ее икон. М., 1997.</w:t>
      </w:r>
    </w:p>
    <w:p w:rsidR="00BD4922" w:rsidRPr="00DD4EBD" w:rsidRDefault="00BD4922" w:rsidP="00BD4922">
      <w:pPr>
        <w:autoSpaceDE w:val="0"/>
        <w:autoSpaceDN w:val="0"/>
        <w:adjustRightInd w:val="0"/>
        <w:ind w:firstLine="660"/>
        <w:jc w:val="both"/>
      </w:pPr>
      <w:r w:rsidRPr="00DD4EBD">
        <w:rPr>
          <w:i/>
        </w:rPr>
        <w:t>Супрун В.И.</w:t>
      </w:r>
      <w:r w:rsidRPr="00DD4EBD">
        <w:t xml:space="preserve"> Православия Святые имена. Учебное пособие по истории религии. Волгоград, 1996.</w:t>
      </w:r>
    </w:p>
    <w:p w:rsidR="004D7EA8" w:rsidRPr="00DD4EBD" w:rsidRDefault="004D7EA8" w:rsidP="000E6C13">
      <w:pPr>
        <w:autoSpaceDE w:val="0"/>
        <w:autoSpaceDN w:val="0"/>
        <w:adjustRightInd w:val="0"/>
        <w:ind w:firstLine="660"/>
        <w:jc w:val="both"/>
      </w:pPr>
      <w:r w:rsidRPr="00DD4EBD">
        <w:rPr>
          <w:i/>
          <w:iCs/>
        </w:rPr>
        <w:lastRenderedPageBreak/>
        <w:t>Таисия (</w:t>
      </w:r>
      <w:proofErr w:type="spellStart"/>
      <w:r w:rsidRPr="00DD4EBD">
        <w:rPr>
          <w:i/>
          <w:iCs/>
        </w:rPr>
        <w:t>Карцова</w:t>
      </w:r>
      <w:proofErr w:type="spellEnd"/>
      <w:r w:rsidRPr="00DD4EBD">
        <w:rPr>
          <w:i/>
          <w:iCs/>
        </w:rPr>
        <w:t>), монахиня</w:t>
      </w:r>
      <w:r w:rsidRPr="00DD4EBD">
        <w:t>. Русские святые. СПб</w:t>
      </w:r>
      <w:proofErr w:type="gramStart"/>
      <w:r w:rsidRPr="00DD4EBD">
        <w:t xml:space="preserve">., </w:t>
      </w:r>
      <w:proofErr w:type="gramEnd"/>
      <w:r w:rsidRPr="00DD4EBD">
        <w:t>2001.</w:t>
      </w:r>
    </w:p>
    <w:p w:rsidR="000E6C13" w:rsidRPr="00DD4EBD" w:rsidRDefault="004D7EA8" w:rsidP="000E6C13">
      <w:pPr>
        <w:autoSpaceDE w:val="0"/>
        <w:autoSpaceDN w:val="0"/>
        <w:adjustRightInd w:val="0"/>
        <w:ind w:firstLine="660"/>
        <w:jc w:val="both"/>
      </w:pPr>
      <w:proofErr w:type="spellStart"/>
      <w:r w:rsidRPr="00DD4EBD">
        <w:rPr>
          <w:i/>
          <w:iCs/>
        </w:rPr>
        <w:t>Тальберг</w:t>
      </w:r>
      <w:proofErr w:type="spellEnd"/>
      <w:r w:rsidRPr="00DD4EBD">
        <w:rPr>
          <w:i/>
          <w:iCs/>
        </w:rPr>
        <w:t xml:space="preserve"> Н.Д. </w:t>
      </w:r>
      <w:r w:rsidRPr="00DD4EBD">
        <w:t>История Русской церкви. М., 1997.</w:t>
      </w:r>
    </w:p>
    <w:p w:rsidR="004D7EA8" w:rsidRPr="00DD4EBD" w:rsidRDefault="004D7EA8" w:rsidP="000E6C13">
      <w:pPr>
        <w:autoSpaceDE w:val="0"/>
        <w:autoSpaceDN w:val="0"/>
        <w:adjustRightInd w:val="0"/>
        <w:ind w:firstLine="660"/>
        <w:jc w:val="both"/>
      </w:pPr>
      <w:r w:rsidRPr="00DD4EBD">
        <w:rPr>
          <w:i/>
          <w:iCs/>
        </w:rPr>
        <w:t xml:space="preserve">Тихон (Полянский), </w:t>
      </w:r>
      <w:proofErr w:type="spellStart"/>
      <w:r w:rsidRPr="00DD4EBD">
        <w:rPr>
          <w:i/>
          <w:iCs/>
        </w:rPr>
        <w:t>иером</w:t>
      </w:r>
      <w:proofErr w:type="spellEnd"/>
      <w:r w:rsidRPr="00DD4EBD">
        <w:t>. Путешествие в историю русских монастырей. М., 2006.</w:t>
      </w:r>
    </w:p>
    <w:p w:rsidR="00DE54F3" w:rsidRPr="00DD4EBD" w:rsidRDefault="00DE54F3" w:rsidP="000E6C13">
      <w:pPr>
        <w:autoSpaceDE w:val="0"/>
        <w:autoSpaceDN w:val="0"/>
        <w:adjustRightInd w:val="0"/>
        <w:ind w:firstLine="660"/>
        <w:jc w:val="both"/>
      </w:pPr>
      <w:r w:rsidRPr="00DD4EBD">
        <w:t>Толковая Библия, или Комментарий на все книги Священного Писания, Ветхого и Нового Завета / подред. А.П. Лопухина: в 12 т. М., 1997—1998.</w:t>
      </w:r>
    </w:p>
    <w:p w:rsidR="004B0B68" w:rsidRPr="00DD4EBD" w:rsidRDefault="004B0B68" w:rsidP="004B0B68">
      <w:pPr>
        <w:autoSpaceDE w:val="0"/>
        <w:autoSpaceDN w:val="0"/>
        <w:adjustRightInd w:val="0"/>
        <w:ind w:firstLine="660"/>
        <w:jc w:val="both"/>
        <w:rPr>
          <w:rStyle w:val="c2"/>
        </w:rPr>
      </w:pPr>
      <w:r w:rsidRPr="00DD4EBD">
        <w:rPr>
          <w:rStyle w:val="c2"/>
          <w:i/>
        </w:rPr>
        <w:t>Ушинский К.Д.</w:t>
      </w:r>
      <w:r w:rsidRPr="00DD4EBD">
        <w:rPr>
          <w:rStyle w:val="c2"/>
        </w:rPr>
        <w:t xml:space="preserve"> «Родное слово»: Книга для детей и родителей. М.: </w:t>
      </w:r>
      <w:proofErr w:type="spellStart"/>
      <w:r w:rsidRPr="00DD4EBD">
        <w:rPr>
          <w:rStyle w:val="c2"/>
        </w:rPr>
        <w:t>Лествица</w:t>
      </w:r>
      <w:proofErr w:type="spellEnd"/>
      <w:r w:rsidRPr="00DD4EBD">
        <w:rPr>
          <w:rStyle w:val="c2"/>
        </w:rPr>
        <w:t>, 2003.</w:t>
      </w:r>
    </w:p>
    <w:p w:rsidR="004B0B68" w:rsidRPr="00DD4EBD" w:rsidRDefault="004B0B68" w:rsidP="004B0B68">
      <w:pPr>
        <w:autoSpaceDE w:val="0"/>
        <w:autoSpaceDN w:val="0"/>
        <w:adjustRightInd w:val="0"/>
        <w:ind w:firstLine="660"/>
        <w:jc w:val="both"/>
        <w:rPr>
          <w:rStyle w:val="c2"/>
        </w:rPr>
      </w:pPr>
      <w:r w:rsidRPr="00DD4EBD">
        <w:rPr>
          <w:rStyle w:val="c2"/>
          <w:i/>
        </w:rPr>
        <w:t>Ушинский К.Д.</w:t>
      </w:r>
      <w:r w:rsidRPr="00DD4EBD">
        <w:rPr>
          <w:rStyle w:val="c2"/>
        </w:rPr>
        <w:t xml:space="preserve"> «Детский мир» и хрестоматия: В 2-х кн. М.: </w:t>
      </w:r>
      <w:proofErr w:type="spellStart"/>
      <w:r w:rsidRPr="00DD4EBD">
        <w:rPr>
          <w:rStyle w:val="c2"/>
        </w:rPr>
        <w:t>Лествица</w:t>
      </w:r>
      <w:proofErr w:type="spellEnd"/>
      <w:r w:rsidRPr="00DD4EBD">
        <w:rPr>
          <w:rStyle w:val="c2"/>
        </w:rPr>
        <w:t>, 2003.</w:t>
      </w:r>
    </w:p>
    <w:p w:rsidR="00DE54F3" w:rsidRPr="00DD4EBD" w:rsidRDefault="00DE54F3" w:rsidP="000E6C13">
      <w:pPr>
        <w:autoSpaceDE w:val="0"/>
        <w:autoSpaceDN w:val="0"/>
        <w:adjustRightInd w:val="0"/>
        <w:ind w:firstLine="660"/>
        <w:jc w:val="both"/>
      </w:pPr>
      <w:r w:rsidRPr="00DD4EBD">
        <w:rPr>
          <w:i/>
          <w:iCs/>
        </w:rPr>
        <w:t xml:space="preserve">Федотов Г.П. </w:t>
      </w:r>
      <w:r w:rsidRPr="00DD4EBD">
        <w:t>Святые Древней Руси. М., 1997.</w:t>
      </w:r>
    </w:p>
    <w:p w:rsidR="004B0B68" w:rsidRPr="00DD4EBD" w:rsidRDefault="004B0B68" w:rsidP="004B0B68">
      <w:pPr>
        <w:autoSpaceDE w:val="0"/>
        <w:autoSpaceDN w:val="0"/>
        <w:adjustRightInd w:val="0"/>
        <w:ind w:firstLine="660"/>
        <w:jc w:val="both"/>
      </w:pPr>
      <w:r w:rsidRPr="00DD4EBD">
        <w:t>Хрестоматия по курсу «Основы православной культуры». Для учителей начальных классов общеобразовательных учреждений: в 2 ч. / Составители Дорофеева Т.В., Сысоева М.М., Романова Л.И. Воронеж</w:t>
      </w:r>
      <w:r w:rsidR="00BD4922" w:rsidRPr="00DD4EBD">
        <w:t xml:space="preserve">, </w:t>
      </w:r>
      <w:r w:rsidRPr="00DD4EBD">
        <w:t xml:space="preserve"> 2007.</w:t>
      </w:r>
    </w:p>
    <w:p w:rsidR="004B0B68" w:rsidRPr="00DD4EBD" w:rsidRDefault="004B0B68" w:rsidP="004B0B68">
      <w:pPr>
        <w:autoSpaceDE w:val="0"/>
        <w:autoSpaceDN w:val="0"/>
        <w:adjustRightInd w:val="0"/>
        <w:ind w:firstLine="660"/>
        <w:jc w:val="both"/>
      </w:pPr>
      <w:r w:rsidRPr="00DD4EBD">
        <w:rPr>
          <w:i/>
        </w:rPr>
        <w:t>Шевченко Л.Л.</w:t>
      </w:r>
      <w:r w:rsidRPr="00DD4EBD">
        <w:t xml:space="preserve"> (автор-составитель). Отчий дом. Книга для семейного чтения по истории христианской культуры. Под ред. Л.Н. Антоновой, протоиерея Петра Иванова и др. — М.</w:t>
      </w:r>
      <w:r w:rsidR="00BD4922" w:rsidRPr="00DD4EBD">
        <w:t xml:space="preserve">, </w:t>
      </w:r>
      <w:r w:rsidRPr="00DD4EBD">
        <w:t xml:space="preserve"> 2008.</w:t>
      </w:r>
    </w:p>
    <w:p w:rsidR="004B0B68" w:rsidRPr="00DD4EBD" w:rsidRDefault="004B0B68" w:rsidP="004B0B68">
      <w:pPr>
        <w:autoSpaceDE w:val="0"/>
        <w:autoSpaceDN w:val="0"/>
        <w:adjustRightInd w:val="0"/>
        <w:ind w:firstLine="660"/>
        <w:jc w:val="both"/>
      </w:pPr>
      <w:proofErr w:type="spellStart"/>
      <w:r w:rsidRPr="00DD4EBD">
        <w:rPr>
          <w:i/>
        </w:rPr>
        <w:t>Янушкявичене</w:t>
      </w:r>
      <w:proofErr w:type="spellEnd"/>
      <w:r w:rsidRPr="00DD4EBD">
        <w:rPr>
          <w:i/>
        </w:rPr>
        <w:t xml:space="preserve"> О.Л.</w:t>
      </w:r>
      <w:r w:rsidRPr="00DD4EBD">
        <w:t xml:space="preserve"> «Дерево доброе». Учебное пособие для изучения основ православной культуры в начальных классах.  М.</w:t>
      </w:r>
      <w:r w:rsidR="00BD4922" w:rsidRPr="00DD4EBD">
        <w:t xml:space="preserve">, </w:t>
      </w:r>
      <w:r w:rsidRPr="00DD4EBD">
        <w:t>2003.</w:t>
      </w:r>
    </w:p>
    <w:p w:rsidR="000F3EC6" w:rsidRPr="00DD4EBD" w:rsidRDefault="000F3EC6" w:rsidP="000E6C13">
      <w:pPr>
        <w:autoSpaceDE w:val="0"/>
        <w:autoSpaceDN w:val="0"/>
        <w:adjustRightInd w:val="0"/>
        <w:ind w:firstLine="660"/>
        <w:jc w:val="both"/>
        <w:rPr>
          <w:b/>
        </w:rPr>
      </w:pPr>
    </w:p>
    <w:p w:rsidR="004D7EA8" w:rsidRPr="00DD4EBD" w:rsidRDefault="004D7EA8" w:rsidP="000E6C13">
      <w:pPr>
        <w:autoSpaceDE w:val="0"/>
        <w:autoSpaceDN w:val="0"/>
        <w:adjustRightInd w:val="0"/>
        <w:ind w:firstLine="660"/>
        <w:jc w:val="both"/>
      </w:pPr>
      <w:r w:rsidRPr="00DD4EBD">
        <w:rPr>
          <w:b/>
        </w:rPr>
        <w:t>Электронные ресурсы</w:t>
      </w:r>
    </w:p>
    <w:p w:rsidR="00177ECF" w:rsidRPr="00DD4EBD" w:rsidRDefault="00177ECF" w:rsidP="00177ECF">
      <w:pPr>
        <w:autoSpaceDE w:val="0"/>
        <w:autoSpaceDN w:val="0"/>
        <w:adjustRightInd w:val="0"/>
        <w:ind w:firstLine="660"/>
        <w:jc w:val="both"/>
      </w:pPr>
      <w:r w:rsidRPr="00DD4EBD">
        <w:t xml:space="preserve">Библия </w:t>
      </w:r>
      <w:proofErr w:type="spellStart"/>
      <w:r w:rsidRPr="00DD4EBD">
        <w:t>Он-лайн</w:t>
      </w:r>
      <w:proofErr w:type="spellEnd"/>
      <w:r w:rsidRPr="00DD4EBD">
        <w:t xml:space="preserve">. Русский синодальный перевод. Церковно-славянский текст. </w:t>
      </w:r>
      <w:hyperlink r:id="rId11" w:history="1">
        <w:r w:rsidRPr="00DD4EBD">
          <w:rPr>
            <w:rStyle w:val="a7"/>
          </w:rPr>
          <w:t>http://bibleonline.ru/bible/rus/53/13/</w:t>
        </w:r>
      </w:hyperlink>
    </w:p>
    <w:p w:rsidR="00177ECF" w:rsidRPr="00DD4EBD" w:rsidRDefault="00177ECF" w:rsidP="00177ECF">
      <w:pPr>
        <w:autoSpaceDE w:val="0"/>
        <w:autoSpaceDN w:val="0"/>
        <w:adjustRightInd w:val="0"/>
        <w:ind w:firstLine="660"/>
        <w:jc w:val="both"/>
      </w:pPr>
      <w:r w:rsidRPr="00DD4EBD">
        <w:t xml:space="preserve">Православный календарь. </w:t>
      </w:r>
      <w:hyperlink r:id="rId12" w:history="1">
        <w:r w:rsidRPr="00DD4EBD">
          <w:rPr>
            <w:rStyle w:val="a7"/>
          </w:rPr>
          <w:t>http://days.pravoslavie.ru/</w:t>
        </w:r>
      </w:hyperlink>
    </w:p>
    <w:p w:rsidR="00177ECF" w:rsidRPr="00DD4EBD" w:rsidRDefault="00177ECF" w:rsidP="000E6C13">
      <w:pPr>
        <w:autoSpaceDE w:val="0"/>
        <w:autoSpaceDN w:val="0"/>
        <w:adjustRightInd w:val="0"/>
        <w:ind w:firstLine="660"/>
        <w:jc w:val="both"/>
      </w:pPr>
      <w:r w:rsidRPr="00DD4EBD">
        <w:t xml:space="preserve">Основы религиозных культур и светской этики. </w:t>
      </w:r>
      <w:hyperlink r:id="rId13" w:history="1">
        <w:r w:rsidRPr="00DD4EBD">
          <w:rPr>
            <w:rStyle w:val="a7"/>
          </w:rPr>
          <w:t>http://www.orkce.org/</w:t>
        </w:r>
      </w:hyperlink>
    </w:p>
    <w:p w:rsidR="00177ECF" w:rsidRPr="00DD4EBD" w:rsidRDefault="00177ECF" w:rsidP="000E6C13">
      <w:pPr>
        <w:autoSpaceDE w:val="0"/>
        <w:autoSpaceDN w:val="0"/>
        <w:adjustRightInd w:val="0"/>
        <w:ind w:firstLine="660"/>
        <w:jc w:val="both"/>
        <w:rPr>
          <w:bCs/>
          <w:iCs/>
        </w:rPr>
      </w:pPr>
      <w:r w:rsidRPr="00DD4EBD">
        <w:t xml:space="preserve">Общероссийская </w:t>
      </w:r>
      <w:r w:rsidR="000E6C13" w:rsidRPr="00DD4EBD">
        <w:rPr>
          <w:bCs/>
          <w:iCs/>
        </w:rPr>
        <w:t>Олимпиада школьников по О</w:t>
      </w:r>
      <w:r w:rsidRPr="00DD4EBD">
        <w:rPr>
          <w:bCs/>
          <w:iCs/>
        </w:rPr>
        <w:t>сновам православной культуры.</w:t>
      </w:r>
      <w:hyperlink r:id="rId14" w:history="1">
        <w:r w:rsidRPr="00DD4EBD">
          <w:rPr>
            <w:rStyle w:val="a7"/>
            <w:bCs/>
            <w:iCs/>
          </w:rPr>
          <w:t>http://opk.pravolimp.ru/</w:t>
        </w:r>
      </w:hyperlink>
    </w:p>
    <w:p w:rsidR="00177ECF" w:rsidRPr="00DD4EBD" w:rsidRDefault="000E6C13" w:rsidP="000E6C13">
      <w:pPr>
        <w:autoSpaceDE w:val="0"/>
        <w:autoSpaceDN w:val="0"/>
        <w:adjustRightInd w:val="0"/>
        <w:ind w:firstLine="660"/>
        <w:jc w:val="both"/>
        <w:rPr>
          <w:bCs/>
          <w:iCs/>
        </w:rPr>
      </w:pPr>
      <w:r w:rsidRPr="00DD4EBD">
        <w:rPr>
          <w:bCs/>
          <w:iCs/>
        </w:rPr>
        <w:t xml:space="preserve">Отдел религиозного образования и катехизации Русской Православной Церкви (ОРОИК РПЦ), </w:t>
      </w:r>
      <w:hyperlink r:id="rId15" w:history="1">
        <w:r w:rsidR="00177ECF" w:rsidRPr="00DD4EBD">
          <w:rPr>
            <w:rStyle w:val="a7"/>
            <w:bCs/>
            <w:iCs/>
          </w:rPr>
          <w:t>http://www.otdelro.ru/</w:t>
        </w:r>
      </w:hyperlink>
    </w:p>
    <w:p w:rsidR="00177ECF" w:rsidRPr="00DD4EBD" w:rsidRDefault="00177ECF" w:rsidP="00177ECF">
      <w:pPr>
        <w:autoSpaceDE w:val="0"/>
        <w:autoSpaceDN w:val="0"/>
        <w:adjustRightInd w:val="0"/>
        <w:ind w:firstLine="660"/>
        <w:jc w:val="both"/>
      </w:pPr>
      <w:r w:rsidRPr="00DD4EBD">
        <w:t xml:space="preserve">Православное образование. </w:t>
      </w:r>
      <w:hyperlink r:id="rId16" w:history="1">
        <w:r w:rsidRPr="00DD4EBD">
          <w:rPr>
            <w:rStyle w:val="a7"/>
          </w:rPr>
          <w:t>http://media.otdelro.ru/</w:t>
        </w:r>
      </w:hyperlink>
    </w:p>
    <w:p w:rsidR="000E6C13" w:rsidRPr="00DD4EBD" w:rsidRDefault="00FB30D7" w:rsidP="000E6C13">
      <w:pPr>
        <w:autoSpaceDE w:val="0"/>
        <w:autoSpaceDN w:val="0"/>
        <w:adjustRightInd w:val="0"/>
        <w:ind w:firstLine="660"/>
        <w:jc w:val="both"/>
        <w:rPr>
          <w:bCs/>
          <w:iCs/>
        </w:rPr>
      </w:pPr>
      <w:r w:rsidRPr="00DD4EBD">
        <w:rPr>
          <w:bCs/>
          <w:iCs/>
        </w:rPr>
        <w:t>С</w:t>
      </w:r>
      <w:r w:rsidR="000E6C13" w:rsidRPr="00DD4EBD">
        <w:rPr>
          <w:bCs/>
          <w:iCs/>
        </w:rPr>
        <w:t>айт «Вера и время»</w:t>
      </w:r>
      <w:r w:rsidRPr="00DD4EBD">
        <w:rPr>
          <w:bCs/>
          <w:iCs/>
        </w:rPr>
        <w:t xml:space="preserve">. Московская городская Ассоциация учителей Православной культуры. </w:t>
      </w:r>
      <w:hyperlink r:id="rId17" w:history="1">
        <w:r w:rsidRPr="00DD4EBD">
          <w:rPr>
            <w:rStyle w:val="a7"/>
            <w:bCs/>
            <w:iCs/>
          </w:rPr>
          <w:t>http://www.verav.ru/common/theme.php?num=7</w:t>
        </w:r>
      </w:hyperlink>
    </w:p>
    <w:p w:rsidR="00177ECF" w:rsidRPr="00DD4EBD" w:rsidRDefault="00177ECF" w:rsidP="00177ECF">
      <w:pPr>
        <w:autoSpaceDE w:val="0"/>
        <w:autoSpaceDN w:val="0"/>
        <w:adjustRightInd w:val="0"/>
        <w:ind w:firstLine="660"/>
        <w:jc w:val="both"/>
        <w:rPr>
          <w:bCs/>
        </w:rPr>
      </w:pPr>
      <w:r w:rsidRPr="00DD4EBD">
        <w:rPr>
          <w:bCs/>
        </w:rPr>
        <w:t xml:space="preserve">Московский институт открытого образования, лаборатория истории и культуры религий. Курсы повышения квалификации по ОПК </w:t>
      </w:r>
      <w:hyperlink r:id="rId18" w:history="1">
        <w:r w:rsidRPr="00DD4EBD">
          <w:rPr>
            <w:rStyle w:val="a7"/>
            <w:bCs/>
          </w:rPr>
          <w:t>http://mioo.seminfo.ru/course/</w:t>
        </w:r>
      </w:hyperlink>
    </w:p>
    <w:p w:rsidR="00177ECF" w:rsidRPr="00DD4EBD" w:rsidRDefault="00177ECF" w:rsidP="00177ECF">
      <w:pPr>
        <w:autoSpaceDE w:val="0"/>
        <w:autoSpaceDN w:val="0"/>
        <w:adjustRightInd w:val="0"/>
        <w:ind w:firstLine="660"/>
        <w:jc w:val="both"/>
      </w:pPr>
      <w:r w:rsidRPr="00DD4EBD">
        <w:t xml:space="preserve">Презентации, уроки по ОПК педагога Рябчук С.М. (г. Находка, Приморский край). </w:t>
      </w:r>
      <w:hyperlink r:id="rId19" w:history="1">
        <w:r w:rsidRPr="00DD4EBD">
          <w:rPr>
            <w:rStyle w:val="a7"/>
          </w:rPr>
          <w:t>http://www.rusedu.ru/member2120.html</w:t>
        </w:r>
      </w:hyperlink>
    </w:p>
    <w:p w:rsidR="00177ECF" w:rsidRPr="00DD4EBD" w:rsidRDefault="00177ECF" w:rsidP="00177ECF">
      <w:pPr>
        <w:autoSpaceDE w:val="0"/>
        <w:autoSpaceDN w:val="0"/>
        <w:adjustRightInd w:val="0"/>
        <w:ind w:firstLine="660"/>
        <w:jc w:val="both"/>
      </w:pPr>
      <w:r w:rsidRPr="00DD4EBD">
        <w:t xml:space="preserve">Методические материалы по Основам православной культуры. </w:t>
      </w:r>
      <w:hyperlink r:id="rId20" w:history="1">
        <w:r w:rsidRPr="00DD4EBD">
          <w:rPr>
            <w:rStyle w:val="a7"/>
          </w:rPr>
          <w:t>http://wiki.iteach.ru/index.php/Основы_православной_культуры</w:t>
        </w:r>
      </w:hyperlink>
    </w:p>
    <w:p w:rsidR="00177ECF" w:rsidRPr="00DD4EBD" w:rsidRDefault="00177ECF" w:rsidP="00177ECF">
      <w:pPr>
        <w:autoSpaceDE w:val="0"/>
        <w:autoSpaceDN w:val="0"/>
        <w:adjustRightInd w:val="0"/>
        <w:ind w:firstLine="660"/>
        <w:jc w:val="both"/>
      </w:pPr>
      <w:r w:rsidRPr="00DD4EBD">
        <w:t xml:space="preserve">Поиск презентаций по тематике православной культуры (по ключевым словам). </w:t>
      </w:r>
      <w:hyperlink r:id="rId21" w:history="1">
        <w:r w:rsidRPr="00DD4EBD">
          <w:rPr>
            <w:rStyle w:val="a7"/>
          </w:rPr>
          <w:t>http://www.myshared.ru/category/1/</w:t>
        </w:r>
      </w:hyperlink>
    </w:p>
    <w:p w:rsidR="00177ECF" w:rsidRPr="00DD4EBD" w:rsidRDefault="00177ECF" w:rsidP="00177ECF">
      <w:pPr>
        <w:autoSpaceDE w:val="0"/>
        <w:autoSpaceDN w:val="0"/>
        <w:adjustRightInd w:val="0"/>
        <w:ind w:firstLine="660"/>
        <w:jc w:val="both"/>
      </w:pPr>
      <w:r w:rsidRPr="00DD4EBD">
        <w:t xml:space="preserve">Светоч. Учебные и методические материалы по православной культуре. </w:t>
      </w:r>
      <w:hyperlink r:id="rId22" w:history="1">
        <w:r w:rsidRPr="00DD4EBD">
          <w:rPr>
            <w:rStyle w:val="a7"/>
          </w:rPr>
          <w:t>http://svetoch-opk.ru/</w:t>
        </w:r>
      </w:hyperlink>
    </w:p>
    <w:p w:rsidR="00177ECF" w:rsidRPr="00DD4EBD" w:rsidRDefault="00177ECF" w:rsidP="00177ECF">
      <w:pPr>
        <w:autoSpaceDE w:val="0"/>
        <w:autoSpaceDN w:val="0"/>
        <w:adjustRightInd w:val="0"/>
        <w:ind w:firstLine="660"/>
        <w:jc w:val="both"/>
      </w:pPr>
      <w:r w:rsidRPr="00DD4EBD">
        <w:t xml:space="preserve">Курс занятий. </w:t>
      </w:r>
      <w:hyperlink r:id="rId23" w:history="1">
        <w:r w:rsidRPr="00DD4EBD">
          <w:rPr>
            <w:rStyle w:val="a7"/>
          </w:rPr>
          <w:t>http://vologda-eparhia.ru/category/методические-материалы</w:t>
        </w:r>
      </w:hyperlink>
    </w:p>
    <w:p w:rsidR="000E6C13" w:rsidRPr="00DD4EBD" w:rsidRDefault="00FB30D7" w:rsidP="000E6C13">
      <w:pPr>
        <w:autoSpaceDE w:val="0"/>
        <w:autoSpaceDN w:val="0"/>
        <w:adjustRightInd w:val="0"/>
        <w:ind w:firstLine="660"/>
        <w:jc w:val="both"/>
      </w:pPr>
      <w:r w:rsidRPr="00DD4EBD">
        <w:t xml:space="preserve">Основы православной культуры. Издательский дом «1 сентября». </w:t>
      </w:r>
      <w:hyperlink r:id="rId24" w:history="1">
        <w:r w:rsidR="00177ECF" w:rsidRPr="00DD4EBD">
          <w:rPr>
            <w:rStyle w:val="a7"/>
          </w:rPr>
          <w:t>http://vos.1september.ru/</w:t>
        </w:r>
      </w:hyperlink>
    </w:p>
    <w:p w:rsidR="002E7A38" w:rsidRPr="00DD4EBD" w:rsidRDefault="00310FE1" w:rsidP="002E7A38">
      <w:pPr>
        <w:autoSpaceDE w:val="0"/>
        <w:autoSpaceDN w:val="0"/>
        <w:adjustRightInd w:val="0"/>
        <w:ind w:firstLine="660"/>
        <w:jc w:val="both"/>
      </w:pPr>
      <w:r w:rsidRPr="00DD4EBD">
        <w:t xml:space="preserve">12 уроков Православия. </w:t>
      </w:r>
      <w:hyperlink r:id="rId25" w:history="1">
        <w:r w:rsidR="00177ECF" w:rsidRPr="00DD4EBD">
          <w:rPr>
            <w:rStyle w:val="a7"/>
          </w:rPr>
          <w:t>http://www.12urokovpravoslavia.ru/index.html</w:t>
        </w:r>
      </w:hyperlink>
    </w:p>
    <w:sectPr w:rsidR="002E7A38" w:rsidRPr="00DD4EBD" w:rsidSect="00FD7430">
      <w:pgSz w:w="11906" w:h="16838"/>
      <w:pgMar w:top="1134" w:right="850"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CE" w:rsidRDefault="00AB0DCE">
      <w:r>
        <w:separator/>
      </w:r>
    </w:p>
  </w:endnote>
  <w:endnote w:type="continuationSeparator" w:id="1">
    <w:p w:rsidR="00AB0DCE" w:rsidRDefault="00AB0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42" w:rsidRDefault="00DC2A42" w:rsidP="00801AC7">
    <w:pPr>
      <w:pStyle w:val="a5"/>
      <w:framePr w:wrap="around" w:vAnchor="text" w:hAnchor="margin" w:xAlign="center" w:y="1"/>
      <w:rPr>
        <w:rStyle w:val="a6"/>
      </w:rPr>
    </w:pPr>
    <w:r>
      <w:rPr>
        <w:rStyle w:val="a6"/>
      </w:rPr>
      <w:fldChar w:fldCharType="begin"/>
    </w:r>
    <w:r w:rsidR="00960C42">
      <w:rPr>
        <w:rStyle w:val="a6"/>
      </w:rPr>
      <w:instrText xml:space="preserve">PAGE  </w:instrText>
    </w:r>
    <w:r>
      <w:rPr>
        <w:rStyle w:val="a6"/>
      </w:rPr>
      <w:fldChar w:fldCharType="end"/>
    </w:r>
  </w:p>
  <w:p w:rsidR="00960C42" w:rsidRDefault="00960C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42" w:rsidRDefault="00DC2A42" w:rsidP="00801AC7">
    <w:pPr>
      <w:pStyle w:val="a5"/>
      <w:framePr w:wrap="around" w:vAnchor="text" w:hAnchor="margin" w:xAlign="center" w:y="1"/>
      <w:rPr>
        <w:rStyle w:val="a6"/>
      </w:rPr>
    </w:pPr>
    <w:r>
      <w:rPr>
        <w:rStyle w:val="a6"/>
      </w:rPr>
      <w:fldChar w:fldCharType="begin"/>
    </w:r>
    <w:r w:rsidR="00960C42">
      <w:rPr>
        <w:rStyle w:val="a6"/>
      </w:rPr>
      <w:instrText xml:space="preserve">PAGE  </w:instrText>
    </w:r>
    <w:r>
      <w:rPr>
        <w:rStyle w:val="a6"/>
      </w:rPr>
      <w:fldChar w:fldCharType="separate"/>
    </w:r>
    <w:r w:rsidR="00F73F82">
      <w:rPr>
        <w:rStyle w:val="a6"/>
        <w:noProof/>
      </w:rPr>
      <w:t>27</w:t>
    </w:r>
    <w:r>
      <w:rPr>
        <w:rStyle w:val="a6"/>
      </w:rPr>
      <w:fldChar w:fldCharType="end"/>
    </w:r>
  </w:p>
  <w:p w:rsidR="00960C42" w:rsidRDefault="00960C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CE" w:rsidRDefault="00AB0DCE">
      <w:r>
        <w:separator/>
      </w:r>
    </w:p>
  </w:footnote>
  <w:footnote w:type="continuationSeparator" w:id="1">
    <w:p w:rsidR="00AB0DCE" w:rsidRDefault="00AB0DCE">
      <w:r>
        <w:continuationSeparator/>
      </w:r>
    </w:p>
  </w:footnote>
  <w:footnote w:id="2">
    <w:p w:rsidR="00960C42" w:rsidRDefault="00960C42" w:rsidP="00836B42">
      <w:pPr>
        <w:autoSpaceDE w:val="0"/>
        <w:autoSpaceDN w:val="0"/>
        <w:adjustRightInd w:val="0"/>
        <w:ind w:firstLine="660"/>
        <w:jc w:val="both"/>
      </w:pPr>
      <w:r>
        <w:rPr>
          <w:rStyle w:val="aa"/>
        </w:rPr>
        <w:footnoteRef/>
      </w:r>
      <w:r w:rsidRPr="000F3EC6">
        <w:t xml:space="preserve">Основы мировых религиозных культур и светской этики»: Учебно-методическое пособие. – М. </w:t>
      </w:r>
      <w:proofErr w:type="spellStart"/>
      <w:r w:rsidRPr="000F3EC6">
        <w:t>АПКиППРО</w:t>
      </w:r>
      <w:proofErr w:type="spellEnd"/>
      <w:r w:rsidRPr="000F3EC6">
        <w:t>, 2012</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18AB"/>
    <w:multiLevelType w:val="hybridMultilevel"/>
    <w:tmpl w:val="20BAE488"/>
    <w:lvl w:ilvl="0" w:tplc="0BA4ED00">
      <w:start w:val="1"/>
      <w:numFmt w:val="decimal"/>
      <w:lvlText w:val="%1."/>
      <w:lvlJc w:val="left"/>
      <w:pPr>
        <w:ind w:left="1789" w:hanging="360"/>
      </w:pPr>
      <w:rPr>
        <w:rFonts w:cs="Times New Roman"/>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175C33"/>
    <w:multiLevelType w:val="hybridMultilevel"/>
    <w:tmpl w:val="B0E84502"/>
    <w:lvl w:ilvl="0" w:tplc="E7706190">
      <w:start w:val="1"/>
      <w:numFmt w:val="bullet"/>
      <w:lvlText w:val=""/>
      <w:lvlJc w:val="left"/>
      <w:pPr>
        <w:tabs>
          <w:tab w:val="num" w:pos="720"/>
        </w:tabs>
        <w:ind w:left="720" w:hanging="360"/>
      </w:pPr>
      <w:rPr>
        <w:rFonts w:ascii="Wingdings" w:hAnsi="Wingdings" w:hint="default"/>
      </w:rPr>
    </w:lvl>
    <w:lvl w:ilvl="1" w:tplc="460E1132" w:tentative="1">
      <w:start w:val="1"/>
      <w:numFmt w:val="bullet"/>
      <w:lvlText w:val=""/>
      <w:lvlJc w:val="left"/>
      <w:pPr>
        <w:tabs>
          <w:tab w:val="num" w:pos="1440"/>
        </w:tabs>
        <w:ind w:left="1440" w:hanging="360"/>
      </w:pPr>
      <w:rPr>
        <w:rFonts w:ascii="Wingdings" w:hAnsi="Wingdings" w:hint="default"/>
      </w:rPr>
    </w:lvl>
    <w:lvl w:ilvl="2" w:tplc="16669CFC" w:tentative="1">
      <w:start w:val="1"/>
      <w:numFmt w:val="bullet"/>
      <w:lvlText w:val=""/>
      <w:lvlJc w:val="left"/>
      <w:pPr>
        <w:tabs>
          <w:tab w:val="num" w:pos="2160"/>
        </w:tabs>
        <w:ind w:left="2160" w:hanging="360"/>
      </w:pPr>
      <w:rPr>
        <w:rFonts w:ascii="Wingdings" w:hAnsi="Wingdings" w:hint="default"/>
      </w:rPr>
    </w:lvl>
    <w:lvl w:ilvl="3" w:tplc="FE1291E4" w:tentative="1">
      <w:start w:val="1"/>
      <w:numFmt w:val="bullet"/>
      <w:lvlText w:val=""/>
      <w:lvlJc w:val="left"/>
      <w:pPr>
        <w:tabs>
          <w:tab w:val="num" w:pos="2880"/>
        </w:tabs>
        <w:ind w:left="2880" w:hanging="360"/>
      </w:pPr>
      <w:rPr>
        <w:rFonts w:ascii="Wingdings" w:hAnsi="Wingdings" w:hint="default"/>
      </w:rPr>
    </w:lvl>
    <w:lvl w:ilvl="4" w:tplc="5FA48E54" w:tentative="1">
      <w:start w:val="1"/>
      <w:numFmt w:val="bullet"/>
      <w:lvlText w:val=""/>
      <w:lvlJc w:val="left"/>
      <w:pPr>
        <w:tabs>
          <w:tab w:val="num" w:pos="3600"/>
        </w:tabs>
        <w:ind w:left="3600" w:hanging="360"/>
      </w:pPr>
      <w:rPr>
        <w:rFonts w:ascii="Wingdings" w:hAnsi="Wingdings" w:hint="default"/>
      </w:rPr>
    </w:lvl>
    <w:lvl w:ilvl="5" w:tplc="AB92874E" w:tentative="1">
      <w:start w:val="1"/>
      <w:numFmt w:val="bullet"/>
      <w:lvlText w:val=""/>
      <w:lvlJc w:val="left"/>
      <w:pPr>
        <w:tabs>
          <w:tab w:val="num" w:pos="4320"/>
        </w:tabs>
        <w:ind w:left="4320" w:hanging="360"/>
      </w:pPr>
      <w:rPr>
        <w:rFonts w:ascii="Wingdings" w:hAnsi="Wingdings" w:hint="default"/>
      </w:rPr>
    </w:lvl>
    <w:lvl w:ilvl="6" w:tplc="4CF0F490" w:tentative="1">
      <w:start w:val="1"/>
      <w:numFmt w:val="bullet"/>
      <w:lvlText w:val=""/>
      <w:lvlJc w:val="left"/>
      <w:pPr>
        <w:tabs>
          <w:tab w:val="num" w:pos="5040"/>
        </w:tabs>
        <w:ind w:left="5040" w:hanging="360"/>
      </w:pPr>
      <w:rPr>
        <w:rFonts w:ascii="Wingdings" w:hAnsi="Wingdings" w:hint="default"/>
      </w:rPr>
    </w:lvl>
    <w:lvl w:ilvl="7" w:tplc="D0C6D0EE" w:tentative="1">
      <w:start w:val="1"/>
      <w:numFmt w:val="bullet"/>
      <w:lvlText w:val=""/>
      <w:lvlJc w:val="left"/>
      <w:pPr>
        <w:tabs>
          <w:tab w:val="num" w:pos="5760"/>
        </w:tabs>
        <w:ind w:left="5760" w:hanging="360"/>
      </w:pPr>
      <w:rPr>
        <w:rFonts w:ascii="Wingdings" w:hAnsi="Wingdings" w:hint="default"/>
      </w:rPr>
    </w:lvl>
    <w:lvl w:ilvl="8" w:tplc="DF960FAA" w:tentative="1">
      <w:start w:val="1"/>
      <w:numFmt w:val="bullet"/>
      <w:lvlText w:val=""/>
      <w:lvlJc w:val="left"/>
      <w:pPr>
        <w:tabs>
          <w:tab w:val="num" w:pos="6480"/>
        </w:tabs>
        <w:ind w:left="6480" w:hanging="360"/>
      </w:pPr>
      <w:rPr>
        <w:rFonts w:ascii="Wingdings" w:hAnsi="Wingdings" w:hint="default"/>
      </w:rPr>
    </w:lvl>
  </w:abstractNum>
  <w:abstractNum w:abstractNumId="3">
    <w:nsid w:val="27CC7C9F"/>
    <w:multiLevelType w:val="hybridMultilevel"/>
    <w:tmpl w:val="785CF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293FA6"/>
    <w:multiLevelType w:val="hybridMultilevel"/>
    <w:tmpl w:val="6DF604A6"/>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3224C2"/>
    <w:multiLevelType w:val="hybridMultilevel"/>
    <w:tmpl w:val="E95E3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462B58"/>
    <w:multiLevelType w:val="hybridMultilevel"/>
    <w:tmpl w:val="F420F52C"/>
    <w:lvl w:ilvl="0" w:tplc="1EB66FB0">
      <w:start w:val="1"/>
      <w:numFmt w:val="bullet"/>
      <w:lvlText w:val=""/>
      <w:lvlJc w:val="left"/>
      <w:pPr>
        <w:tabs>
          <w:tab w:val="num" w:pos="720"/>
        </w:tabs>
        <w:ind w:left="720" w:hanging="360"/>
      </w:pPr>
      <w:rPr>
        <w:rFonts w:ascii="Wingdings" w:hAnsi="Wingdings" w:hint="default"/>
      </w:rPr>
    </w:lvl>
    <w:lvl w:ilvl="1" w:tplc="0CC8998C" w:tentative="1">
      <w:start w:val="1"/>
      <w:numFmt w:val="bullet"/>
      <w:lvlText w:val=""/>
      <w:lvlJc w:val="left"/>
      <w:pPr>
        <w:tabs>
          <w:tab w:val="num" w:pos="1440"/>
        </w:tabs>
        <w:ind w:left="1440" w:hanging="360"/>
      </w:pPr>
      <w:rPr>
        <w:rFonts w:ascii="Wingdings" w:hAnsi="Wingdings" w:hint="default"/>
      </w:rPr>
    </w:lvl>
    <w:lvl w:ilvl="2" w:tplc="373C55AE" w:tentative="1">
      <w:start w:val="1"/>
      <w:numFmt w:val="bullet"/>
      <w:lvlText w:val=""/>
      <w:lvlJc w:val="left"/>
      <w:pPr>
        <w:tabs>
          <w:tab w:val="num" w:pos="2160"/>
        </w:tabs>
        <w:ind w:left="2160" w:hanging="360"/>
      </w:pPr>
      <w:rPr>
        <w:rFonts w:ascii="Wingdings" w:hAnsi="Wingdings" w:hint="default"/>
      </w:rPr>
    </w:lvl>
    <w:lvl w:ilvl="3" w:tplc="7012CE8E" w:tentative="1">
      <w:start w:val="1"/>
      <w:numFmt w:val="bullet"/>
      <w:lvlText w:val=""/>
      <w:lvlJc w:val="left"/>
      <w:pPr>
        <w:tabs>
          <w:tab w:val="num" w:pos="2880"/>
        </w:tabs>
        <w:ind w:left="2880" w:hanging="360"/>
      </w:pPr>
      <w:rPr>
        <w:rFonts w:ascii="Wingdings" w:hAnsi="Wingdings" w:hint="default"/>
      </w:rPr>
    </w:lvl>
    <w:lvl w:ilvl="4" w:tplc="A90EF54C" w:tentative="1">
      <w:start w:val="1"/>
      <w:numFmt w:val="bullet"/>
      <w:lvlText w:val=""/>
      <w:lvlJc w:val="left"/>
      <w:pPr>
        <w:tabs>
          <w:tab w:val="num" w:pos="3600"/>
        </w:tabs>
        <w:ind w:left="3600" w:hanging="360"/>
      </w:pPr>
      <w:rPr>
        <w:rFonts w:ascii="Wingdings" w:hAnsi="Wingdings" w:hint="default"/>
      </w:rPr>
    </w:lvl>
    <w:lvl w:ilvl="5" w:tplc="ECF88142" w:tentative="1">
      <w:start w:val="1"/>
      <w:numFmt w:val="bullet"/>
      <w:lvlText w:val=""/>
      <w:lvlJc w:val="left"/>
      <w:pPr>
        <w:tabs>
          <w:tab w:val="num" w:pos="4320"/>
        </w:tabs>
        <w:ind w:left="4320" w:hanging="360"/>
      </w:pPr>
      <w:rPr>
        <w:rFonts w:ascii="Wingdings" w:hAnsi="Wingdings" w:hint="default"/>
      </w:rPr>
    </w:lvl>
    <w:lvl w:ilvl="6" w:tplc="40BE3A5A" w:tentative="1">
      <w:start w:val="1"/>
      <w:numFmt w:val="bullet"/>
      <w:lvlText w:val=""/>
      <w:lvlJc w:val="left"/>
      <w:pPr>
        <w:tabs>
          <w:tab w:val="num" w:pos="5040"/>
        </w:tabs>
        <w:ind w:left="5040" w:hanging="360"/>
      </w:pPr>
      <w:rPr>
        <w:rFonts w:ascii="Wingdings" w:hAnsi="Wingdings" w:hint="default"/>
      </w:rPr>
    </w:lvl>
    <w:lvl w:ilvl="7" w:tplc="EBF84544" w:tentative="1">
      <w:start w:val="1"/>
      <w:numFmt w:val="bullet"/>
      <w:lvlText w:val=""/>
      <w:lvlJc w:val="left"/>
      <w:pPr>
        <w:tabs>
          <w:tab w:val="num" w:pos="5760"/>
        </w:tabs>
        <w:ind w:left="5760" w:hanging="360"/>
      </w:pPr>
      <w:rPr>
        <w:rFonts w:ascii="Wingdings" w:hAnsi="Wingdings" w:hint="default"/>
      </w:rPr>
    </w:lvl>
    <w:lvl w:ilvl="8" w:tplc="D458BE7E" w:tentative="1">
      <w:start w:val="1"/>
      <w:numFmt w:val="bullet"/>
      <w:lvlText w:val=""/>
      <w:lvlJc w:val="left"/>
      <w:pPr>
        <w:tabs>
          <w:tab w:val="num" w:pos="6480"/>
        </w:tabs>
        <w:ind w:left="6480" w:hanging="360"/>
      </w:pPr>
      <w:rPr>
        <w:rFonts w:ascii="Wingdings" w:hAnsi="Wingdings" w:hint="default"/>
      </w:rPr>
    </w:lvl>
  </w:abstractNum>
  <w:abstractNum w:abstractNumId="7">
    <w:nsid w:val="3A242E2C"/>
    <w:multiLevelType w:val="hybridMultilevel"/>
    <w:tmpl w:val="38C07AE2"/>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4BDB6105"/>
    <w:multiLevelType w:val="hybridMultilevel"/>
    <w:tmpl w:val="7E703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6D612A9"/>
    <w:multiLevelType w:val="hybridMultilevel"/>
    <w:tmpl w:val="36CEEEEA"/>
    <w:lvl w:ilvl="0" w:tplc="19AA168A">
      <w:start w:val="1"/>
      <w:numFmt w:val="bullet"/>
      <w:lvlText w:val=""/>
      <w:lvlJc w:val="left"/>
      <w:pPr>
        <w:tabs>
          <w:tab w:val="num" w:pos="720"/>
        </w:tabs>
        <w:ind w:left="720" w:hanging="360"/>
      </w:pPr>
      <w:rPr>
        <w:rFonts w:ascii="Wingdings" w:hAnsi="Wingdings" w:hint="default"/>
      </w:rPr>
    </w:lvl>
    <w:lvl w:ilvl="1" w:tplc="0B3C78AA" w:tentative="1">
      <w:start w:val="1"/>
      <w:numFmt w:val="bullet"/>
      <w:lvlText w:val=""/>
      <w:lvlJc w:val="left"/>
      <w:pPr>
        <w:tabs>
          <w:tab w:val="num" w:pos="1440"/>
        </w:tabs>
        <w:ind w:left="1440" w:hanging="360"/>
      </w:pPr>
      <w:rPr>
        <w:rFonts w:ascii="Wingdings" w:hAnsi="Wingdings" w:hint="default"/>
      </w:rPr>
    </w:lvl>
    <w:lvl w:ilvl="2" w:tplc="9FB2DF32" w:tentative="1">
      <w:start w:val="1"/>
      <w:numFmt w:val="bullet"/>
      <w:lvlText w:val=""/>
      <w:lvlJc w:val="left"/>
      <w:pPr>
        <w:tabs>
          <w:tab w:val="num" w:pos="2160"/>
        </w:tabs>
        <w:ind w:left="2160" w:hanging="360"/>
      </w:pPr>
      <w:rPr>
        <w:rFonts w:ascii="Wingdings" w:hAnsi="Wingdings" w:hint="default"/>
      </w:rPr>
    </w:lvl>
    <w:lvl w:ilvl="3" w:tplc="43B26C90" w:tentative="1">
      <w:start w:val="1"/>
      <w:numFmt w:val="bullet"/>
      <w:lvlText w:val=""/>
      <w:lvlJc w:val="left"/>
      <w:pPr>
        <w:tabs>
          <w:tab w:val="num" w:pos="2880"/>
        </w:tabs>
        <w:ind w:left="2880" w:hanging="360"/>
      </w:pPr>
      <w:rPr>
        <w:rFonts w:ascii="Wingdings" w:hAnsi="Wingdings" w:hint="default"/>
      </w:rPr>
    </w:lvl>
    <w:lvl w:ilvl="4" w:tplc="6C6E592E" w:tentative="1">
      <w:start w:val="1"/>
      <w:numFmt w:val="bullet"/>
      <w:lvlText w:val=""/>
      <w:lvlJc w:val="left"/>
      <w:pPr>
        <w:tabs>
          <w:tab w:val="num" w:pos="3600"/>
        </w:tabs>
        <w:ind w:left="3600" w:hanging="360"/>
      </w:pPr>
      <w:rPr>
        <w:rFonts w:ascii="Wingdings" w:hAnsi="Wingdings" w:hint="default"/>
      </w:rPr>
    </w:lvl>
    <w:lvl w:ilvl="5" w:tplc="D21ADAEA" w:tentative="1">
      <w:start w:val="1"/>
      <w:numFmt w:val="bullet"/>
      <w:lvlText w:val=""/>
      <w:lvlJc w:val="left"/>
      <w:pPr>
        <w:tabs>
          <w:tab w:val="num" w:pos="4320"/>
        </w:tabs>
        <w:ind w:left="4320" w:hanging="360"/>
      </w:pPr>
      <w:rPr>
        <w:rFonts w:ascii="Wingdings" w:hAnsi="Wingdings" w:hint="default"/>
      </w:rPr>
    </w:lvl>
    <w:lvl w:ilvl="6" w:tplc="CD8863D2" w:tentative="1">
      <w:start w:val="1"/>
      <w:numFmt w:val="bullet"/>
      <w:lvlText w:val=""/>
      <w:lvlJc w:val="left"/>
      <w:pPr>
        <w:tabs>
          <w:tab w:val="num" w:pos="5040"/>
        </w:tabs>
        <w:ind w:left="5040" w:hanging="360"/>
      </w:pPr>
      <w:rPr>
        <w:rFonts w:ascii="Wingdings" w:hAnsi="Wingdings" w:hint="default"/>
      </w:rPr>
    </w:lvl>
    <w:lvl w:ilvl="7" w:tplc="05F62B88" w:tentative="1">
      <w:start w:val="1"/>
      <w:numFmt w:val="bullet"/>
      <w:lvlText w:val=""/>
      <w:lvlJc w:val="left"/>
      <w:pPr>
        <w:tabs>
          <w:tab w:val="num" w:pos="5760"/>
        </w:tabs>
        <w:ind w:left="5760" w:hanging="360"/>
      </w:pPr>
      <w:rPr>
        <w:rFonts w:ascii="Wingdings" w:hAnsi="Wingdings" w:hint="default"/>
      </w:rPr>
    </w:lvl>
    <w:lvl w:ilvl="8" w:tplc="8BBE913E" w:tentative="1">
      <w:start w:val="1"/>
      <w:numFmt w:val="bullet"/>
      <w:lvlText w:val=""/>
      <w:lvlJc w:val="left"/>
      <w:pPr>
        <w:tabs>
          <w:tab w:val="num" w:pos="6480"/>
        </w:tabs>
        <w:ind w:left="6480" w:hanging="360"/>
      </w:pPr>
      <w:rPr>
        <w:rFonts w:ascii="Wingdings" w:hAnsi="Wingdings" w:hint="default"/>
      </w:rPr>
    </w:lvl>
  </w:abstractNum>
  <w:abstractNum w:abstractNumId="10">
    <w:nsid w:val="5A7E4ACA"/>
    <w:multiLevelType w:val="multilevel"/>
    <w:tmpl w:val="FDF6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4D663A"/>
    <w:multiLevelType w:val="multilevel"/>
    <w:tmpl w:val="F6C4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9"/>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7"/>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357"/>
  <w:doNotHyphenateCap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83F79"/>
    <w:rsid w:val="00011384"/>
    <w:rsid w:val="00020796"/>
    <w:rsid w:val="0002147C"/>
    <w:rsid w:val="0002264C"/>
    <w:rsid w:val="00024B61"/>
    <w:rsid w:val="0002795A"/>
    <w:rsid w:val="00031C9F"/>
    <w:rsid w:val="00032757"/>
    <w:rsid w:val="00047470"/>
    <w:rsid w:val="00047520"/>
    <w:rsid w:val="00053A5A"/>
    <w:rsid w:val="00060362"/>
    <w:rsid w:val="00066A12"/>
    <w:rsid w:val="00071A41"/>
    <w:rsid w:val="00072889"/>
    <w:rsid w:val="000746E9"/>
    <w:rsid w:val="00075132"/>
    <w:rsid w:val="00076048"/>
    <w:rsid w:val="00096882"/>
    <w:rsid w:val="000D1020"/>
    <w:rsid w:val="000D23F4"/>
    <w:rsid w:val="000D4B31"/>
    <w:rsid w:val="000E223A"/>
    <w:rsid w:val="000E6C13"/>
    <w:rsid w:val="000F3EC6"/>
    <w:rsid w:val="000F7171"/>
    <w:rsid w:val="00102ECA"/>
    <w:rsid w:val="00167A13"/>
    <w:rsid w:val="00177ECF"/>
    <w:rsid w:val="00187E01"/>
    <w:rsid w:val="00195806"/>
    <w:rsid w:val="0019645C"/>
    <w:rsid w:val="001A1469"/>
    <w:rsid w:val="001B46CD"/>
    <w:rsid w:val="001C20AF"/>
    <w:rsid w:val="001C2BF4"/>
    <w:rsid w:val="001C3D88"/>
    <w:rsid w:val="001D76EC"/>
    <w:rsid w:val="001E160B"/>
    <w:rsid w:val="001E2FF9"/>
    <w:rsid w:val="001E33B6"/>
    <w:rsid w:val="001F55AE"/>
    <w:rsid w:val="00200767"/>
    <w:rsid w:val="00204C33"/>
    <w:rsid w:val="00214260"/>
    <w:rsid w:val="002261E9"/>
    <w:rsid w:val="002325CD"/>
    <w:rsid w:val="002355A1"/>
    <w:rsid w:val="002554AE"/>
    <w:rsid w:val="0026485B"/>
    <w:rsid w:val="0026562E"/>
    <w:rsid w:val="00267AA3"/>
    <w:rsid w:val="002A03ED"/>
    <w:rsid w:val="002B2827"/>
    <w:rsid w:val="002B5306"/>
    <w:rsid w:val="002C43CB"/>
    <w:rsid w:val="002C61D0"/>
    <w:rsid w:val="002C7C2D"/>
    <w:rsid w:val="002D4D15"/>
    <w:rsid w:val="002D7FE8"/>
    <w:rsid w:val="002E3162"/>
    <w:rsid w:val="002E7A38"/>
    <w:rsid w:val="002F7154"/>
    <w:rsid w:val="002F7181"/>
    <w:rsid w:val="002F7346"/>
    <w:rsid w:val="002F7E87"/>
    <w:rsid w:val="00310FE1"/>
    <w:rsid w:val="00330C6D"/>
    <w:rsid w:val="0033276C"/>
    <w:rsid w:val="00332D01"/>
    <w:rsid w:val="00341FCD"/>
    <w:rsid w:val="00373734"/>
    <w:rsid w:val="00376F4F"/>
    <w:rsid w:val="003A29E3"/>
    <w:rsid w:val="003A45D5"/>
    <w:rsid w:val="003A7C18"/>
    <w:rsid w:val="003C2F86"/>
    <w:rsid w:val="003D3FFE"/>
    <w:rsid w:val="003E7242"/>
    <w:rsid w:val="003F14D1"/>
    <w:rsid w:val="00401E57"/>
    <w:rsid w:val="00420583"/>
    <w:rsid w:val="00421261"/>
    <w:rsid w:val="0043060D"/>
    <w:rsid w:val="00434108"/>
    <w:rsid w:val="00445CA6"/>
    <w:rsid w:val="004473B1"/>
    <w:rsid w:val="00455CC0"/>
    <w:rsid w:val="0045654A"/>
    <w:rsid w:val="00460467"/>
    <w:rsid w:val="004922B1"/>
    <w:rsid w:val="004A54C5"/>
    <w:rsid w:val="004B0B68"/>
    <w:rsid w:val="004D7EA8"/>
    <w:rsid w:val="004E1BE7"/>
    <w:rsid w:val="004E74A8"/>
    <w:rsid w:val="004F201F"/>
    <w:rsid w:val="00512B27"/>
    <w:rsid w:val="00523242"/>
    <w:rsid w:val="00533738"/>
    <w:rsid w:val="00535C17"/>
    <w:rsid w:val="0053756B"/>
    <w:rsid w:val="005463CF"/>
    <w:rsid w:val="00563BF6"/>
    <w:rsid w:val="00576EE6"/>
    <w:rsid w:val="00584E68"/>
    <w:rsid w:val="005A79F3"/>
    <w:rsid w:val="005B07C5"/>
    <w:rsid w:val="005B6F53"/>
    <w:rsid w:val="005C2B71"/>
    <w:rsid w:val="005D26B6"/>
    <w:rsid w:val="005D49AC"/>
    <w:rsid w:val="005E6594"/>
    <w:rsid w:val="005F6DDA"/>
    <w:rsid w:val="006129F3"/>
    <w:rsid w:val="00622576"/>
    <w:rsid w:val="006311BE"/>
    <w:rsid w:val="00640C88"/>
    <w:rsid w:val="00651F4B"/>
    <w:rsid w:val="00655DAE"/>
    <w:rsid w:val="00660966"/>
    <w:rsid w:val="00665A4C"/>
    <w:rsid w:val="00691122"/>
    <w:rsid w:val="0069548A"/>
    <w:rsid w:val="006A05C1"/>
    <w:rsid w:val="006C3D38"/>
    <w:rsid w:val="006E2255"/>
    <w:rsid w:val="00711FF4"/>
    <w:rsid w:val="007229E1"/>
    <w:rsid w:val="0074054E"/>
    <w:rsid w:val="007422D5"/>
    <w:rsid w:val="0074405F"/>
    <w:rsid w:val="00752A74"/>
    <w:rsid w:val="007727FD"/>
    <w:rsid w:val="007838DF"/>
    <w:rsid w:val="00795C82"/>
    <w:rsid w:val="007A00FC"/>
    <w:rsid w:val="007C0355"/>
    <w:rsid w:val="007C2534"/>
    <w:rsid w:val="007C4D0D"/>
    <w:rsid w:val="007C736F"/>
    <w:rsid w:val="007D65E2"/>
    <w:rsid w:val="007E369C"/>
    <w:rsid w:val="007F59DA"/>
    <w:rsid w:val="007F7D4D"/>
    <w:rsid w:val="00801AC7"/>
    <w:rsid w:val="0080347B"/>
    <w:rsid w:val="0080385C"/>
    <w:rsid w:val="00826555"/>
    <w:rsid w:val="00831138"/>
    <w:rsid w:val="008329D4"/>
    <w:rsid w:val="00836B42"/>
    <w:rsid w:val="00837A66"/>
    <w:rsid w:val="008501CD"/>
    <w:rsid w:val="008525D9"/>
    <w:rsid w:val="008561BD"/>
    <w:rsid w:val="0086736F"/>
    <w:rsid w:val="00870CCC"/>
    <w:rsid w:val="00872134"/>
    <w:rsid w:val="00875D5B"/>
    <w:rsid w:val="008B06F6"/>
    <w:rsid w:val="008B157A"/>
    <w:rsid w:val="008B3675"/>
    <w:rsid w:val="008E1E18"/>
    <w:rsid w:val="008F53A1"/>
    <w:rsid w:val="00901991"/>
    <w:rsid w:val="0092083E"/>
    <w:rsid w:val="009249CA"/>
    <w:rsid w:val="00931982"/>
    <w:rsid w:val="00932073"/>
    <w:rsid w:val="009516A1"/>
    <w:rsid w:val="00960C42"/>
    <w:rsid w:val="009610BB"/>
    <w:rsid w:val="00966591"/>
    <w:rsid w:val="00971DFB"/>
    <w:rsid w:val="00976757"/>
    <w:rsid w:val="00994B06"/>
    <w:rsid w:val="009C24CF"/>
    <w:rsid w:val="009D5C36"/>
    <w:rsid w:val="009D62D1"/>
    <w:rsid w:val="00A00C4A"/>
    <w:rsid w:val="00A041CC"/>
    <w:rsid w:val="00A069F5"/>
    <w:rsid w:val="00A06CFA"/>
    <w:rsid w:val="00A21B95"/>
    <w:rsid w:val="00A230BF"/>
    <w:rsid w:val="00A24F13"/>
    <w:rsid w:val="00A45C7A"/>
    <w:rsid w:val="00A51282"/>
    <w:rsid w:val="00A573DB"/>
    <w:rsid w:val="00A60488"/>
    <w:rsid w:val="00A65108"/>
    <w:rsid w:val="00A670FA"/>
    <w:rsid w:val="00A67249"/>
    <w:rsid w:val="00A873BE"/>
    <w:rsid w:val="00AA16D7"/>
    <w:rsid w:val="00AB0DCE"/>
    <w:rsid w:val="00B17B24"/>
    <w:rsid w:val="00B26763"/>
    <w:rsid w:val="00B26E1A"/>
    <w:rsid w:val="00B27E49"/>
    <w:rsid w:val="00B32748"/>
    <w:rsid w:val="00B32F64"/>
    <w:rsid w:val="00B35310"/>
    <w:rsid w:val="00B52FAD"/>
    <w:rsid w:val="00B65DEC"/>
    <w:rsid w:val="00B67EE7"/>
    <w:rsid w:val="00B917EC"/>
    <w:rsid w:val="00B92B50"/>
    <w:rsid w:val="00B92F30"/>
    <w:rsid w:val="00B95627"/>
    <w:rsid w:val="00B9791E"/>
    <w:rsid w:val="00BA3F63"/>
    <w:rsid w:val="00BB6FE8"/>
    <w:rsid w:val="00BD276F"/>
    <w:rsid w:val="00BD2C05"/>
    <w:rsid w:val="00BD4922"/>
    <w:rsid w:val="00C154E3"/>
    <w:rsid w:val="00C37D2C"/>
    <w:rsid w:val="00C41FEE"/>
    <w:rsid w:val="00C524B4"/>
    <w:rsid w:val="00C61DCD"/>
    <w:rsid w:val="00C83F79"/>
    <w:rsid w:val="00C97722"/>
    <w:rsid w:val="00CA4D18"/>
    <w:rsid w:val="00CB2BAA"/>
    <w:rsid w:val="00CB5B3C"/>
    <w:rsid w:val="00CF44A9"/>
    <w:rsid w:val="00D055F5"/>
    <w:rsid w:val="00D11569"/>
    <w:rsid w:val="00D353B3"/>
    <w:rsid w:val="00D47166"/>
    <w:rsid w:val="00D6520C"/>
    <w:rsid w:val="00D75675"/>
    <w:rsid w:val="00D85A47"/>
    <w:rsid w:val="00DB03C4"/>
    <w:rsid w:val="00DC1EF5"/>
    <w:rsid w:val="00DC2A42"/>
    <w:rsid w:val="00DC59B6"/>
    <w:rsid w:val="00DD1A20"/>
    <w:rsid w:val="00DD42EB"/>
    <w:rsid w:val="00DD4DE2"/>
    <w:rsid w:val="00DD4EBD"/>
    <w:rsid w:val="00DE54F3"/>
    <w:rsid w:val="00DF1002"/>
    <w:rsid w:val="00DF14A7"/>
    <w:rsid w:val="00DF304D"/>
    <w:rsid w:val="00E002A1"/>
    <w:rsid w:val="00E01140"/>
    <w:rsid w:val="00E03C2D"/>
    <w:rsid w:val="00E1566F"/>
    <w:rsid w:val="00E16440"/>
    <w:rsid w:val="00E22CAB"/>
    <w:rsid w:val="00E4147E"/>
    <w:rsid w:val="00E51986"/>
    <w:rsid w:val="00E577CA"/>
    <w:rsid w:val="00E972F5"/>
    <w:rsid w:val="00EA1C75"/>
    <w:rsid w:val="00EA7477"/>
    <w:rsid w:val="00EB0EBD"/>
    <w:rsid w:val="00EB3DA5"/>
    <w:rsid w:val="00EF1ED0"/>
    <w:rsid w:val="00F13421"/>
    <w:rsid w:val="00F2193A"/>
    <w:rsid w:val="00F36424"/>
    <w:rsid w:val="00F51228"/>
    <w:rsid w:val="00F65DDE"/>
    <w:rsid w:val="00F73F82"/>
    <w:rsid w:val="00F94D71"/>
    <w:rsid w:val="00FB30D7"/>
    <w:rsid w:val="00FB5F1A"/>
    <w:rsid w:val="00FD7430"/>
    <w:rsid w:val="00FE635F"/>
    <w:rsid w:val="00FF3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FE8"/>
    <w:rPr>
      <w:sz w:val="24"/>
      <w:szCs w:val="24"/>
    </w:rPr>
  </w:style>
  <w:style w:type="paragraph" w:styleId="1">
    <w:name w:val="heading 1"/>
    <w:basedOn w:val="a"/>
    <w:qFormat/>
    <w:rsid w:val="00D47166"/>
    <w:pPr>
      <w:spacing w:before="100" w:beforeAutospacing="1" w:after="100" w:afterAutospacing="1"/>
      <w:outlineLvl w:val="0"/>
    </w:pPr>
    <w:rPr>
      <w:b/>
      <w:bCs/>
      <w:kern w:val="36"/>
      <w:sz w:val="48"/>
      <w:szCs w:val="48"/>
    </w:rPr>
  </w:style>
  <w:style w:type="paragraph" w:styleId="3">
    <w:name w:val="heading 3"/>
    <w:basedOn w:val="a"/>
    <w:qFormat/>
    <w:rsid w:val="00D4716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166"/>
    <w:pPr>
      <w:spacing w:before="100" w:beforeAutospacing="1" w:after="100" w:afterAutospacing="1"/>
    </w:pPr>
  </w:style>
  <w:style w:type="table" w:styleId="a4">
    <w:name w:val="Table Grid"/>
    <w:basedOn w:val="a1"/>
    <w:rsid w:val="00024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B2827"/>
    <w:pPr>
      <w:tabs>
        <w:tab w:val="center" w:pos="4677"/>
        <w:tab w:val="right" w:pos="9355"/>
      </w:tabs>
    </w:pPr>
  </w:style>
  <w:style w:type="character" w:styleId="a6">
    <w:name w:val="page number"/>
    <w:basedOn w:val="a0"/>
    <w:rsid w:val="002B2827"/>
  </w:style>
  <w:style w:type="paragraph" w:styleId="2">
    <w:name w:val="Body Text 2"/>
    <w:basedOn w:val="a"/>
    <w:rsid w:val="00B17B24"/>
    <w:pPr>
      <w:spacing w:after="120" w:line="480" w:lineRule="auto"/>
    </w:pPr>
  </w:style>
  <w:style w:type="character" w:styleId="a7">
    <w:name w:val="Hyperlink"/>
    <w:basedOn w:val="a0"/>
    <w:rsid w:val="00FB30D7"/>
    <w:rPr>
      <w:color w:val="0000FF"/>
      <w:u w:val="single"/>
    </w:rPr>
  </w:style>
  <w:style w:type="paragraph" w:customStyle="1" w:styleId="10">
    <w:name w:val="Абзац списка1"/>
    <w:basedOn w:val="a"/>
    <w:rsid w:val="002E7A38"/>
    <w:pPr>
      <w:ind w:left="720" w:firstLine="709"/>
      <w:contextualSpacing/>
      <w:jc w:val="both"/>
    </w:pPr>
    <w:rPr>
      <w:rFonts w:eastAsia="Calibri"/>
      <w:lang w:val="en-US" w:eastAsia="en-US"/>
    </w:rPr>
  </w:style>
  <w:style w:type="paragraph" w:customStyle="1" w:styleId="c3">
    <w:name w:val="c3"/>
    <w:basedOn w:val="a"/>
    <w:rsid w:val="002E7A38"/>
    <w:pPr>
      <w:spacing w:before="100" w:beforeAutospacing="1" w:after="100" w:afterAutospacing="1"/>
    </w:pPr>
    <w:rPr>
      <w:rFonts w:eastAsia="Calibri"/>
    </w:rPr>
  </w:style>
  <w:style w:type="character" w:customStyle="1" w:styleId="c2">
    <w:name w:val="c2"/>
    <w:basedOn w:val="a0"/>
    <w:rsid w:val="002E7A38"/>
    <w:rPr>
      <w:rFonts w:cs="Times New Roman"/>
    </w:rPr>
  </w:style>
  <w:style w:type="paragraph" w:styleId="a8">
    <w:name w:val="List Paragraph"/>
    <w:basedOn w:val="a"/>
    <w:qFormat/>
    <w:rsid w:val="00966591"/>
    <w:pPr>
      <w:spacing w:after="200" w:line="276" w:lineRule="auto"/>
      <w:ind w:left="720"/>
      <w:contextualSpacing/>
    </w:pPr>
    <w:rPr>
      <w:rFonts w:ascii="Calibri" w:eastAsia="Calibri" w:hAnsi="Calibri"/>
      <w:sz w:val="22"/>
      <w:szCs w:val="22"/>
      <w:lang w:eastAsia="en-US"/>
    </w:rPr>
  </w:style>
  <w:style w:type="paragraph" w:styleId="a9">
    <w:name w:val="footnote text"/>
    <w:basedOn w:val="a"/>
    <w:semiHidden/>
    <w:rsid w:val="00DD4DE2"/>
    <w:rPr>
      <w:sz w:val="20"/>
      <w:szCs w:val="20"/>
    </w:rPr>
  </w:style>
  <w:style w:type="character" w:styleId="aa">
    <w:name w:val="footnote reference"/>
    <w:basedOn w:val="a0"/>
    <w:semiHidden/>
    <w:rsid w:val="00DD4DE2"/>
    <w:rPr>
      <w:vertAlign w:val="superscript"/>
    </w:rPr>
  </w:style>
  <w:style w:type="paragraph" w:styleId="ab">
    <w:name w:val="Title"/>
    <w:basedOn w:val="a"/>
    <w:qFormat/>
    <w:rsid w:val="007422D5"/>
    <w:pPr>
      <w:ind w:left="-454" w:right="-454"/>
      <w:jc w:val="center"/>
    </w:pPr>
    <w:rPr>
      <w:b/>
      <w:szCs w:val="20"/>
    </w:rPr>
  </w:style>
  <w:style w:type="paragraph" w:styleId="ac">
    <w:name w:val="Balloon Text"/>
    <w:basedOn w:val="a"/>
    <w:link w:val="ad"/>
    <w:rsid w:val="00F73F82"/>
    <w:rPr>
      <w:rFonts w:ascii="Tahoma" w:hAnsi="Tahoma" w:cs="Tahoma"/>
      <w:sz w:val="16"/>
      <w:szCs w:val="16"/>
    </w:rPr>
  </w:style>
  <w:style w:type="character" w:customStyle="1" w:styleId="ad">
    <w:name w:val="Текст выноски Знак"/>
    <w:basedOn w:val="a0"/>
    <w:link w:val="ac"/>
    <w:rsid w:val="00F73F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FE8"/>
    <w:rPr>
      <w:sz w:val="24"/>
      <w:szCs w:val="24"/>
    </w:rPr>
  </w:style>
  <w:style w:type="paragraph" w:styleId="1">
    <w:name w:val="heading 1"/>
    <w:basedOn w:val="a"/>
    <w:qFormat/>
    <w:rsid w:val="00D47166"/>
    <w:pPr>
      <w:spacing w:before="100" w:beforeAutospacing="1" w:after="100" w:afterAutospacing="1"/>
      <w:outlineLvl w:val="0"/>
    </w:pPr>
    <w:rPr>
      <w:b/>
      <w:bCs/>
      <w:kern w:val="36"/>
      <w:sz w:val="48"/>
      <w:szCs w:val="48"/>
    </w:rPr>
  </w:style>
  <w:style w:type="paragraph" w:styleId="3">
    <w:name w:val="heading 3"/>
    <w:basedOn w:val="a"/>
    <w:qFormat/>
    <w:rsid w:val="00D4716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47166"/>
    <w:pPr>
      <w:spacing w:before="100" w:beforeAutospacing="1" w:after="100" w:afterAutospacing="1"/>
    </w:pPr>
  </w:style>
  <w:style w:type="table" w:styleId="a4">
    <w:name w:val="Table Grid"/>
    <w:basedOn w:val="a1"/>
    <w:rsid w:val="0002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B2827"/>
    <w:pPr>
      <w:tabs>
        <w:tab w:val="center" w:pos="4677"/>
        <w:tab w:val="right" w:pos="9355"/>
      </w:tabs>
    </w:pPr>
  </w:style>
  <w:style w:type="character" w:styleId="a6">
    <w:name w:val="page number"/>
    <w:basedOn w:val="a0"/>
    <w:rsid w:val="002B2827"/>
  </w:style>
  <w:style w:type="paragraph" w:styleId="2">
    <w:name w:val="Body Text 2"/>
    <w:basedOn w:val="a"/>
    <w:rsid w:val="00B17B24"/>
    <w:pPr>
      <w:spacing w:after="120" w:line="480" w:lineRule="auto"/>
    </w:pPr>
  </w:style>
  <w:style w:type="character" w:styleId="a7">
    <w:name w:val="Hyperlink"/>
    <w:basedOn w:val="a0"/>
    <w:rsid w:val="00FB30D7"/>
    <w:rPr>
      <w:color w:val="0000FF"/>
      <w:u w:val="single"/>
    </w:rPr>
  </w:style>
  <w:style w:type="paragraph" w:customStyle="1" w:styleId="10">
    <w:name w:val="Абзац списка1"/>
    <w:basedOn w:val="a"/>
    <w:rsid w:val="002E7A38"/>
    <w:pPr>
      <w:ind w:left="720" w:firstLine="709"/>
      <w:contextualSpacing/>
      <w:jc w:val="both"/>
    </w:pPr>
    <w:rPr>
      <w:rFonts w:eastAsia="Calibri"/>
      <w:lang w:val="en-US" w:eastAsia="en-US"/>
    </w:rPr>
  </w:style>
  <w:style w:type="paragraph" w:customStyle="1" w:styleId="c3">
    <w:name w:val="c3"/>
    <w:basedOn w:val="a"/>
    <w:rsid w:val="002E7A38"/>
    <w:pPr>
      <w:spacing w:before="100" w:beforeAutospacing="1" w:after="100" w:afterAutospacing="1"/>
    </w:pPr>
    <w:rPr>
      <w:rFonts w:eastAsia="Calibri"/>
    </w:rPr>
  </w:style>
  <w:style w:type="character" w:customStyle="1" w:styleId="c2">
    <w:name w:val="c2"/>
    <w:basedOn w:val="a0"/>
    <w:rsid w:val="002E7A38"/>
    <w:rPr>
      <w:rFonts w:cs="Times New Roman"/>
    </w:rPr>
  </w:style>
  <w:style w:type="paragraph" w:styleId="a8">
    <w:name w:val="List Paragraph"/>
    <w:basedOn w:val="a"/>
    <w:qFormat/>
    <w:rsid w:val="00966591"/>
    <w:pPr>
      <w:spacing w:after="200" w:line="276" w:lineRule="auto"/>
      <w:ind w:left="720"/>
      <w:contextualSpacing/>
    </w:pPr>
    <w:rPr>
      <w:rFonts w:ascii="Calibri" w:eastAsia="Calibri" w:hAnsi="Calibri"/>
      <w:sz w:val="22"/>
      <w:szCs w:val="22"/>
      <w:lang w:eastAsia="en-US"/>
    </w:rPr>
  </w:style>
  <w:style w:type="paragraph" w:styleId="a9">
    <w:name w:val="footnote text"/>
    <w:basedOn w:val="a"/>
    <w:semiHidden/>
    <w:rsid w:val="00DD4DE2"/>
    <w:rPr>
      <w:sz w:val="20"/>
      <w:szCs w:val="20"/>
    </w:rPr>
  </w:style>
  <w:style w:type="character" w:styleId="aa">
    <w:name w:val="footnote reference"/>
    <w:basedOn w:val="a0"/>
    <w:semiHidden/>
    <w:rsid w:val="00DD4DE2"/>
    <w:rPr>
      <w:vertAlign w:val="superscript"/>
    </w:rPr>
  </w:style>
  <w:style w:type="paragraph" w:styleId="ab">
    <w:name w:val="Title"/>
    <w:basedOn w:val="a"/>
    <w:qFormat/>
    <w:rsid w:val="007422D5"/>
    <w:pPr>
      <w:ind w:left="-454" w:right="-454"/>
      <w:jc w:val="center"/>
    </w:pPr>
    <w:rPr>
      <w:b/>
      <w:szCs w:val="20"/>
    </w:rPr>
  </w:style>
</w:styles>
</file>

<file path=word/webSettings.xml><?xml version="1.0" encoding="utf-8"?>
<w:webSettings xmlns:r="http://schemas.openxmlformats.org/officeDocument/2006/relationships" xmlns:w="http://schemas.openxmlformats.org/wordprocessingml/2006/main">
  <w:divs>
    <w:div w:id="9333351">
      <w:bodyDiv w:val="1"/>
      <w:marLeft w:val="0"/>
      <w:marRight w:val="0"/>
      <w:marTop w:val="0"/>
      <w:marBottom w:val="0"/>
      <w:divBdr>
        <w:top w:val="none" w:sz="0" w:space="0" w:color="auto"/>
        <w:left w:val="none" w:sz="0" w:space="0" w:color="auto"/>
        <w:bottom w:val="none" w:sz="0" w:space="0" w:color="auto"/>
        <w:right w:val="none" w:sz="0" w:space="0" w:color="auto"/>
      </w:divBdr>
      <w:divsChild>
        <w:div w:id="1108551319">
          <w:marLeft w:val="0"/>
          <w:marRight w:val="0"/>
          <w:marTop w:val="0"/>
          <w:marBottom w:val="0"/>
          <w:divBdr>
            <w:top w:val="none" w:sz="0" w:space="0" w:color="auto"/>
            <w:left w:val="none" w:sz="0" w:space="0" w:color="auto"/>
            <w:bottom w:val="none" w:sz="0" w:space="0" w:color="auto"/>
            <w:right w:val="none" w:sz="0" w:space="0" w:color="auto"/>
          </w:divBdr>
          <w:divsChild>
            <w:div w:id="1102454444">
              <w:marLeft w:val="0"/>
              <w:marRight w:val="0"/>
              <w:marTop w:val="0"/>
              <w:marBottom w:val="0"/>
              <w:divBdr>
                <w:top w:val="none" w:sz="0" w:space="0" w:color="auto"/>
                <w:left w:val="none" w:sz="0" w:space="0" w:color="auto"/>
                <w:bottom w:val="none" w:sz="0" w:space="0" w:color="auto"/>
                <w:right w:val="none" w:sz="0" w:space="0" w:color="auto"/>
              </w:divBdr>
            </w:div>
            <w:div w:id="1241988567">
              <w:marLeft w:val="0"/>
              <w:marRight w:val="0"/>
              <w:marTop w:val="0"/>
              <w:marBottom w:val="0"/>
              <w:divBdr>
                <w:top w:val="none" w:sz="0" w:space="0" w:color="auto"/>
                <w:left w:val="none" w:sz="0" w:space="0" w:color="auto"/>
                <w:bottom w:val="none" w:sz="0" w:space="0" w:color="auto"/>
                <w:right w:val="none" w:sz="0" w:space="0" w:color="auto"/>
              </w:divBdr>
            </w:div>
            <w:div w:id="1255750730">
              <w:marLeft w:val="0"/>
              <w:marRight w:val="0"/>
              <w:marTop w:val="0"/>
              <w:marBottom w:val="0"/>
              <w:divBdr>
                <w:top w:val="none" w:sz="0" w:space="0" w:color="auto"/>
                <w:left w:val="none" w:sz="0" w:space="0" w:color="auto"/>
                <w:bottom w:val="none" w:sz="0" w:space="0" w:color="auto"/>
                <w:right w:val="none" w:sz="0" w:space="0" w:color="auto"/>
              </w:divBdr>
            </w:div>
            <w:div w:id="1768694972">
              <w:marLeft w:val="0"/>
              <w:marRight w:val="0"/>
              <w:marTop w:val="0"/>
              <w:marBottom w:val="0"/>
              <w:divBdr>
                <w:top w:val="none" w:sz="0" w:space="0" w:color="auto"/>
                <w:left w:val="none" w:sz="0" w:space="0" w:color="auto"/>
                <w:bottom w:val="none" w:sz="0" w:space="0" w:color="auto"/>
                <w:right w:val="none" w:sz="0" w:space="0" w:color="auto"/>
              </w:divBdr>
            </w:div>
            <w:div w:id="18565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0981">
      <w:bodyDiv w:val="1"/>
      <w:marLeft w:val="0"/>
      <w:marRight w:val="0"/>
      <w:marTop w:val="0"/>
      <w:marBottom w:val="0"/>
      <w:divBdr>
        <w:top w:val="none" w:sz="0" w:space="0" w:color="auto"/>
        <w:left w:val="none" w:sz="0" w:space="0" w:color="auto"/>
        <w:bottom w:val="none" w:sz="0" w:space="0" w:color="auto"/>
        <w:right w:val="none" w:sz="0" w:space="0" w:color="auto"/>
      </w:divBdr>
    </w:div>
    <w:div w:id="171535737">
      <w:bodyDiv w:val="1"/>
      <w:marLeft w:val="0"/>
      <w:marRight w:val="0"/>
      <w:marTop w:val="0"/>
      <w:marBottom w:val="0"/>
      <w:divBdr>
        <w:top w:val="none" w:sz="0" w:space="0" w:color="auto"/>
        <w:left w:val="none" w:sz="0" w:space="0" w:color="auto"/>
        <w:bottom w:val="none" w:sz="0" w:space="0" w:color="auto"/>
        <w:right w:val="none" w:sz="0" w:space="0" w:color="auto"/>
      </w:divBdr>
      <w:divsChild>
        <w:div w:id="628974606">
          <w:marLeft w:val="0"/>
          <w:marRight w:val="0"/>
          <w:marTop w:val="0"/>
          <w:marBottom w:val="0"/>
          <w:divBdr>
            <w:top w:val="none" w:sz="0" w:space="0" w:color="auto"/>
            <w:left w:val="none" w:sz="0" w:space="0" w:color="auto"/>
            <w:bottom w:val="none" w:sz="0" w:space="0" w:color="auto"/>
            <w:right w:val="none" w:sz="0" w:space="0" w:color="auto"/>
          </w:divBdr>
          <w:divsChild>
            <w:div w:id="358285734">
              <w:marLeft w:val="0"/>
              <w:marRight w:val="0"/>
              <w:marTop w:val="0"/>
              <w:marBottom w:val="0"/>
              <w:divBdr>
                <w:top w:val="none" w:sz="0" w:space="0" w:color="auto"/>
                <w:left w:val="none" w:sz="0" w:space="0" w:color="auto"/>
                <w:bottom w:val="none" w:sz="0" w:space="0" w:color="auto"/>
                <w:right w:val="none" w:sz="0" w:space="0" w:color="auto"/>
              </w:divBdr>
            </w:div>
            <w:div w:id="680401605">
              <w:marLeft w:val="0"/>
              <w:marRight w:val="0"/>
              <w:marTop w:val="0"/>
              <w:marBottom w:val="0"/>
              <w:divBdr>
                <w:top w:val="none" w:sz="0" w:space="0" w:color="auto"/>
                <w:left w:val="none" w:sz="0" w:space="0" w:color="auto"/>
                <w:bottom w:val="none" w:sz="0" w:space="0" w:color="auto"/>
                <w:right w:val="none" w:sz="0" w:space="0" w:color="auto"/>
              </w:divBdr>
            </w:div>
            <w:div w:id="832725491">
              <w:marLeft w:val="0"/>
              <w:marRight w:val="0"/>
              <w:marTop w:val="0"/>
              <w:marBottom w:val="0"/>
              <w:divBdr>
                <w:top w:val="none" w:sz="0" w:space="0" w:color="auto"/>
                <w:left w:val="none" w:sz="0" w:space="0" w:color="auto"/>
                <w:bottom w:val="none" w:sz="0" w:space="0" w:color="auto"/>
                <w:right w:val="none" w:sz="0" w:space="0" w:color="auto"/>
              </w:divBdr>
            </w:div>
            <w:div w:id="1087312381">
              <w:marLeft w:val="0"/>
              <w:marRight w:val="0"/>
              <w:marTop w:val="0"/>
              <w:marBottom w:val="0"/>
              <w:divBdr>
                <w:top w:val="none" w:sz="0" w:space="0" w:color="auto"/>
                <w:left w:val="none" w:sz="0" w:space="0" w:color="auto"/>
                <w:bottom w:val="none" w:sz="0" w:space="0" w:color="auto"/>
                <w:right w:val="none" w:sz="0" w:space="0" w:color="auto"/>
              </w:divBdr>
            </w:div>
            <w:div w:id="12604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2136">
      <w:bodyDiv w:val="1"/>
      <w:marLeft w:val="0"/>
      <w:marRight w:val="0"/>
      <w:marTop w:val="0"/>
      <w:marBottom w:val="0"/>
      <w:divBdr>
        <w:top w:val="none" w:sz="0" w:space="0" w:color="auto"/>
        <w:left w:val="none" w:sz="0" w:space="0" w:color="auto"/>
        <w:bottom w:val="none" w:sz="0" w:space="0" w:color="auto"/>
        <w:right w:val="none" w:sz="0" w:space="0" w:color="auto"/>
      </w:divBdr>
      <w:divsChild>
        <w:div w:id="2139451811">
          <w:marLeft w:val="0"/>
          <w:marRight w:val="0"/>
          <w:marTop w:val="0"/>
          <w:marBottom w:val="0"/>
          <w:divBdr>
            <w:top w:val="none" w:sz="0" w:space="0" w:color="auto"/>
            <w:left w:val="none" w:sz="0" w:space="0" w:color="auto"/>
            <w:bottom w:val="none" w:sz="0" w:space="0" w:color="auto"/>
            <w:right w:val="none" w:sz="0" w:space="0" w:color="auto"/>
          </w:divBdr>
        </w:div>
      </w:divsChild>
    </w:div>
    <w:div w:id="1066608440">
      <w:bodyDiv w:val="1"/>
      <w:marLeft w:val="0"/>
      <w:marRight w:val="0"/>
      <w:marTop w:val="0"/>
      <w:marBottom w:val="0"/>
      <w:divBdr>
        <w:top w:val="none" w:sz="0" w:space="0" w:color="auto"/>
        <w:left w:val="none" w:sz="0" w:space="0" w:color="auto"/>
        <w:bottom w:val="none" w:sz="0" w:space="0" w:color="auto"/>
        <w:right w:val="none" w:sz="0" w:space="0" w:color="auto"/>
      </w:divBdr>
      <w:divsChild>
        <w:div w:id="650712804">
          <w:marLeft w:val="0"/>
          <w:marRight w:val="0"/>
          <w:marTop w:val="0"/>
          <w:marBottom w:val="0"/>
          <w:divBdr>
            <w:top w:val="none" w:sz="0" w:space="0" w:color="auto"/>
            <w:left w:val="none" w:sz="0" w:space="0" w:color="auto"/>
            <w:bottom w:val="none" w:sz="0" w:space="0" w:color="auto"/>
            <w:right w:val="none" w:sz="0" w:space="0" w:color="auto"/>
          </w:divBdr>
        </w:div>
      </w:divsChild>
    </w:div>
    <w:div w:id="1134371443">
      <w:bodyDiv w:val="1"/>
      <w:marLeft w:val="0"/>
      <w:marRight w:val="0"/>
      <w:marTop w:val="0"/>
      <w:marBottom w:val="0"/>
      <w:divBdr>
        <w:top w:val="none" w:sz="0" w:space="0" w:color="auto"/>
        <w:left w:val="none" w:sz="0" w:space="0" w:color="auto"/>
        <w:bottom w:val="none" w:sz="0" w:space="0" w:color="auto"/>
        <w:right w:val="none" w:sz="0" w:space="0" w:color="auto"/>
      </w:divBdr>
      <w:divsChild>
        <w:div w:id="1283346573">
          <w:marLeft w:val="0"/>
          <w:marRight w:val="0"/>
          <w:marTop w:val="0"/>
          <w:marBottom w:val="0"/>
          <w:divBdr>
            <w:top w:val="none" w:sz="0" w:space="0" w:color="auto"/>
            <w:left w:val="none" w:sz="0" w:space="0" w:color="auto"/>
            <w:bottom w:val="none" w:sz="0" w:space="0" w:color="auto"/>
            <w:right w:val="none" w:sz="0" w:space="0" w:color="auto"/>
          </w:divBdr>
          <w:divsChild>
            <w:div w:id="991061462">
              <w:marLeft w:val="0"/>
              <w:marRight w:val="0"/>
              <w:marTop w:val="0"/>
              <w:marBottom w:val="0"/>
              <w:divBdr>
                <w:top w:val="none" w:sz="0" w:space="0" w:color="auto"/>
                <w:left w:val="none" w:sz="0" w:space="0" w:color="auto"/>
                <w:bottom w:val="none" w:sz="0" w:space="0" w:color="auto"/>
                <w:right w:val="none" w:sz="0" w:space="0" w:color="auto"/>
              </w:divBdr>
            </w:div>
            <w:div w:id="1663118792">
              <w:marLeft w:val="0"/>
              <w:marRight w:val="0"/>
              <w:marTop w:val="0"/>
              <w:marBottom w:val="0"/>
              <w:divBdr>
                <w:top w:val="none" w:sz="0" w:space="0" w:color="auto"/>
                <w:left w:val="none" w:sz="0" w:space="0" w:color="auto"/>
                <w:bottom w:val="none" w:sz="0" w:space="0" w:color="auto"/>
                <w:right w:val="none" w:sz="0" w:space="0" w:color="auto"/>
              </w:divBdr>
            </w:div>
            <w:div w:id="19204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2507">
      <w:bodyDiv w:val="1"/>
      <w:marLeft w:val="0"/>
      <w:marRight w:val="0"/>
      <w:marTop w:val="0"/>
      <w:marBottom w:val="0"/>
      <w:divBdr>
        <w:top w:val="none" w:sz="0" w:space="0" w:color="auto"/>
        <w:left w:val="none" w:sz="0" w:space="0" w:color="auto"/>
        <w:bottom w:val="none" w:sz="0" w:space="0" w:color="auto"/>
        <w:right w:val="none" w:sz="0" w:space="0" w:color="auto"/>
      </w:divBdr>
      <w:divsChild>
        <w:div w:id="129790479">
          <w:marLeft w:val="0"/>
          <w:marRight w:val="0"/>
          <w:marTop w:val="0"/>
          <w:marBottom w:val="0"/>
          <w:divBdr>
            <w:top w:val="none" w:sz="0" w:space="0" w:color="auto"/>
            <w:left w:val="none" w:sz="0" w:space="0" w:color="auto"/>
            <w:bottom w:val="none" w:sz="0" w:space="0" w:color="auto"/>
            <w:right w:val="none" w:sz="0" w:space="0" w:color="auto"/>
          </w:divBdr>
        </w:div>
      </w:divsChild>
    </w:div>
    <w:div w:id="1199244661">
      <w:bodyDiv w:val="1"/>
      <w:marLeft w:val="0"/>
      <w:marRight w:val="0"/>
      <w:marTop w:val="0"/>
      <w:marBottom w:val="0"/>
      <w:divBdr>
        <w:top w:val="none" w:sz="0" w:space="0" w:color="auto"/>
        <w:left w:val="none" w:sz="0" w:space="0" w:color="auto"/>
        <w:bottom w:val="none" w:sz="0" w:space="0" w:color="auto"/>
        <w:right w:val="none" w:sz="0" w:space="0" w:color="auto"/>
      </w:divBdr>
      <w:divsChild>
        <w:div w:id="488517567">
          <w:marLeft w:val="0"/>
          <w:marRight w:val="0"/>
          <w:marTop w:val="0"/>
          <w:marBottom w:val="0"/>
          <w:divBdr>
            <w:top w:val="none" w:sz="0" w:space="0" w:color="auto"/>
            <w:left w:val="none" w:sz="0" w:space="0" w:color="auto"/>
            <w:bottom w:val="none" w:sz="0" w:space="0" w:color="auto"/>
            <w:right w:val="none" w:sz="0" w:space="0" w:color="auto"/>
          </w:divBdr>
        </w:div>
      </w:divsChild>
    </w:div>
    <w:div w:id="1724718050">
      <w:bodyDiv w:val="1"/>
      <w:marLeft w:val="0"/>
      <w:marRight w:val="0"/>
      <w:marTop w:val="0"/>
      <w:marBottom w:val="0"/>
      <w:divBdr>
        <w:top w:val="none" w:sz="0" w:space="0" w:color="auto"/>
        <w:left w:val="none" w:sz="0" w:space="0" w:color="auto"/>
        <w:bottom w:val="none" w:sz="0" w:space="0" w:color="auto"/>
        <w:right w:val="none" w:sz="0" w:space="0" w:color="auto"/>
      </w:divBdr>
      <w:divsChild>
        <w:div w:id="219707970">
          <w:marLeft w:val="0"/>
          <w:marRight w:val="0"/>
          <w:marTop w:val="0"/>
          <w:marBottom w:val="0"/>
          <w:divBdr>
            <w:top w:val="none" w:sz="0" w:space="0" w:color="auto"/>
            <w:left w:val="none" w:sz="0" w:space="0" w:color="auto"/>
            <w:bottom w:val="none" w:sz="0" w:space="0" w:color="auto"/>
            <w:right w:val="none" w:sz="0" w:space="0" w:color="auto"/>
          </w:divBdr>
          <w:divsChild>
            <w:div w:id="383409232">
              <w:marLeft w:val="0"/>
              <w:marRight w:val="0"/>
              <w:marTop w:val="0"/>
              <w:marBottom w:val="0"/>
              <w:divBdr>
                <w:top w:val="none" w:sz="0" w:space="0" w:color="auto"/>
                <w:left w:val="none" w:sz="0" w:space="0" w:color="auto"/>
                <w:bottom w:val="none" w:sz="0" w:space="0" w:color="auto"/>
                <w:right w:val="none" w:sz="0" w:space="0" w:color="auto"/>
              </w:divBdr>
            </w:div>
            <w:div w:id="645281002">
              <w:marLeft w:val="0"/>
              <w:marRight w:val="0"/>
              <w:marTop w:val="0"/>
              <w:marBottom w:val="0"/>
              <w:divBdr>
                <w:top w:val="none" w:sz="0" w:space="0" w:color="auto"/>
                <w:left w:val="none" w:sz="0" w:space="0" w:color="auto"/>
                <w:bottom w:val="none" w:sz="0" w:space="0" w:color="auto"/>
                <w:right w:val="none" w:sz="0" w:space="0" w:color="auto"/>
              </w:divBdr>
            </w:div>
            <w:div w:id="1214348677">
              <w:marLeft w:val="0"/>
              <w:marRight w:val="0"/>
              <w:marTop w:val="0"/>
              <w:marBottom w:val="0"/>
              <w:divBdr>
                <w:top w:val="none" w:sz="0" w:space="0" w:color="auto"/>
                <w:left w:val="none" w:sz="0" w:space="0" w:color="auto"/>
                <w:bottom w:val="none" w:sz="0" w:space="0" w:color="auto"/>
                <w:right w:val="none" w:sz="0" w:space="0" w:color="auto"/>
              </w:divBdr>
            </w:div>
            <w:div w:id="1576279089">
              <w:marLeft w:val="0"/>
              <w:marRight w:val="0"/>
              <w:marTop w:val="0"/>
              <w:marBottom w:val="0"/>
              <w:divBdr>
                <w:top w:val="none" w:sz="0" w:space="0" w:color="auto"/>
                <w:left w:val="none" w:sz="0" w:space="0" w:color="auto"/>
                <w:bottom w:val="none" w:sz="0" w:space="0" w:color="auto"/>
                <w:right w:val="none" w:sz="0" w:space="0" w:color="auto"/>
              </w:divBdr>
            </w:div>
            <w:div w:id="20593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15039">
      <w:bodyDiv w:val="1"/>
      <w:marLeft w:val="0"/>
      <w:marRight w:val="0"/>
      <w:marTop w:val="0"/>
      <w:marBottom w:val="0"/>
      <w:divBdr>
        <w:top w:val="none" w:sz="0" w:space="0" w:color="auto"/>
        <w:left w:val="none" w:sz="0" w:space="0" w:color="auto"/>
        <w:bottom w:val="none" w:sz="0" w:space="0" w:color="auto"/>
        <w:right w:val="none" w:sz="0" w:space="0" w:color="auto"/>
      </w:divBdr>
      <w:divsChild>
        <w:div w:id="192690426">
          <w:marLeft w:val="0"/>
          <w:marRight w:val="0"/>
          <w:marTop w:val="0"/>
          <w:marBottom w:val="0"/>
          <w:divBdr>
            <w:top w:val="none" w:sz="0" w:space="0" w:color="auto"/>
            <w:left w:val="none" w:sz="0" w:space="0" w:color="auto"/>
            <w:bottom w:val="none" w:sz="0" w:space="0" w:color="auto"/>
            <w:right w:val="none" w:sz="0" w:space="0" w:color="auto"/>
          </w:divBdr>
          <w:divsChild>
            <w:div w:id="7648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9127">
      <w:bodyDiv w:val="1"/>
      <w:marLeft w:val="0"/>
      <w:marRight w:val="0"/>
      <w:marTop w:val="0"/>
      <w:marBottom w:val="0"/>
      <w:divBdr>
        <w:top w:val="none" w:sz="0" w:space="0" w:color="auto"/>
        <w:left w:val="none" w:sz="0" w:space="0" w:color="auto"/>
        <w:bottom w:val="none" w:sz="0" w:space="0" w:color="auto"/>
        <w:right w:val="none" w:sz="0" w:space="0" w:color="auto"/>
      </w:divBdr>
      <w:divsChild>
        <w:div w:id="1558009591">
          <w:marLeft w:val="0"/>
          <w:marRight w:val="0"/>
          <w:marTop w:val="0"/>
          <w:marBottom w:val="0"/>
          <w:divBdr>
            <w:top w:val="none" w:sz="0" w:space="0" w:color="auto"/>
            <w:left w:val="none" w:sz="0" w:space="0" w:color="auto"/>
            <w:bottom w:val="none" w:sz="0" w:space="0" w:color="auto"/>
            <w:right w:val="none" w:sz="0" w:space="0" w:color="auto"/>
          </w:divBdr>
        </w:div>
      </w:divsChild>
    </w:div>
    <w:div w:id="2050295426">
      <w:bodyDiv w:val="1"/>
      <w:marLeft w:val="0"/>
      <w:marRight w:val="0"/>
      <w:marTop w:val="0"/>
      <w:marBottom w:val="0"/>
      <w:divBdr>
        <w:top w:val="none" w:sz="0" w:space="0" w:color="auto"/>
        <w:left w:val="none" w:sz="0" w:space="0" w:color="auto"/>
        <w:bottom w:val="none" w:sz="0" w:space="0" w:color="auto"/>
        <w:right w:val="none" w:sz="0" w:space="0" w:color="auto"/>
      </w:divBdr>
      <w:divsChild>
        <w:div w:id="1432778326">
          <w:marLeft w:val="0"/>
          <w:marRight w:val="0"/>
          <w:marTop w:val="0"/>
          <w:marBottom w:val="0"/>
          <w:divBdr>
            <w:top w:val="none" w:sz="0" w:space="0" w:color="auto"/>
            <w:left w:val="none" w:sz="0" w:space="0" w:color="auto"/>
            <w:bottom w:val="none" w:sz="0" w:space="0" w:color="auto"/>
            <w:right w:val="none" w:sz="0" w:space="0" w:color="auto"/>
          </w:divBdr>
          <w:divsChild>
            <w:div w:id="633872145">
              <w:marLeft w:val="0"/>
              <w:marRight w:val="0"/>
              <w:marTop w:val="0"/>
              <w:marBottom w:val="0"/>
              <w:divBdr>
                <w:top w:val="none" w:sz="0" w:space="0" w:color="auto"/>
                <w:left w:val="none" w:sz="0" w:space="0" w:color="auto"/>
                <w:bottom w:val="none" w:sz="0" w:space="0" w:color="auto"/>
                <w:right w:val="none" w:sz="0" w:space="0" w:color="auto"/>
              </w:divBdr>
            </w:div>
            <w:div w:id="805468578">
              <w:marLeft w:val="0"/>
              <w:marRight w:val="0"/>
              <w:marTop w:val="0"/>
              <w:marBottom w:val="0"/>
              <w:divBdr>
                <w:top w:val="none" w:sz="0" w:space="0" w:color="auto"/>
                <w:left w:val="none" w:sz="0" w:space="0" w:color="auto"/>
                <w:bottom w:val="none" w:sz="0" w:space="0" w:color="auto"/>
                <w:right w:val="none" w:sz="0" w:space="0" w:color="auto"/>
              </w:divBdr>
            </w:div>
            <w:div w:id="858355525">
              <w:marLeft w:val="0"/>
              <w:marRight w:val="0"/>
              <w:marTop w:val="0"/>
              <w:marBottom w:val="0"/>
              <w:divBdr>
                <w:top w:val="none" w:sz="0" w:space="0" w:color="auto"/>
                <w:left w:val="none" w:sz="0" w:space="0" w:color="auto"/>
                <w:bottom w:val="none" w:sz="0" w:space="0" w:color="auto"/>
                <w:right w:val="none" w:sz="0" w:space="0" w:color="auto"/>
              </w:divBdr>
            </w:div>
            <w:div w:id="11692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rkce.org/" TargetMode="External"/><Relationship Id="rId18" Type="http://schemas.openxmlformats.org/officeDocument/2006/relationships/hyperlink" Target="http://mioo.seminfo.ru/cour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yshared.ru/category/1/" TargetMode="External"/><Relationship Id="rId7" Type="http://schemas.openxmlformats.org/officeDocument/2006/relationships/image" Target="media/image1.jpeg"/><Relationship Id="rId12" Type="http://schemas.openxmlformats.org/officeDocument/2006/relationships/hyperlink" Target="http://days.pravoslavie.ru/" TargetMode="External"/><Relationship Id="rId17" Type="http://schemas.openxmlformats.org/officeDocument/2006/relationships/hyperlink" Target="http://www.verav.ru/common/theme.php?num=7" TargetMode="External"/><Relationship Id="rId25" Type="http://schemas.openxmlformats.org/officeDocument/2006/relationships/hyperlink" Target="http://www.12urokovpravoslavia.ru/index.html" TargetMode="External"/><Relationship Id="rId2" Type="http://schemas.openxmlformats.org/officeDocument/2006/relationships/styles" Target="styles.xml"/><Relationship Id="rId16" Type="http://schemas.openxmlformats.org/officeDocument/2006/relationships/hyperlink" Target="http://media.otdelro.ru/" TargetMode="External"/><Relationship Id="rId20" Type="http://schemas.openxmlformats.org/officeDocument/2006/relationships/hyperlink" Target="http://wiki.iteach.ru/index.php/&#1054;&#1089;&#1085;&#1086;&#1074;&#1099;_&#1087;&#1088;&#1072;&#1074;&#1086;&#1089;&#1083;&#1072;&#1074;&#1085;&#1086;&#1081;_&#1082;&#1091;&#1083;&#1100;&#1090;&#1091;&#1088;&#10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online.ru/bible/rus/53/13/" TargetMode="External"/><Relationship Id="rId24" Type="http://schemas.openxmlformats.org/officeDocument/2006/relationships/hyperlink" Target="http://vos.1september.ru/" TargetMode="External"/><Relationship Id="rId5" Type="http://schemas.openxmlformats.org/officeDocument/2006/relationships/footnotes" Target="footnotes.xml"/><Relationship Id="rId15" Type="http://schemas.openxmlformats.org/officeDocument/2006/relationships/hyperlink" Target="http://www.otdelro.ru/" TargetMode="External"/><Relationship Id="rId23" Type="http://schemas.openxmlformats.org/officeDocument/2006/relationships/hyperlink" Target="http://vologda-eparhia.ru/category/&#1084;&#1077;&#1090;&#1086;&#1076;&#1080;&#1095;&#1077;&#1089;&#1082;&#1080;&#1077;-&#1084;&#1072;&#1090;&#1077;&#1088;&#1080;&#1072;&#1083;&#1099;" TargetMode="External"/><Relationship Id="rId28" Type="http://schemas.microsoft.com/office/2007/relationships/stylesWithEffects" Target="stylesWithEffects.xml"/><Relationship Id="rId10" Type="http://schemas.openxmlformats.org/officeDocument/2006/relationships/hyperlink" Target="http://mioo.seminfo.ru/course/view.php?id=2056" TargetMode="External"/><Relationship Id="rId19" Type="http://schemas.openxmlformats.org/officeDocument/2006/relationships/hyperlink" Target="http://www.rusedu.ru/member2120.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opk.pravolimp.ru/" TargetMode="External"/><Relationship Id="rId22" Type="http://schemas.openxmlformats.org/officeDocument/2006/relationships/hyperlink" Target="http://svetoch-opk.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7568</Words>
  <Characters>55763</Characters>
  <Application>Microsoft Office Word</Application>
  <DocSecurity>0</DocSecurity>
  <Lines>464</Lines>
  <Paragraphs>126</Paragraphs>
  <ScaleCrop>false</ScaleCrop>
  <HeadingPairs>
    <vt:vector size="2" baseType="variant">
      <vt:variant>
        <vt:lpstr>Название</vt:lpstr>
      </vt:variant>
      <vt:variant>
        <vt:i4>1</vt:i4>
      </vt:variant>
    </vt:vector>
  </HeadingPairs>
  <TitlesOfParts>
    <vt:vector size="1" baseType="lpstr">
      <vt:lpstr>НАЧАЛЬНАЯ ИННОВАЦИОННАЯ ШКОЛА</vt:lpstr>
    </vt:vector>
  </TitlesOfParts>
  <Company>NhT</Company>
  <LinksUpToDate>false</LinksUpToDate>
  <CharactersWithSpaces>63205</CharactersWithSpaces>
  <SharedDoc>false</SharedDoc>
  <HLinks>
    <vt:vector size="96" baseType="variant">
      <vt:variant>
        <vt:i4>655449</vt:i4>
      </vt:variant>
      <vt:variant>
        <vt:i4>45</vt:i4>
      </vt:variant>
      <vt:variant>
        <vt:i4>0</vt:i4>
      </vt:variant>
      <vt:variant>
        <vt:i4>5</vt:i4>
      </vt:variant>
      <vt:variant>
        <vt:lpwstr>http://www.12urokovpravoslavia.ru/index.html</vt:lpwstr>
      </vt:variant>
      <vt:variant>
        <vt:lpwstr/>
      </vt:variant>
      <vt:variant>
        <vt:i4>6094924</vt:i4>
      </vt:variant>
      <vt:variant>
        <vt:i4>42</vt:i4>
      </vt:variant>
      <vt:variant>
        <vt:i4>0</vt:i4>
      </vt:variant>
      <vt:variant>
        <vt:i4>5</vt:i4>
      </vt:variant>
      <vt:variant>
        <vt:lpwstr>http://vos.1september.ru/</vt:lpwstr>
      </vt:variant>
      <vt:variant>
        <vt:lpwstr/>
      </vt:variant>
      <vt:variant>
        <vt:i4>2752602</vt:i4>
      </vt:variant>
      <vt:variant>
        <vt:i4>39</vt:i4>
      </vt:variant>
      <vt:variant>
        <vt:i4>0</vt:i4>
      </vt:variant>
      <vt:variant>
        <vt:i4>5</vt:i4>
      </vt:variant>
      <vt:variant>
        <vt:lpwstr>http://vologda-eparhia.ru/category/методические-материалы</vt:lpwstr>
      </vt:variant>
      <vt:variant>
        <vt:lpwstr/>
      </vt:variant>
      <vt:variant>
        <vt:i4>6488174</vt:i4>
      </vt:variant>
      <vt:variant>
        <vt:i4>36</vt:i4>
      </vt:variant>
      <vt:variant>
        <vt:i4>0</vt:i4>
      </vt:variant>
      <vt:variant>
        <vt:i4>5</vt:i4>
      </vt:variant>
      <vt:variant>
        <vt:lpwstr>http://svetoch-opk.ru/</vt:lpwstr>
      </vt:variant>
      <vt:variant>
        <vt:lpwstr/>
      </vt:variant>
      <vt:variant>
        <vt:i4>6815785</vt:i4>
      </vt:variant>
      <vt:variant>
        <vt:i4>33</vt:i4>
      </vt:variant>
      <vt:variant>
        <vt:i4>0</vt:i4>
      </vt:variant>
      <vt:variant>
        <vt:i4>5</vt:i4>
      </vt:variant>
      <vt:variant>
        <vt:lpwstr>http://www.myshared.ru/category/1/</vt:lpwstr>
      </vt:variant>
      <vt:variant>
        <vt:lpwstr/>
      </vt:variant>
      <vt:variant>
        <vt:i4>70321186</vt:i4>
      </vt:variant>
      <vt:variant>
        <vt:i4>30</vt:i4>
      </vt:variant>
      <vt:variant>
        <vt:i4>0</vt:i4>
      </vt:variant>
      <vt:variant>
        <vt:i4>5</vt:i4>
      </vt:variant>
      <vt:variant>
        <vt:lpwstr>http://wiki.iteach.ru/index.php/Основы_православной_культуры</vt:lpwstr>
      </vt:variant>
      <vt:variant>
        <vt:lpwstr/>
      </vt:variant>
      <vt:variant>
        <vt:i4>4587545</vt:i4>
      </vt:variant>
      <vt:variant>
        <vt:i4>27</vt:i4>
      </vt:variant>
      <vt:variant>
        <vt:i4>0</vt:i4>
      </vt:variant>
      <vt:variant>
        <vt:i4>5</vt:i4>
      </vt:variant>
      <vt:variant>
        <vt:lpwstr>http://www.rusedu.ru/member2120.html</vt:lpwstr>
      </vt:variant>
      <vt:variant>
        <vt:lpwstr/>
      </vt:variant>
      <vt:variant>
        <vt:i4>8126517</vt:i4>
      </vt:variant>
      <vt:variant>
        <vt:i4>24</vt:i4>
      </vt:variant>
      <vt:variant>
        <vt:i4>0</vt:i4>
      </vt:variant>
      <vt:variant>
        <vt:i4>5</vt:i4>
      </vt:variant>
      <vt:variant>
        <vt:lpwstr>http://mioo.seminfo.ru/course/</vt:lpwstr>
      </vt:variant>
      <vt:variant>
        <vt:lpwstr/>
      </vt:variant>
      <vt:variant>
        <vt:i4>2621557</vt:i4>
      </vt:variant>
      <vt:variant>
        <vt:i4>21</vt:i4>
      </vt:variant>
      <vt:variant>
        <vt:i4>0</vt:i4>
      </vt:variant>
      <vt:variant>
        <vt:i4>5</vt:i4>
      </vt:variant>
      <vt:variant>
        <vt:lpwstr>http://www.verav.ru/common/theme.php?num=7</vt:lpwstr>
      </vt:variant>
      <vt:variant>
        <vt:lpwstr/>
      </vt:variant>
      <vt:variant>
        <vt:i4>1441811</vt:i4>
      </vt:variant>
      <vt:variant>
        <vt:i4>18</vt:i4>
      </vt:variant>
      <vt:variant>
        <vt:i4>0</vt:i4>
      </vt:variant>
      <vt:variant>
        <vt:i4>5</vt:i4>
      </vt:variant>
      <vt:variant>
        <vt:lpwstr>http://media.otdelro.ru/</vt:lpwstr>
      </vt:variant>
      <vt:variant>
        <vt:lpwstr/>
      </vt:variant>
      <vt:variant>
        <vt:i4>8257640</vt:i4>
      </vt:variant>
      <vt:variant>
        <vt:i4>15</vt:i4>
      </vt:variant>
      <vt:variant>
        <vt:i4>0</vt:i4>
      </vt:variant>
      <vt:variant>
        <vt:i4>5</vt:i4>
      </vt:variant>
      <vt:variant>
        <vt:lpwstr>http://www.otdelro.ru/</vt:lpwstr>
      </vt:variant>
      <vt:variant>
        <vt:lpwstr/>
      </vt:variant>
      <vt:variant>
        <vt:i4>1376265</vt:i4>
      </vt:variant>
      <vt:variant>
        <vt:i4>12</vt:i4>
      </vt:variant>
      <vt:variant>
        <vt:i4>0</vt:i4>
      </vt:variant>
      <vt:variant>
        <vt:i4>5</vt:i4>
      </vt:variant>
      <vt:variant>
        <vt:lpwstr>http://opk.pravolimp.ru/</vt:lpwstr>
      </vt:variant>
      <vt:variant>
        <vt:lpwstr/>
      </vt:variant>
      <vt:variant>
        <vt:i4>4325405</vt:i4>
      </vt:variant>
      <vt:variant>
        <vt:i4>9</vt:i4>
      </vt:variant>
      <vt:variant>
        <vt:i4>0</vt:i4>
      </vt:variant>
      <vt:variant>
        <vt:i4>5</vt:i4>
      </vt:variant>
      <vt:variant>
        <vt:lpwstr>http://www.orkce.org/</vt:lpwstr>
      </vt:variant>
      <vt:variant>
        <vt:lpwstr/>
      </vt:variant>
      <vt:variant>
        <vt:i4>3932264</vt:i4>
      </vt:variant>
      <vt:variant>
        <vt:i4>6</vt:i4>
      </vt:variant>
      <vt:variant>
        <vt:i4>0</vt:i4>
      </vt:variant>
      <vt:variant>
        <vt:i4>5</vt:i4>
      </vt:variant>
      <vt:variant>
        <vt:lpwstr>http://days.pravoslavie.ru/</vt:lpwstr>
      </vt:variant>
      <vt:variant>
        <vt:lpwstr/>
      </vt:variant>
      <vt:variant>
        <vt:i4>2883703</vt:i4>
      </vt:variant>
      <vt:variant>
        <vt:i4>3</vt:i4>
      </vt:variant>
      <vt:variant>
        <vt:i4>0</vt:i4>
      </vt:variant>
      <vt:variant>
        <vt:i4>5</vt:i4>
      </vt:variant>
      <vt:variant>
        <vt:lpwstr>http://bibleonline.ru/bible/rus/53/13/</vt:lpwstr>
      </vt:variant>
      <vt:variant>
        <vt:lpwstr/>
      </vt:variant>
      <vt:variant>
        <vt:i4>3145788</vt:i4>
      </vt:variant>
      <vt:variant>
        <vt:i4>0</vt:i4>
      </vt:variant>
      <vt:variant>
        <vt:i4>0</vt:i4>
      </vt:variant>
      <vt:variant>
        <vt:i4>5</vt:i4>
      </vt:variant>
      <vt:variant>
        <vt:lpwstr>http://mioo.seminfo.ru/course/view.php?id=2056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НАЧАЛЬНАЯ ИННОВАЦИОННАЯ ШКОЛА</dc:title>
  <dc:creator>IGOR</dc:creator>
  <cp:lastModifiedBy>admin</cp:lastModifiedBy>
  <cp:revision>3</cp:revision>
  <dcterms:created xsi:type="dcterms:W3CDTF">2018-02-24T18:23:00Z</dcterms:created>
  <dcterms:modified xsi:type="dcterms:W3CDTF">2018-10-28T15:41:00Z</dcterms:modified>
</cp:coreProperties>
</file>