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46D" w:rsidRDefault="00B1446D">
      <w:pPr>
        <w:sectPr w:rsidR="00B1446D" w:rsidSect="00183DE6">
          <w:pgSz w:w="11906" w:h="16838"/>
          <w:pgMar w:top="426" w:right="850" w:bottom="709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-270510</wp:posOffset>
            </wp:positionV>
            <wp:extent cx="7513955" cy="1071880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95" r="2037" b="1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955" cy="1071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8EC" w:rsidRDefault="001848EC"/>
    <w:p w:rsidR="005A4DAE" w:rsidRDefault="005A4DAE"/>
    <w:p w:rsidR="009E7FD2" w:rsidRDefault="009E7FD2" w:rsidP="009E7FD2">
      <w:pPr>
        <w:widowControl w:val="0"/>
        <w:tabs>
          <w:tab w:val="left" w:pos="7750"/>
        </w:tabs>
        <w:autoSpaceDE w:val="0"/>
        <w:autoSpaceDN w:val="0"/>
        <w:adjustRightInd w:val="0"/>
        <w:spacing w:after="0" w:line="240" w:lineRule="auto"/>
        <w:ind w:firstLine="540"/>
        <w:jc w:val="both"/>
      </w:pPr>
      <w:r>
        <w:rPr>
          <w:b/>
          <w:spacing w:val="-22"/>
        </w:rPr>
        <w:t xml:space="preserve">                                                                            </w:t>
      </w:r>
      <w:r>
        <w:t xml:space="preserve">Утверждаю: </w:t>
      </w:r>
    </w:p>
    <w:p w:rsidR="009E7FD2" w:rsidRDefault="009E7FD2" w:rsidP="009E7FD2">
      <w:pPr>
        <w:widowControl w:val="0"/>
        <w:tabs>
          <w:tab w:val="left" w:pos="7750"/>
        </w:tabs>
        <w:autoSpaceDE w:val="0"/>
        <w:autoSpaceDN w:val="0"/>
        <w:adjustRightInd w:val="0"/>
        <w:spacing w:after="0" w:line="240" w:lineRule="auto"/>
        <w:ind w:firstLine="540"/>
        <w:jc w:val="right"/>
      </w:pPr>
      <w:r>
        <w:t xml:space="preserve">директор школы ________Е. А. Вожакова </w:t>
      </w:r>
    </w:p>
    <w:p w:rsidR="009E7FD2" w:rsidRDefault="009E7FD2" w:rsidP="009E7FD2">
      <w:pPr>
        <w:widowControl w:val="0"/>
        <w:tabs>
          <w:tab w:val="left" w:pos="7750"/>
        </w:tabs>
        <w:autoSpaceDE w:val="0"/>
        <w:autoSpaceDN w:val="0"/>
        <w:adjustRightInd w:val="0"/>
        <w:spacing w:after="0" w:line="240" w:lineRule="auto"/>
        <w:ind w:firstLine="540"/>
        <w:jc w:val="right"/>
      </w:pPr>
      <w:r>
        <w:t>приказ № _____</w:t>
      </w:r>
      <w:r w:rsidRPr="009E7FD2">
        <w:t xml:space="preserve"> </w:t>
      </w:r>
      <w:r>
        <w:t>от __________ 2018 года</w:t>
      </w:r>
    </w:p>
    <w:p w:rsidR="009E7FD2" w:rsidRDefault="009E7FD2" w:rsidP="009E7FD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</w:p>
    <w:p w:rsidR="005A4DAE" w:rsidRPr="00686476" w:rsidRDefault="005A4DAE" w:rsidP="009E7FD2">
      <w:pPr>
        <w:ind w:left="-567"/>
        <w:jc w:val="center"/>
        <w:rPr>
          <w:b/>
          <w:spacing w:val="40"/>
          <w:sz w:val="32"/>
          <w:szCs w:val="32"/>
        </w:rPr>
      </w:pPr>
    </w:p>
    <w:p w:rsidR="004C1C13" w:rsidRPr="005A4DAE" w:rsidRDefault="004C1C13" w:rsidP="004C1C13">
      <w:pPr>
        <w:spacing w:after="0" w:line="240" w:lineRule="auto"/>
        <w:ind w:left="-567"/>
        <w:jc w:val="center"/>
        <w:rPr>
          <w:b/>
          <w:spacing w:val="-22"/>
        </w:rPr>
      </w:pPr>
    </w:p>
    <w:p w:rsidR="009E7FD2" w:rsidRDefault="009E7FD2" w:rsidP="009E7FD2">
      <w:pPr>
        <w:widowControl w:val="0"/>
        <w:tabs>
          <w:tab w:val="left" w:pos="7750"/>
        </w:tabs>
        <w:autoSpaceDE w:val="0"/>
        <w:autoSpaceDN w:val="0"/>
        <w:adjustRightInd w:val="0"/>
        <w:spacing w:after="0" w:line="240" w:lineRule="auto"/>
        <w:ind w:firstLine="540"/>
        <w:jc w:val="both"/>
      </w:pPr>
      <w:r>
        <w:t xml:space="preserve">                             </w:t>
      </w:r>
    </w:p>
    <w:p w:rsidR="009E7FD2" w:rsidRDefault="009E7FD2" w:rsidP="009E7FD2">
      <w:pPr>
        <w:widowControl w:val="0"/>
        <w:tabs>
          <w:tab w:val="left" w:pos="7750"/>
        </w:tabs>
        <w:autoSpaceDE w:val="0"/>
        <w:autoSpaceDN w:val="0"/>
        <w:adjustRightInd w:val="0"/>
        <w:spacing w:after="0" w:line="240" w:lineRule="auto"/>
        <w:ind w:firstLine="540"/>
        <w:jc w:val="both"/>
      </w:pPr>
      <w:r>
        <w:t xml:space="preserve">                                                       </w:t>
      </w:r>
    </w:p>
    <w:p w:rsidR="00D413BF" w:rsidRDefault="00D413BF" w:rsidP="00D314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bookmarkStart w:id="0" w:name="Par44"/>
      <w:bookmarkEnd w:id="0"/>
    </w:p>
    <w:p w:rsidR="00D413BF" w:rsidRDefault="00D413BF" w:rsidP="00D314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D413BF" w:rsidRDefault="00D413BF" w:rsidP="00D314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9E7FD2" w:rsidRDefault="009E7FD2" w:rsidP="009E7FD2">
      <w:pPr>
        <w:widowControl w:val="0"/>
        <w:tabs>
          <w:tab w:val="left" w:pos="2060"/>
        </w:tabs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44"/>
          <w:szCs w:val="44"/>
        </w:rPr>
      </w:pPr>
      <w:r w:rsidRPr="009E7FD2">
        <w:rPr>
          <w:b/>
          <w:bCs/>
          <w:sz w:val="44"/>
          <w:szCs w:val="44"/>
        </w:rPr>
        <w:t>ПОЛОЖЕНИЕ</w:t>
      </w:r>
    </w:p>
    <w:p w:rsidR="009E7FD2" w:rsidRPr="009E7FD2" w:rsidRDefault="009E7FD2" w:rsidP="009E7FD2">
      <w:pPr>
        <w:widowControl w:val="0"/>
        <w:tabs>
          <w:tab w:val="left" w:pos="2060"/>
        </w:tabs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44"/>
          <w:szCs w:val="44"/>
        </w:rPr>
      </w:pPr>
    </w:p>
    <w:p w:rsidR="009E7FD2" w:rsidRDefault="009E7FD2" w:rsidP="009E7FD2">
      <w:pPr>
        <w:widowControl w:val="0"/>
        <w:tabs>
          <w:tab w:val="left" w:pos="2060"/>
        </w:tabs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>
        <w:rPr>
          <w:b/>
          <w:bCs/>
        </w:rPr>
        <w:t xml:space="preserve">ОБ ОПЛАТЕ ТРУДА И  СТИМУЛИРОВАНИИ </w:t>
      </w:r>
    </w:p>
    <w:p w:rsidR="009E7FD2" w:rsidRDefault="009E7FD2" w:rsidP="009E7FD2">
      <w:pPr>
        <w:widowControl w:val="0"/>
        <w:tabs>
          <w:tab w:val="left" w:pos="2060"/>
        </w:tabs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>
        <w:rPr>
          <w:b/>
          <w:bCs/>
        </w:rPr>
        <w:t>СОТРУДНИКОВ</w:t>
      </w:r>
    </w:p>
    <w:p w:rsidR="009E7FD2" w:rsidRDefault="009E7FD2" w:rsidP="009E7FD2">
      <w:pPr>
        <w:widowControl w:val="0"/>
        <w:tabs>
          <w:tab w:val="left" w:pos="2060"/>
        </w:tabs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>
        <w:rPr>
          <w:b/>
          <w:bCs/>
        </w:rPr>
        <w:t xml:space="preserve">МУНИЦИПАЛЬНОГО БЮДЖЕТНОГО </w:t>
      </w:r>
    </w:p>
    <w:p w:rsidR="009E7FD2" w:rsidRDefault="009E7FD2" w:rsidP="009E7FD2">
      <w:pPr>
        <w:widowControl w:val="0"/>
        <w:tabs>
          <w:tab w:val="left" w:pos="2060"/>
        </w:tabs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>
        <w:rPr>
          <w:b/>
          <w:bCs/>
        </w:rPr>
        <w:t xml:space="preserve">ОБЩЕОБРАЗОВАТЕЛЬНОГО УЧРЕЖДЕНИЯ «КОНИПЛОТНИЧЕСКАЯ </w:t>
      </w:r>
      <w:proofErr w:type="gramStart"/>
      <w:r>
        <w:rPr>
          <w:b/>
          <w:bCs/>
        </w:rPr>
        <w:t>ОСНОВНАЯ</w:t>
      </w:r>
      <w:proofErr w:type="gramEnd"/>
    </w:p>
    <w:p w:rsidR="009E7FD2" w:rsidRDefault="009E7FD2" w:rsidP="009E7FD2">
      <w:pPr>
        <w:widowControl w:val="0"/>
        <w:tabs>
          <w:tab w:val="left" w:pos="2060"/>
        </w:tabs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>
        <w:rPr>
          <w:b/>
          <w:bCs/>
        </w:rPr>
        <w:t xml:space="preserve"> ОБЩЕОБРАЗОВАТЕЛЬНАЯ ШКОЛА»</w:t>
      </w:r>
    </w:p>
    <w:p w:rsidR="009E7FD2" w:rsidRDefault="009E7FD2" w:rsidP="009E7FD2">
      <w:pPr>
        <w:widowControl w:val="0"/>
        <w:tabs>
          <w:tab w:val="left" w:pos="2060"/>
        </w:tabs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>
        <w:rPr>
          <w:b/>
          <w:bCs/>
        </w:rPr>
        <w:t>СТРУКТУРНОЕ ПОДРАЗДЕЛЕНИЕ ДЕТСКИЙ САД</w:t>
      </w:r>
    </w:p>
    <w:p w:rsidR="009E7FD2" w:rsidRDefault="009E7FD2" w:rsidP="009E7F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9E7FD2" w:rsidRDefault="009E7FD2" w:rsidP="009E7FD2">
      <w:pPr>
        <w:widowControl w:val="0"/>
        <w:tabs>
          <w:tab w:val="left" w:pos="1350"/>
        </w:tabs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>
        <w:rPr>
          <w:b/>
          <w:bCs/>
        </w:rPr>
        <w:t>СИВИНСКОГО МУНИЦИПАЛЬНОГО РАЙОНА</w:t>
      </w:r>
    </w:p>
    <w:p w:rsidR="009E7FD2" w:rsidRDefault="009E7FD2" w:rsidP="009E7FD2">
      <w:pPr>
        <w:widowControl w:val="0"/>
        <w:tabs>
          <w:tab w:val="left" w:pos="1350"/>
        </w:tabs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>
        <w:rPr>
          <w:b/>
          <w:bCs/>
        </w:rPr>
        <w:t>ПЕРМСКОГО КРАЯ</w:t>
      </w:r>
    </w:p>
    <w:p w:rsidR="009E7FD2" w:rsidRDefault="009E7FD2" w:rsidP="009E7F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9E7FD2" w:rsidRDefault="009E7FD2" w:rsidP="009E7F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9E7FD2" w:rsidRDefault="009E7FD2" w:rsidP="00D314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9E7FD2" w:rsidRDefault="009E7FD2" w:rsidP="00D314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9E7FD2" w:rsidRDefault="009E7FD2" w:rsidP="00D314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9E7FD2" w:rsidRDefault="009E7FD2" w:rsidP="00D314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9E7FD2" w:rsidRDefault="009E7FD2" w:rsidP="00D314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9E7FD2" w:rsidRDefault="009E7FD2" w:rsidP="00D314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9E7FD2" w:rsidRDefault="009E7FD2" w:rsidP="00D314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9E7FD2" w:rsidRDefault="009E7FD2" w:rsidP="00D314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9E7FD2" w:rsidRDefault="009E7FD2" w:rsidP="00D314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9E7FD2" w:rsidRDefault="009E7FD2" w:rsidP="00D314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9E7FD2" w:rsidRDefault="009E7FD2" w:rsidP="00D314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9E7FD2" w:rsidRDefault="009E7FD2" w:rsidP="00D314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9E7FD2" w:rsidRDefault="009E7FD2" w:rsidP="00D314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9E7FD2" w:rsidRDefault="009E7FD2" w:rsidP="00D314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9E7FD2" w:rsidRDefault="009E7FD2" w:rsidP="00D314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9E7FD2" w:rsidRDefault="009E7FD2" w:rsidP="009E7FD2">
      <w:pPr>
        <w:widowControl w:val="0"/>
        <w:tabs>
          <w:tab w:val="left" w:pos="3300"/>
        </w:tabs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>
        <w:rPr>
          <w:b/>
          <w:bCs/>
        </w:rPr>
        <w:t>Д.</w:t>
      </w:r>
      <w:proofErr w:type="gramStart"/>
      <w:r>
        <w:rPr>
          <w:b/>
          <w:bCs/>
        </w:rPr>
        <w:t>БОЛЬШОЕ</w:t>
      </w:r>
      <w:proofErr w:type="gramEnd"/>
      <w:r>
        <w:rPr>
          <w:b/>
          <w:bCs/>
        </w:rPr>
        <w:t xml:space="preserve"> САМЫЛОВО 2018 ГОД</w:t>
      </w:r>
    </w:p>
    <w:p w:rsidR="009E7FD2" w:rsidRDefault="009E7FD2" w:rsidP="008D2018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9E7FD2" w:rsidRDefault="009E7FD2" w:rsidP="00D314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 w:rsidRPr="00D314FA">
        <w:rPr>
          <w:b/>
          <w:bCs/>
        </w:rPr>
        <w:lastRenderedPageBreak/>
        <w:t>ПОЛОЖЕНИЕ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 w:rsidRPr="00D314FA">
        <w:rPr>
          <w:b/>
          <w:bCs/>
        </w:rPr>
        <w:t>ОБ ОПЛАТЕ ТРУДА  И</w:t>
      </w:r>
      <w:r w:rsidR="00730E62">
        <w:rPr>
          <w:b/>
          <w:bCs/>
        </w:rPr>
        <w:t xml:space="preserve"> МАТЕРИАЛЬНОМ </w:t>
      </w:r>
      <w:r w:rsidRPr="00D314FA">
        <w:rPr>
          <w:b/>
          <w:bCs/>
        </w:rPr>
        <w:t xml:space="preserve"> СТИМУЛИРОВАНИИ РАБОТНИКОВ  </w:t>
      </w:r>
      <w:r w:rsidR="00971B8B">
        <w:rPr>
          <w:b/>
          <w:bCs/>
        </w:rPr>
        <w:t>Муниципального бюджетного общеобразовательного учреждения «Кониплотническая основная общеобразовательная школа»</w:t>
      </w:r>
      <w:r w:rsidRPr="00D314FA">
        <w:rPr>
          <w:b/>
          <w:bCs/>
        </w:rPr>
        <w:t xml:space="preserve"> </w:t>
      </w:r>
      <w:r w:rsidR="00D413BF">
        <w:rPr>
          <w:b/>
          <w:bCs/>
        </w:rPr>
        <w:t>структурное подразделение детский сад.</w:t>
      </w:r>
    </w:p>
    <w:p w:rsidR="00971B8B" w:rsidRDefault="00971B8B" w:rsidP="00D314F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b/>
          <w:bCs/>
        </w:rPr>
      </w:pP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b/>
        </w:rPr>
      </w:pPr>
      <w:r w:rsidRPr="00D314FA">
        <w:rPr>
          <w:b/>
        </w:rPr>
        <w:t>1. Общие положения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b/>
        </w:rPr>
      </w:pP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>1.1. Настоящее Положение разработано на основе: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000000"/>
        </w:rPr>
      </w:pPr>
      <w:r w:rsidRPr="00D314FA">
        <w:rPr>
          <w:color w:val="000000"/>
        </w:rPr>
        <w:t xml:space="preserve">Трудового </w:t>
      </w:r>
      <w:hyperlink r:id="rId7" w:history="1">
        <w:r w:rsidRPr="00D314FA">
          <w:rPr>
            <w:color w:val="000000"/>
          </w:rPr>
          <w:t>кодекса</w:t>
        </w:r>
      </w:hyperlink>
      <w:r w:rsidRPr="00D314FA">
        <w:rPr>
          <w:color w:val="000000"/>
        </w:rPr>
        <w:t xml:space="preserve"> Российской Федерации;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color w:val="000000"/>
        </w:rPr>
      </w:pPr>
      <w:r w:rsidRPr="00D314FA">
        <w:t xml:space="preserve">         Закона Российской Федерации от 29.12.2012 № 273-ФЗ «Об образовании в Российской Федерации»</w:t>
      </w:r>
      <w:r w:rsidR="00D40CF1">
        <w:t xml:space="preserve"> с изменениями  2017 год</w:t>
      </w:r>
      <w:r w:rsidRPr="00D314FA">
        <w:t>;</w:t>
      </w:r>
    </w:p>
    <w:p w:rsidR="00D314FA" w:rsidRPr="00D314FA" w:rsidRDefault="00E6034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000000"/>
        </w:rPr>
      </w:pPr>
      <w:hyperlink r:id="rId8" w:history="1">
        <w:r w:rsidR="00D314FA" w:rsidRPr="00D314FA">
          <w:rPr>
            <w:color w:val="000000"/>
          </w:rPr>
          <w:t>Закона</w:t>
        </w:r>
      </w:hyperlink>
      <w:r w:rsidR="00D314FA" w:rsidRPr="00D314FA">
        <w:rPr>
          <w:color w:val="000000"/>
        </w:rPr>
        <w:t xml:space="preserve"> Российской Федерации от 6 октября 2003 года № 131-ФЗ «Об общих принципах организации местного самоуправления в Российской Федерации»;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>Постановления Правительства Пермского края от 29 декабря 2012 г. №1608-п «О минимальных размерах окладов по профессиональным квалификационным группам, а также выплатах компенсационного, стимулирующего и социального характера рабочим государственных бюджетных и казенных учреждений Пермского края»;</w:t>
      </w:r>
    </w:p>
    <w:p w:rsidR="00D314FA" w:rsidRPr="00D314FA" w:rsidRDefault="00E6034A" w:rsidP="00D314FA">
      <w:pPr>
        <w:autoSpaceDE w:val="0"/>
        <w:autoSpaceDN w:val="0"/>
        <w:adjustRightInd w:val="0"/>
        <w:spacing w:after="0" w:line="240" w:lineRule="auto"/>
        <w:ind w:firstLine="540"/>
        <w:jc w:val="both"/>
      </w:pPr>
      <w:hyperlink r:id="rId9" w:history="1">
        <w:r w:rsidR="00D314FA" w:rsidRPr="00D314FA">
          <w:rPr>
            <w:color w:val="000000"/>
          </w:rPr>
          <w:t>Постановления</w:t>
        </w:r>
      </w:hyperlink>
      <w:r w:rsidR="00D314FA" w:rsidRPr="00D314FA">
        <w:rPr>
          <w:color w:val="000000"/>
        </w:rPr>
        <w:t xml:space="preserve"> Министерства труда и социального развития Российской Федерации от 21 августа </w:t>
      </w:r>
      <w:smartTag w:uri="urn:schemas-microsoft-com:office:smarttags" w:element="metricconverter">
        <w:smartTagPr>
          <w:attr w:name="ProductID" w:val="1998 г"/>
        </w:smartTagPr>
        <w:r w:rsidR="00D314FA" w:rsidRPr="00D314FA">
          <w:rPr>
            <w:color w:val="000000"/>
          </w:rPr>
          <w:t>1998 г</w:t>
        </w:r>
      </w:smartTag>
      <w:r w:rsidR="00D314FA" w:rsidRPr="00D314FA">
        <w:rPr>
          <w:color w:val="000000"/>
        </w:rPr>
        <w:t xml:space="preserve">. № </w:t>
      </w:r>
      <w:r w:rsidR="00D314FA" w:rsidRPr="00D314FA">
        <w:t xml:space="preserve">37 «Об утверждении Единого квалификационного справочника должностей руководителей, специалистов и служащих»; </w:t>
      </w:r>
    </w:p>
    <w:p w:rsidR="00D314FA" w:rsidRPr="00D314FA" w:rsidRDefault="00E6034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000000"/>
        </w:rPr>
      </w:pPr>
      <w:hyperlink r:id="rId10" w:history="1">
        <w:r w:rsidR="00D314FA" w:rsidRPr="00D314FA">
          <w:rPr>
            <w:color w:val="000000"/>
          </w:rPr>
          <w:t>Приказа</w:t>
        </w:r>
      </w:hyperlink>
      <w:r w:rsidR="00D314FA" w:rsidRPr="00D314FA">
        <w:rPr>
          <w:color w:val="000000"/>
        </w:rPr>
        <w:t xml:space="preserve"> Министерства здравоохранения и социального развития Российской Федерации от 6 августа 2007 года № 525 «О профессиональных квалификационных группах и утверждении критериев отнесения профессий рабочих и должностей служащих к профессиональным квалификационным группам»;</w:t>
      </w:r>
    </w:p>
    <w:p w:rsidR="00D314FA" w:rsidRPr="00D314FA" w:rsidRDefault="00E6034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000000"/>
        </w:rPr>
      </w:pPr>
      <w:hyperlink r:id="rId11" w:history="1">
        <w:r w:rsidR="00D314FA" w:rsidRPr="00D314FA">
          <w:rPr>
            <w:color w:val="000000"/>
          </w:rPr>
          <w:t>Приказа</w:t>
        </w:r>
      </w:hyperlink>
      <w:r w:rsidR="00D314FA" w:rsidRPr="00D314FA">
        <w:rPr>
          <w:color w:val="000000"/>
        </w:rPr>
        <w:t xml:space="preserve"> Министерства здравоохранения и социального развития Российской Федерации от 5 мая 2008 года  № 216н «Об утверждении профессиональных квалификационных групп должностей работников образования»;</w:t>
      </w:r>
    </w:p>
    <w:p w:rsidR="00D314FA" w:rsidRPr="00D314FA" w:rsidRDefault="00E6034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000000"/>
        </w:rPr>
      </w:pPr>
      <w:hyperlink r:id="rId12" w:history="1">
        <w:r w:rsidR="00D314FA" w:rsidRPr="00D314FA">
          <w:rPr>
            <w:color w:val="000000"/>
          </w:rPr>
          <w:t>Приказа</w:t>
        </w:r>
      </w:hyperlink>
      <w:r w:rsidR="00D314FA" w:rsidRPr="00D314FA">
        <w:rPr>
          <w:color w:val="000000"/>
        </w:rPr>
        <w:t xml:space="preserve"> Министерства здравоохранения и социального развития Российской Федерации от 29 мая 2008 года № 247н «Об утверждении профессиональных квалификационных групп общеотраслевых должностей руководителей, специалистов и служащих»;</w:t>
      </w:r>
    </w:p>
    <w:p w:rsidR="00D314FA" w:rsidRDefault="00E6034A" w:rsidP="00D314F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000000"/>
        </w:rPr>
      </w:pPr>
      <w:hyperlink r:id="rId13" w:history="1">
        <w:r w:rsidR="00D314FA" w:rsidRPr="00D314FA">
          <w:rPr>
            <w:color w:val="000000"/>
          </w:rPr>
          <w:t>Приказа</w:t>
        </w:r>
      </w:hyperlink>
      <w:r w:rsidR="00D314FA" w:rsidRPr="00D314FA">
        <w:rPr>
          <w:color w:val="000000"/>
        </w:rPr>
        <w:t xml:space="preserve"> Министерства здравоохранения и социального развития Российской Федерации РФ от 26 августа </w:t>
      </w:r>
      <w:smartTag w:uri="urn:schemas-microsoft-com:office:smarttags" w:element="metricconverter">
        <w:smartTagPr>
          <w:attr w:name="ProductID" w:val="2010 г"/>
        </w:smartTagPr>
        <w:r w:rsidR="00D314FA" w:rsidRPr="00D314FA">
          <w:rPr>
            <w:color w:val="000000"/>
          </w:rPr>
          <w:t>2010 г</w:t>
        </w:r>
      </w:smartTag>
      <w:r w:rsidR="00D314FA" w:rsidRPr="00D314FA">
        <w:rPr>
          <w:color w:val="000000"/>
        </w:rPr>
        <w:t xml:space="preserve">. № 761н 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образования»; </w:t>
      </w:r>
    </w:p>
    <w:p w:rsidR="00971B8B" w:rsidRPr="00D314FA" w:rsidRDefault="00971B8B" w:rsidP="00D314F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000000"/>
        </w:rPr>
      </w:pPr>
      <w:r>
        <w:rPr>
          <w:color w:val="000000"/>
        </w:rPr>
        <w:t>Постановления администрации Сивинского муниципального района, Пермского края №365 от 27.12.2017;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>и иных нормативных правовых актов, содержащих нормы трудового права.</w:t>
      </w:r>
    </w:p>
    <w:p w:rsidR="00D314FA" w:rsidRPr="00D314FA" w:rsidRDefault="00D314FA" w:rsidP="00D314FA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615"/>
        <w:jc w:val="both"/>
        <w:rPr>
          <w:color w:val="000000"/>
        </w:rPr>
      </w:pPr>
      <w:r w:rsidRPr="00D314FA">
        <w:rPr>
          <w:color w:val="000000"/>
        </w:rPr>
        <w:t xml:space="preserve">Настоящее Положение определяет порядок и условия формирования системы </w:t>
      </w:r>
      <w:hyperlink r:id="rId14" w:history="1">
        <w:r w:rsidRPr="00D314FA">
          <w:rPr>
            <w:color w:val="000000"/>
          </w:rPr>
          <w:t>оплаты труда</w:t>
        </w:r>
      </w:hyperlink>
      <w:r w:rsidRPr="00D314FA">
        <w:rPr>
          <w:color w:val="000000"/>
        </w:rPr>
        <w:t xml:space="preserve"> и стимулирования работников </w:t>
      </w:r>
      <w:r w:rsidR="00971B8B">
        <w:rPr>
          <w:color w:val="000000"/>
        </w:rPr>
        <w:t xml:space="preserve">МБОУ </w:t>
      </w:r>
      <w:r w:rsidR="00971B8B">
        <w:rPr>
          <w:color w:val="000000"/>
        </w:rPr>
        <w:lastRenderedPageBreak/>
        <w:t>«Кониплотническая ООШ»</w:t>
      </w:r>
      <w:r w:rsidR="00D413BF">
        <w:rPr>
          <w:color w:val="000000"/>
        </w:rPr>
        <w:t xml:space="preserve"> структу</w:t>
      </w:r>
      <w:r w:rsidR="00730E62">
        <w:rPr>
          <w:color w:val="000000"/>
        </w:rPr>
        <w:t>рного подразделения детский сад,</w:t>
      </w:r>
      <w:r w:rsidRPr="00D314FA">
        <w:rPr>
          <w:color w:val="000000"/>
        </w:rPr>
        <w:t xml:space="preserve">  Сивинского муниципального района Пермского края, реализующих государственные полномочия в сфере образования за счет субвенций из бюджета Пермского края (далее – общеобразовательн</w:t>
      </w:r>
      <w:r w:rsidR="00971B8B">
        <w:rPr>
          <w:color w:val="000000"/>
        </w:rPr>
        <w:t>ая</w:t>
      </w:r>
      <w:r w:rsidRPr="00D314FA">
        <w:rPr>
          <w:color w:val="000000"/>
        </w:rPr>
        <w:t xml:space="preserve"> организаци</w:t>
      </w:r>
      <w:r w:rsidR="00971B8B">
        <w:rPr>
          <w:color w:val="000000"/>
        </w:rPr>
        <w:t>я</w:t>
      </w:r>
      <w:r w:rsidRPr="00D314FA">
        <w:rPr>
          <w:color w:val="000000"/>
        </w:rPr>
        <w:t>).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>1.3. Система оплаты труда и стимулирования работников общеобразовательн</w:t>
      </w:r>
      <w:r w:rsidR="00971B8B">
        <w:t>ой</w:t>
      </w:r>
      <w:r w:rsidRPr="00D314FA">
        <w:t xml:space="preserve">  организаци</w:t>
      </w:r>
      <w:r w:rsidR="00971B8B">
        <w:t>и</w:t>
      </w:r>
      <w:r w:rsidRPr="00D314FA">
        <w:t xml:space="preserve">  устанавливается коллективным</w:t>
      </w:r>
      <w:r w:rsidR="00971B8B">
        <w:t xml:space="preserve"> </w:t>
      </w:r>
      <w:r w:rsidRPr="00D314FA">
        <w:t xml:space="preserve"> до</w:t>
      </w:r>
      <w:r w:rsidR="00971B8B">
        <w:t>говором</w:t>
      </w:r>
      <w:r w:rsidRPr="00D314FA">
        <w:t xml:space="preserve">, отраслевыми соглашениями, локальными нормативными актами в соответствии с федеральными законами и иными нормативными правовыми актами Российской Федерации, законами и иными нормативными правовыми актами Пермского края, органов местного самоуправления  </w:t>
      </w:r>
      <w:r w:rsidRPr="00D314FA">
        <w:rPr>
          <w:color w:val="000000"/>
        </w:rPr>
        <w:t>Сивинского</w:t>
      </w:r>
      <w:r w:rsidRPr="00D314FA">
        <w:t xml:space="preserve"> муниципального района Пермского края, настоящим Положением.</w:t>
      </w:r>
    </w:p>
    <w:p w:rsidR="00D314FA" w:rsidRPr="00D314FA" w:rsidRDefault="00D314FA" w:rsidP="00D314FA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>1.4.  Оплата труда медицинских и других работников, не относящихся к работникам образования, осуществляется в общеобразовательн</w:t>
      </w:r>
      <w:r w:rsidR="00971B8B">
        <w:t>ой</w:t>
      </w:r>
      <w:r w:rsidRPr="00D314FA">
        <w:t xml:space="preserve"> организаци</w:t>
      </w:r>
      <w:r w:rsidR="00971B8B">
        <w:t>и</w:t>
      </w:r>
      <w:r w:rsidRPr="00D314FA">
        <w:t xml:space="preserve"> в соответствии с нормативными правовыми актами Сивинского муниципального района, регулирующими оплату труда работников соответствующей отрасли.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 xml:space="preserve">1.5. Месячная заработная плата работника, полностью отработавшего за этот период норму рабочего времени и выполнившего норму труда (трудовые обязанности), не может быть ниже  </w:t>
      </w:r>
      <w:r w:rsidRPr="00D314FA">
        <w:rPr>
          <w:rFonts w:eastAsia="Times-Roman"/>
        </w:rPr>
        <w:t>величины прожиточного минимума</w:t>
      </w:r>
      <w:r w:rsidRPr="00D314FA">
        <w:t>, установленного  действующим  законодательством.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>1.6. Индексация заработной платы работников общеобразовательн</w:t>
      </w:r>
      <w:r w:rsidR="00971B8B">
        <w:t>ой организации</w:t>
      </w:r>
      <w:r w:rsidRPr="00D314FA">
        <w:t xml:space="preserve"> осуществляется в порядке, определенном действующим законодательством РФ. 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Style w:val="FontStyle16"/>
          <w:sz w:val="28"/>
          <w:szCs w:val="28"/>
        </w:rPr>
      </w:pPr>
      <w:r w:rsidRPr="00D314FA">
        <w:t xml:space="preserve">1.7. </w:t>
      </w:r>
      <w:proofErr w:type="gramStart"/>
      <w:r w:rsidRPr="00D314FA">
        <w:rPr>
          <w:rStyle w:val="FontStyle16"/>
          <w:sz w:val="28"/>
          <w:szCs w:val="28"/>
        </w:rPr>
        <w:t>Лица, кроме медицинских</w:t>
      </w:r>
      <w:r w:rsidRPr="00D314FA">
        <w:t xml:space="preserve"> и других работников, не относящихся к работникам образования</w:t>
      </w:r>
      <w:r w:rsidRPr="00D314FA">
        <w:rPr>
          <w:rStyle w:val="FontStyle16"/>
          <w:sz w:val="28"/>
          <w:szCs w:val="28"/>
        </w:rPr>
        <w:t>, не имеющие специальной подготовки или стажа работы, установленных в требованиях к квалификации, но обладающие достаточным практическим опытом и выполняющие качественно и в полном объёме возложенные на них должностные обязанности, по рекомендации аттестационной комиссии, в порядке исключения, могут быть назначены на соответствующие должности так же, как и лица, имеющие специальную</w:t>
      </w:r>
      <w:proofErr w:type="gramEnd"/>
      <w:r w:rsidRPr="00D314FA">
        <w:rPr>
          <w:rStyle w:val="FontStyle16"/>
          <w:sz w:val="28"/>
          <w:szCs w:val="28"/>
        </w:rPr>
        <w:t xml:space="preserve"> подготовку и стаж работы.</w:t>
      </w:r>
    </w:p>
    <w:p w:rsidR="00D314FA" w:rsidRPr="00D314FA" w:rsidRDefault="00D314FA" w:rsidP="00D314FA">
      <w:pPr>
        <w:spacing w:after="0" w:line="240" w:lineRule="auto"/>
        <w:jc w:val="both"/>
      </w:pPr>
      <w:r w:rsidRPr="00D314FA">
        <w:rPr>
          <w:rStyle w:val="FontStyle16"/>
          <w:sz w:val="28"/>
          <w:szCs w:val="28"/>
        </w:rPr>
        <w:t xml:space="preserve">         1.8. </w:t>
      </w:r>
      <w:r w:rsidRPr="00D314FA">
        <w:t>Положение распространяется на всех работников  общеобразовательн</w:t>
      </w:r>
      <w:r w:rsidR="00971B8B">
        <w:t>ой организации</w:t>
      </w:r>
      <w:r w:rsidRPr="00D314FA">
        <w:t>, в том числе работников с неполным рабочим днем, работающих по совместительству, работающих по трудовому договору, работающих по срочному трудовому договору.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b/>
        </w:rPr>
      </w:pPr>
      <w:r w:rsidRPr="00D314FA">
        <w:rPr>
          <w:b/>
        </w:rPr>
        <w:t>2. Формирование и распределение фонда оплаты труда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 xml:space="preserve">2.1. Фонд оплаты труда </w:t>
      </w:r>
      <w:r w:rsidR="00971B8B">
        <w:t xml:space="preserve"> </w:t>
      </w:r>
      <w:r w:rsidRPr="00D314FA">
        <w:t xml:space="preserve"> общеобразовательн</w:t>
      </w:r>
      <w:r w:rsidR="00971B8B">
        <w:t>ой</w:t>
      </w:r>
      <w:r w:rsidRPr="00D314FA">
        <w:t xml:space="preserve">  организаци</w:t>
      </w:r>
      <w:r w:rsidR="00971B8B">
        <w:t>и</w:t>
      </w:r>
      <w:r w:rsidRPr="00D314FA">
        <w:t xml:space="preserve"> рассчитывается исходя из стоимости бюджетной услуги, утверждаемой нормативным правовым актом  Правительства Пермского края на соответствующий финансовый год, и численности учащихся в общеобразовательн</w:t>
      </w:r>
      <w:r w:rsidR="00971B8B">
        <w:t>ой организации</w:t>
      </w:r>
      <w:r w:rsidRPr="00D314FA">
        <w:t>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 xml:space="preserve">2.2. </w:t>
      </w:r>
      <w:proofErr w:type="gramStart"/>
      <w:r w:rsidRPr="00D314FA">
        <w:t>Фонд оплаты труда общеобразовательн</w:t>
      </w:r>
      <w:r w:rsidR="00971B8B">
        <w:t>ой</w:t>
      </w:r>
      <w:r w:rsidRPr="00D314FA">
        <w:t xml:space="preserve">  организаци</w:t>
      </w:r>
      <w:r w:rsidR="00971B8B">
        <w:t>и</w:t>
      </w:r>
      <w:r w:rsidRPr="00D314FA">
        <w:t xml:space="preserve">  (далее - </w:t>
      </w:r>
      <w:proofErr w:type="spellStart"/>
      <w:r w:rsidRPr="00D314FA">
        <w:t>ФОТоо</w:t>
      </w:r>
      <w:proofErr w:type="spellEnd"/>
      <w:r w:rsidRPr="00D314FA">
        <w:t xml:space="preserve">) состоит из базовой (далее - </w:t>
      </w:r>
      <w:proofErr w:type="spellStart"/>
      <w:r w:rsidRPr="00D314FA">
        <w:t>ФОТб</w:t>
      </w:r>
      <w:proofErr w:type="spellEnd"/>
      <w:r w:rsidRPr="00D314FA">
        <w:t xml:space="preserve">) и стимулирующей частей (далее - </w:t>
      </w:r>
      <w:proofErr w:type="spellStart"/>
      <w:r w:rsidRPr="00D314FA">
        <w:t>ФОТст</w:t>
      </w:r>
      <w:proofErr w:type="spellEnd"/>
      <w:r w:rsidRPr="00D314FA">
        <w:t>):</w:t>
      </w:r>
      <w:proofErr w:type="gramEnd"/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</w:pPr>
      <w:proofErr w:type="spellStart"/>
      <w:r w:rsidRPr="00D314FA">
        <w:t>ФОТоо</w:t>
      </w:r>
      <w:proofErr w:type="spellEnd"/>
      <w:r w:rsidRPr="00D314FA">
        <w:t xml:space="preserve"> = </w:t>
      </w:r>
      <w:proofErr w:type="spellStart"/>
      <w:r w:rsidRPr="00D314FA">
        <w:t>ФОТб</w:t>
      </w:r>
      <w:proofErr w:type="spellEnd"/>
      <w:r w:rsidRPr="00D314FA">
        <w:t xml:space="preserve"> + </w:t>
      </w:r>
      <w:proofErr w:type="spellStart"/>
      <w:r w:rsidRPr="00D314FA">
        <w:t>ФОТст</w:t>
      </w:r>
      <w:proofErr w:type="spellEnd"/>
      <w:r w:rsidRPr="00D314FA">
        <w:t>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 xml:space="preserve">Доля базовой </w:t>
      </w:r>
      <w:proofErr w:type="gramStart"/>
      <w:r w:rsidRPr="00D314FA">
        <w:t>части фонда оплаты труда общеобразовательн</w:t>
      </w:r>
      <w:r w:rsidR="00EB35AB">
        <w:t>ой</w:t>
      </w:r>
      <w:r w:rsidRPr="00D314FA">
        <w:t xml:space="preserve"> организаци</w:t>
      </w:r>
      <w:r w:rsidR="00EB35AB">
        <w:t>и</w:t>
      </w:r>
      <w:proofErr w:type="gramEnd"/>
      <w:r w:rsidRPr="00D314FA">
        <w:t xml:space="preserve"> устан</w:t>
      </w:r>
      <w:r w:rsidR="00316376">
        <w:t>авливается в размере не  более 9</w:t>
      </w:r>
      <w:r w:rsidRPr="00D314FA">
        <w:t xml:space="preserve">0% от фонда оплаты труда </w:t>
      </w:r>
      <w:r w:rsidRPr="00D314FA">
        <w:lastRenderedPageBreak/>
        <w:t>общеобразовательн</w:t>
      </w:r>
      <w:r w:rsidR="00EB35AB">
        <w:t>ой организации</w:t>
      </w:r>
      <w:r w:rsidRPr="00D314FA">
        <w:t>: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</w:pPr>
      <w:proofErr w:type="spellStart"/>
      <w:r w:rsidRPr="00D314FA">
        <w:t>ФОТб</w:t>
      </w:r>
      <w:proofErr w:type="spellEnd"/>
      <w:r w:rsidRPr="00D314FA">
        <w:t xml:space="preserve"> = </w:t>
      </w:r>
      <w:proofErr w:type="spellStart"/>
      <w:r w:rsidRPr="00D314FA">
        <w:t>ФОТоо</w:t>
      </w:r>
      <w:proofErr w:type="spellEnd"/>
      <w:r w:rsidRPr="00D314FA">
        <w:t xml:space="preserve"> </w:t>
      </w:r>
      <w:proofErr w:type="spellStart"/>
      <w:r w:rsidRPr="00D314FA">
        <w:t>x</w:t>
      </w:r>
      <w:proofErr w:type="spellEnd"/>
      <w:r w:rsidRPr="00D314FA">
        <w:t xml:space="preserve"> </w:t>
      </w:r>
      <w:r w:rsidR="00D40CF1">
        <w:t>9</w:t>
      </w:r>
      <w:r w:rsidRPr="00D314FA">
        <w:t>0%.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 xml:space="preserve">Доля стимулирующего фонда оплаты труда устанавливается в размере  не менее </w:t>
      </w:r>
      <w:r w:rsidR="00D40CF1">
        <w:t>1</w:t>
      </w:r>
      <w:r w:rsidRPr="00D314FA">
        <w:t>0% от фонда оплаты труда общеобразовательн</w:t>
      </w:r>
      <w:r w:rsidR="00EB35AB">
        <w:t>ой организации</w:t>
      </w:r>
      <w:r w:rsidRPr="00D314FA">
        <w:t>: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</w:pPr>
      <w:proofErr w:type="spellStart"/>
      <w:r w:rsidRPr="00D314FA">
        <w:t>ФОТст</w:t>
      </w:r>
      <w:proofErr w:type="spellEnd"/>
      <w:r w:rsidRPr="00D314FA">
        <w:t xml:space="preserve"> = </w:t>
      </w:r>
      <w:proofErr w:type="spellStart"/>
      <w:r w:rsidRPr="00D314FA">
        <w:t>ФОТоо</w:t>
      </w:r>
      <w:proofErr w:type="spellEnd"/>
      <w:r w:rsidRPr="00D314FA">
        <w:t xml:space="preserve"> </w:t>
      </w:r>
      <w:proofErr w:type="spellStart"/>
      <w:r w:rsidRPr="00D314FA">
        <w:t>x</w:t>
      </w:r>
      <w:proofErr w:type="spellEnd"/>
      <w:r w:rsidRPr="00D314FA">
        <w:t xml:space="preserve"> </w:t>
      </w:r>
      <w:r w:rsidR="00D40CF1">
        <w:t>1</w:t>
      </w:r>
      <w:r w:rsidRPr="00D314FA">
        <w:t>0%.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>2.3. Базовая часть фонда оплаты труда обеспечивает гарантированную заработную плату руководител</w:t>
      </w:r>
      <w:r w:rsidR="00EB35AB">
        <w:t>я</w:t>
      </w:r>
      <w:r w:rsidRPr="00D314FA">
        <w:t xml:space="preserve">, заместителей </w:t>
      </w:r>
      <w:r w:rsidR="00FF0EBD">
        <w:t>директора по УВР</w:t>
      </w:r>
      <w:r w:rsidRPr="00D314FA">
        <w:t>, главн</w:t>
      </w:r>
      <w:r w:rsidR="00EB35AB">
        <w:t>ого</w:t>
      </w:r>
      <w:r w:rsidRPr="00D314FA">
        <w:t xml:space="preserve"> бухгалтер</w:t>
      </w:r>
      <w:r w:rsidR="00EB35AB">
        <w:t>а</w:t>
      </w:r>
      <w:r w:rsidRPr="00D314FA">
        <w:t>, педагогических работников, непосредственно осуществляющих учебный процесс (учителей</w:t>
      </w:r>
      <w:r w:rsidR="00EB35AB">
        <w:t>, воспитателей</w:t>
      </w:r>
      <w:r w:rsidRPr="00D314FA">
        <w:t>), учебно-вспомогательного и младшего обслуживающего персонала общеобразовательн</w:t>
      </w:r>
      <w:r w:rsidR="00EB35AB">
        <w:t>ой организации</w:t>
      </w:r>
      <w:r w:rsidRPr="00D314FA">
        <w:t>, рассчитывается по формуле: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</w:pPr>
      <w:proofErr w:type="spellStart"/>
      <w:r w:rsidRPr="00D314FA">
        <w:t>ФОТб</w:t>
      </w:r>
      <w:proofErr w:type="spellEnd"/>
      <w:r w:rsidRPr="00D314FA">
        <w:t xml:space="preserve"> = </w:t>
      </w:r>
      <w:proofErr w:type="spellStart"/>
      <w:r w:rsidRPr="00D314FA">
        <w:t>ФОТауп</w:t>
      </w:r>
      <w:proofErr w:type="spellEnd"/>
      <w:r w:rsidRPr="00D314FA">
        <w:t xml:space="preserve"> + </w:t>
      </w:r>
      <w:proofErr w:type="spellStart"/>
      <w:r w:rsidRPr="00D314FA">
        <w:t>ФОТпп</w:t>
      </w:r>
      <w:proofErr w:type="spellEnd"/>
      <w:r w:rsidRPr="00D314FA">
        <w:t xml:space="preserve"> + </w:t>
      </w:r>
      <w:proofErr w:type="spellStart"/>
      <w:r w:rsidRPr="00D314FA">
        <w:t>ФОТувп</w:t>
      </w:r>
      <w:proofErr w:type="spellEnd"/>
      <w:r w:rsidRPr="00D314FA">
        <w:t xml:space="preserve"> + </w:t>
      </w:r>
      <w:proofErr w:type="spellStart"/>
      <w:r w:rsidRPr="00D314FA">
        <w:t>ФОТмоп</w:t>
      </w:r>
      <w:proofErr w:type="spellEnd"/>
      <w:r w:rsidRPr="00D314FA">
        <w:t>, где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proofErr w:type="spellStart"/>
      <w:r w:rsidRPr="00D314FA">
        <w:t>ФОТауп</w:t>
      </w:r>
      <w:proofErr w:type="spellEnd"/>
      <w:r w:rsidRPr="00D314FA">
        <w:t xml:space="preserve"> - доля фонда оплаты труда для административно-управленческого персонала;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proofErr w:type="spellStart"/>
      <w:r w:rsidRPr="00D314FA">
        <w:t>ФОТпп</w:t>
      </w:r>
      <w:proofErr w:type="spellEnd"/>
      <w:r w:rsidRPr="00D314FA">
        <w:t xml:space="preserve"> - доля фонда оплаты труда для педагогических работников, непосредственно осуществляющих учебный процесс;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proofErr w:type="spellStart"/>
      <w:r w:rsidRPr="00D314FA">
        <w:t>ФОТувп</w:t>
      </w:r>
      <w:proofErr w:type="spellEnd"/>
      <w:r w:rsidRPr="00D314FA">
        <w:t xml:space="preserve"> - доля фонда оплаты труда для учебно-вспомогательного персонала;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proofErr w:type="spellStart"/>
      <w:r w:rsidRPr="00D314FA">
        <w:t>ФОТмоп</w:t>
      </w:r>
      <w:proofErr w:type="spellEnd"/>
      <w:r w:rsidRPr="00D314FA">
        <w:t xml:space="preserve"> - доля фонда оплаты труда для младшего обслуживающего персонала.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 xml:space="preserve">2.4. Объем фонда оплаты труда педагогических работников, непосредственно осуществляющих учебный процесс (базовая часть фонда оплаты труда) (далее - </w:t>
      </w:r>
      <w:proofErr w:type="spellStart"/>
      <w:r w:rsidRPr="00D314FA">
        <w:t>ФОТбпп</w:t>
      </w:r>
      <w:proofErr w:type="spellEnd"/>
      <w:r w:rsidRPr="00D314FA">
        <w:t>), определяется по формуле: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</w:pPr>
      <w:proofErr w:type="spellStart"/>
      <w:r w:rsidRPr="00D314FA">
        <w:t>ФОТбпп</w:t>
      </w:r>
      <w:proofErr w:type="spellEnd"/>
      <w:r w:rsidRPr="00D314FA">
        <w:t xml:space="preserve"> = (</w:t>
      </w:r>
      <w:proofErr w:type="spellStart"/>
      <w:r w:rsidRPr="00D314FA">
        <w:t>ФОТб</w:t>
      </w:r>
      <w:proofErr w:type="spellEnd"/>
      <w:r w:rsidRPr="00D314FA">
        <w:t xml:space="preserve"> - </w:t>
      </w:r>
      <w:proofErr w:type="spellStart"/>
      <w:r w:rsidRPr="00D314FA">
        <w:t>ФОТб</w:t>
      </w:r>
      <w:proofErr w:type="gramStart"/>
      <w:r w:rsidRPr="00D314FA">
        <w:t>.с</w:t>
      </w:r>
      <w:proofErr w:type="gramEnd"/>
      <w:r w:rsidRPr="00D314FA">
        <w:t>тр</w:t>
      </w:r>
      <w:proofErr w:type="spellEnd"/>
      <w:r w:rsidRPr="00D314FA">
        <w:t xml:space="preserve">.) </w:t>
      </w:r>
      <w:proofErr w:type="spellStart"/>
      <w:r w:rsidRPr="00D314FA">
        <w:t>x</w:t>
      </w:r>
      <w:proofErr w:type="spellEnd"/>
      <w:r w:rsidRPr="00D314FA">
        <w:t xml:space="preserve"> </w:t>
      </w:r>
      <w:proofErr w:type="spellStart"/>
      <w:r w:rsidRPr="00D314FA">
        <w:t>Дпп</w:t>
      </w:r>
      <w:proofErr w:type="spellEnd"/>
      <w:r w:rsidRPr="00D314FA">
        <w:t>, где: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proofErr w:type="spellStart"/>
      <w:r w:rsidRPr="00D314FA">
        <w:t>ФОТб</w:t>
      </w:r>
      <w:proofErr w:type="gramStart"/>
      <w:r w:rsidRPr="00D314FA">
        <w:t>.с</w:t>
      </w:r>
      <w:proofErr w:type="gramEnd"/>
      <w:r w:rsidRPr="00D314FA">
        <w:t>тр</w:t>
      </w:r>
      <w:proofErr w:type="spellEnd"/>
      <w:r w:rsidRPr="00D314FA">
        <w:t>. - базовая часть фонда оплаты труда структурного подразделени</w:t>
      </w:r>
      <w:r w:rsidR="00EB35AB">
        <w:t>я</w:t>
      </w:r>
      <w:r w:rsidRPr="00D314FA">
        <w:t>;</w:t>
      </w:r>
    </w:p>
    <w:p w:rsidR="00D314FA" w:rsidRPr="00D314FA" w:rsidRDefault="00D314FA" w:rsidP="00D314FA">
      <w:pPr>
        <w:widowControl w:val="0"/>
        <w:tabs>
          <w:tab w:val="left" w:pos="6660"/>
        </w:tabs>
        <w:autoSpaceDE w:val="0"/>
        <w:autoSpaceDN w:val="0"/>
        <w:adjustRightInd w:val="0"/>
        <w:spacing w:after="0" w:line="240" w:lineRule="auto"/>
        <w:ind w:firstLine="540"/>
        <w:jc w:val="both"/>
      </w:pPr>
      <w:proofErr w:type="spellStart"/>
      <w:r w:rsidRPr="00D314FA">
        <w:t>Дпп</w:t>
      </w:r>
      <w:proofErr w:type="spellEnd"/>
      <w:r w:rsidRPr="00D314FA">
        <w:t xml:space="preserve"> - доля фонда оплаты труда педагогических работников, непосредственно осуществляющих учебный процесс, устанавливается в размере не менее 60%  фонда оплаты труда общеобразовательн</w:t>
      </w:r>
      <w:r w:rsidR="00EB35AB">
        <w:t>ой организации</w:t>
      </w:r>
      <w:r w:rsidRPr="00D314FA">
        <w:t>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>2.5. Базовая часть фонда оплаты труда для педагогических работников, непосредственно осуществляющих учебный процесс, обеспечивает гарантированную оплату труда,  исходя из количества проведенных учебных часов и численности,  обучающихся в классах (аудиторная нагрузка), учета специфики работы и неаудиторной занятости, рассчитывается по формуле: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</w:pPr>
      <w:proofErr w:type="spellStart"/>
      <w:r w:rsidRPr="00D314FA">
        <w:t>ФОТбпп</w:t>
      </w:r>
      <w:proofErr w:type="spellEnd"/>
      <w:r w:rsidRPr="00D314FA">
        <w:t xml:space="preserve"> = </w:t>
      </w:r>
      <w:proofErr w:type="spellStart"/>
      <w:r w:rsidRPr="00D314FA">
        <w:t>ФОТан</w:t>
      </w:r>
      <w:proofErr w:type="spellEnd"/>
      <w:r w:rsidRPr="00D314FA">
        <w:t xml:space="preserve"> + </w:t>
      </w:r>
      <w:proofErr w:type="spellStart"/>
      <w:r w:rsidRPr="00D314FA">
        <w:t>ФОТспец</w:t>
      </w:r>
      <w:proofErr w:type="spellEnd"/>
      <w:r w:rsidRPr="00D314FA">
        <w:t xml:space="preserve">. + </w:t>
      </w:r>
      <w:proofErr w:type="spellStart"/>
      <w:r w:rsidRPr="00D314FA">
        <w:t>ФОТнз</w:t>
      </w:r>
      <w:proofErr w:type="spellEnd"/>
      <w:r w:rsidRPr="00D314FA">
        <w:t>, где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proofErr w:type="spellStart"/>
      <w:r w:rsidRPr="00D314FA">
        <w:t>ФОТан</w:t>
      </w:r>
      <w:proofErr w:type="spellEnd"/>
      <w:r w:rsidRPr="00D314FA">
        <w:t xml:space="preserve"> - фонд оплаты труда на аудиторную нагрузку;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proofErr w:type="spellStart"/>
      <w:proofErr w:type="gramStart"/>
      <w:r w:rsidRPr="00D314FA">
        <w:t>ФОТспец</w:t>
      </w:r>
      <w:proofErr w:type="spellEnd"/>
      <w:r w:rsidRPr="00D314FA">
        <w:t>. - специальная часть фонда оплаты труда, которая обеспечивает оплату за специфику работы педагогического персонала, непосредственно осуществляющего учебный процесс (сложность предмета, уровень квалификации педагогического работника, наличие стажа педагогической р</w:t>
      </w:r>
      <w:r w:rsidR="00EB35AB">
        <w:t xml:space="preserve">аботы, </w:t>
      </w:r>
      <w:r w:rsidRPr="00D314FA">
        <w:t xml:space="preserve"> обучение детей общеобразовательн</w:t>
      </w:r>
      <w:r w:rsidR="00EB35AB">
        <w:t>ой организации</w:t>
      </w:r>
      <w:r w:rsidRPr="00D314FA">
        <w:t xml:space="preserve"> для обучающихся с ограниченными возможностями здоровья, на выплаты компенсационного характера, предусмотренные трудовым законодательством);</w:t>
      </w:r>
      <w:proofErr w:type="gramEnd"/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proofErr w:type="spellStart"/>
      <w:r w:rsidRPr="00D314FA">
        <w:t>ФОТнз</w:t>
      </w:r>
      <w:proofErr w:type="spellEnd"/>
      <w:r w:rsidRPr="00D314FA">
        <w:t xml:space="preserve"> - фонд оплаты труда на неаудиторную занятость (классное руководство, руководство методическими объединениями).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 xml:space="preserve">Соотношение </w:t>
      </w:r>
      <w:proofErr w:type="spellStart"/>
      <w:r w:rsidRPr="00D314FA">
        <w:t>ФОТан</w:t>
      </w:r>
      <w:proofErr w:type="spellEnd"/>
      <w:r w:rsidRPr="00D314FA">
        <w:t xml:space="preserve">, </w:t>
      </w:r>
      <w:proofErr w:type="spellStart"/>
      <w:r w:rsidRPr="00D314FA">
        <w:t>ФОТспец</w:t>
      </w:r>
      <w:proofErr w:type="spellEnd"/>
      <w:r w:rsidRPr="00D314FA">
        <w:t xml:space="preserve">. и </w:t>
      </w:r>
      <w:proofErr w:type="spellStart"/>
      <w:r w:rsidRPr="00D314FA">
        <w:t>ФОТнз</w:t>
      </w:r>
      <w:proofErr w:type="spellEnd"/>
      <w:r w:rsidRPr="00D314FA">
        <w:t xml:space="preserve"> устанавливается </w:t>
      </w:r>
      <w:r w:rsidRPr="00D314FA">
        <w:lastRenderedPageBreak/>
        <w:t>общеобразовательн</w:t>
      </w:r>
      <w:r w:rsidR="00EB35AB">
        <w:t>ой</w:t>
      </w:r>
      <w:r w:rsidRPr="00D314FA">
        <w:t xml:space="preserve"> организаци</w:t>
      </w:r>
      <w:r w:rsidR="00EB35AB">
        <w:t>ей</w:t>
      </w:r>
      <w:r w:rsidRPr="00D314FA">
        <w:t xml:space="preserve">  самостоятельно,  исходя из специфики </w:t>
      </w:r>
      <w:r w:rsidR="00EB35AB">
        <w:t xml:space="preserve"> </w:t>
      </w:r>
      <w:r w:rsidRPr="00D314FA">
        <w:t xml:space="preserve"> образовательной программы.</w:t>
      </w:r>
    </w:p>
    <w:p w:rsidR="00D314FA" w:rsidRPr="00D314FA" w:rsidRDefault="00D314FA" w:rsidP="00D314FA">
      <w:pPr>
        <w:widowControl w:val="0"/>
        <w:tabs>
          <w:tab w:val="left" w:pos="6660"/>
        </w:tabs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 xml:space="preserve">2.6. Руководитель общеобразовательной организации  формирует и утверждает штатное расписание в пределах базовой части фонда оплаты труда с учетом объема фонда оплаты труда педагогических работников, непосредственно осуществляющих учебный процесс, исчисленного в соответствии с </w:t>
      </w:r>
      <w:hyperlink w:anchor="Par114" w:history="1">
        <w:r w:rsidRPr="00D314FA">
          <w:t>пунктом 3</w:t>
        </w:r>
      </w:hyperlink>
      <w:r w:rsidRPr="00D314FA">
        <w:t xml:space="preserve"> настоящего Положения.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>2.7. Экономия фонда оплаты труда общеобразовательн</w:t>
      </w:r>
      <w:r w:rsidR="00EB35AB">
        <w:t>ой</w:t>
      </w:r>
      <w:r w:rsidRPr="00D314FA">
        <w:t xml:space="preserve"> организаци</w:t>
      </w:r>
      <w:r w:rsidR="00EB35AB">
        <w:t>и</w:t>
      </w:r>
      <w:r w:rsidRPr="00D314FA">
        <w:t xml:space="preserve"> направляется на осуществление выплат стимулирующего характера.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 xml:space="preserve">2.8. Учебный план разрабатывается самостоятельно </w:t>
      </w:r>
      <w:r w:rsidR="00EB35AB">
        <w:t xml:space="preserve"> </w:t>
      </w:r>
      <w:r w:rsidRPr="00D314FA">
        <w:t xml:space="preserve"> общеобразовательной организацией по согласованию с учредителем или уполномоченным органом, определяемым учредителем.  Максимальная учебная нагрузка не может превышать нормы, установленные федеральным базисным учебным планом, санитарными правилами и нормами.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b/>
        </w:rPr>
      </w:pPr>
      <w:bookmarkStart w:id="1" w:name="Par114"/>
      <w:bookmarkEnd w:id="1"/>
      <w:r w:rsidRPr="00D314FA">
        <w:rPr>
          <w:b/>
        </w:rPr>
        <w:t>3. Расчет заработной платы педагогических работников,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 w:rsidRPr="00D314FA">
        <w:rPr>
          <w:b/>
        </w:rPr>
        <w:t xml:space="preserve">непосредственно </w:t>
      </w:r>
      <w:proofErr w:type="gramStart"/>
      <w:r w:rsidRPr="00D314FA">
        <w:rPr>
          <w:b/>
        </w:rPr>
        <w:t>осуществляющих</w:t>
      </w:r>
      <w:proofErr w:type="gramEnd"/>
      <w:r w:rsidRPr="00D314FA">
        <w:rPr>
          <w:b/>
        </w:rPr>
        <w:t xml:space="preserve"> учебный процесс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 xml:space="preserve"> 3.1. Заработная плата педагогических работников, непосредственно осуществляющих учебный процесс, устанавливается с учетом государственных гарантий по оплате труда, стоимости </w:t>
      </w:r>
      <w:proofErr w:type="spellStart"/>
      <w:r w:rsidRPr="00D314FA">
        <w:t>ученико</w:t>
      </w:r>
      <w:proofErr w:type="spellEnd"/>
      <w:r w:rsidRPr="00D314FA">
        <w:t xml:space="preserve"> - часа, оплаты за специфику работы, выплат компенсационного и стимулирующего характера, мнения представительного органа работников.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>3.2. Заработная плата педагогических работников, непосредственно осуществляющих учебный процесс, рассчитывается как сумма оплаты труда по каждому предмету в каждом классе, в кото</w:t>
      </w:r>
      <w:r w:rsidR="00EB35AB">
        <w:t>ром ведется преподавание. П</w:t>
      </w:r>
      <w:r w:rsidRPr="00D314FA">
        <w:t>едагогический работник, непосредственно осуществляющий учебный процесс, преподает несколько предметов в разных классах, то его заработная плата рассчитывается по каждому предмету и классу отдельно.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bookmarkStart w:id="2" w:name="Par119"/>
      <w:bookmarkEnd w:id="2"/>
      <w:r w:rsidRPr="00D314FA">
        <w:t xml:space="preserve">3.3. Заработная плата педагогического работника, непосредственно осуществляющего учебный процесс (далее - </w:t>
      </w:r>
      <w:proofErr w:type="spellStart"/>
      <w:r w:rsidRPr="00D314FA">
        <w:t>ЗППп</w:t>
      </w:r>
      <w:proofErr w:type="spellEnd"/>
      <w:r w:rsidRPr="00D314FA">
        <w:t>), определяется следующим образом: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</w:pPr>
      <w:proofErr w:type="spellStart"/>
      <w:r w:rsidRPr="00D314FA">
        <w:t>ЗППп</w:t>
      </w:r>
      <w:proofErr w:type="spellEnd"/>
      <w:r w:rsidRPr="00D314FA">
        <w:t xml:space="preserve"> = ((Сан </w:t>
      </w:r>
      <w:proofErr w:type="spellStart"/>
      <w:r w:rsidRPr="00D314FA">
        <w:t>x</w:t>
      </w:r>
      <w:proofErr w:type="spellEnd"/>
      <w:proofErr w:type="gramStart"/>
      <w:r w:rsidRPr="00D314FA">
        <w:t xml:space="preserve"> У</w:t>
      </w:r>
      <w:proofErr w:type="gramEnd"/>
      <w:r w:rsidRPr="00D314FA">
        <w:t xml:space="preserve"> </w:t>
      </w:r>
      <w:proofErr w:type="spellStart"/>
      <w:r w:rsidRPr="00D314FA">
        <w:t>x</w:t>
      </w:r>
      <w:proofErr w:type="spellEnd"/>
      <w:r w:rsidRPr="00D314FA">
        <w:t xml:space="preserve"> Чу </w:t>
      </w:r>
      <w:proofErr w:type="spellStart"/>
      <w:r w:rsidRPr="00D314FA">
        <w:t>x</w:t>
      </w:r>
      <w:proofErr w:type="spellEnd"/>
      <w:r w:rsidRPr="00D314FA">
        <w:t xml:space="preserve"> </w:t>
      </w:r>
      <w:proofErr w:type="spellStart"/>
      <w:r w:rsidRPr="00D314FA">
        <w:t>Кнед</w:t>
      </w:r>
      <w:proofErr w:type="spellEnd"/>
      <w:r w:rsidRPr="00D314FA">
        <w:t xml:space="preserve">) </w:t>
      </w:r>
      <w:proofErr w:type="spellStart"/>
      <w:r w:rsidRPr="00D314FA">
        <w:t>x</w:t>
      </w:r>
      <w:proofErr w:type="spellEnd"/>
      <w:r w:rsidRPr="00D314FA">
        <w:t xml:space="preserve"> (1 + А + </w:t>
      </w:r>
      <w:proofErr w:type="spellStart"/>
      <w:r w:rsidRPr="00D314FA">
        <w:t>Ксп</w:t>
      </w:r>
      <w:proofErr w:type="spellEnd"/>
      <w:r w:rsidRPr="00D314FA">
        <w:t xml:space="preserve"> + </w:t>
      </w:r>
      <w:proofErr w:type="spellStart"/>
      <w:r w:rsidRPr="00D314FA">
        <w:t>Кстаж</w:t>
      </w:r>
      <w:proofErr w:type="spellEnd"/>
      <w:r w:rsidRPr="00D314FA">
        <w:t xml:space="preserve"> + Н)) + Мо + СЧЗП, где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jc w:val="both"/>
      </w:pPr>
      <w:r w:rsidRPr="00D314FA">
        <w:t xml:space="preserve">      Сан - расчетная стоимость аудиторной нагрузки (руб./</w:t>
      </w:r>
      <w:proofErr w:type="spellStart"/>
      <w:r w:rsidRPr="00D314FA">
        <w:t>ученико-час</w:t>
      </w:r>
      <w:proofErr w:type="spellEnd"/>
      <w:r w:rsidRPr="00D314FA">
        <w:t xml:space="preserve">), определяется  в разрезе ступеней </w:t>
      </w:r>
      <w:proofErr w:type="gramStart"/>
      <w:r w:rsidRPr="00D314FA">
        <w:t>обучения по</w:t>
      </w:r>
      <w:proofErr w:type="gramEnd"/>
      <w:r w:rsidRPr="00D314FA">
        <w:t xml:space="preserve"> следующей формуле: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jc w:val="center"/>
      </w:pPr>
      <w:r w:rsidRPr="00D314FA">
        <w:t>Сан</w:t>
      </w:r>
      <w:proofErr w:type="gramStart"/>
      <w:r w:rsidRPr="00D314FA">
        <w:t xml:space="preserve"> = С</w:t>
      </w:r>
      <w:proofErr w:type="gramEnd"/>
      <w:r w:rsidRPr="00D314FA">
        <w:t xml:space="preserve"> / (Ч </w:t>
      </w:r>
      <w:proofErr w:type="spellStart"/>
      <w:r w:rsidRPr="00D314FA">
        <w:t>x</w:t>
      </w:r>
      <w:proofErr w:type="spellEnd"/>
      <w:r w:rsidRPr="00D314FA">
        <w:t xml:space="preserve"> </w:t>
      </w:r>
      <w:proofErr w:type="spellStart"/>
      <w:r w:rsidRPr="00D314FA">
        <w:t>Кнед</w:t>
      </w:r>
      <w:proofErr w:type="spellEnd"/>
      <w:r w:rsidRPr="00D314FA">
        <w:t xml:space="preserve">. </w:t>
      </w:r>
      <w:proofErr w:type="spellStart"/>
      <w:r w:rsidRPr="00D314FA">
        <w:t>x</w:t>
      </w:r>
      <w:proofErr w:type="spellEnd"/>
      <w:r w:rsidRPr="00D314FA">
        <w:t xml:space="preserve"> </w:t>
      </w:r>
      <w:proofErr w:type="spellStart"/>
      <w:r w:rsidRPr="00D314FA">
        <w:t>Сн</w:t>
      </w:r>
      <w:proofErr w:type="spellEnd"/>
      <w:r w:rsidRPr="00D314FA">
        <w:t>), где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jc w:val="both"/>
      </w:pPr>
      <w:proofErr w:type="gramStart"/>
      <w:r w:rsidRPr="00D314FA">
        <w:t>С</w:t>
      </w:r>
      <w:proofErr w:type="gramEnd"/>
      <w:r w:rsidRPr="00D314FA">
        <w:t xml:space="preserve"> - </w:t>
      </w:r>
      <w:proofErr w:type="gramStart"/>
      <w:r w:rsidRPr="00D314FA">
        <w:t>базовая</w:t>
      </w:r>
      <w:proofErr w:type="gramEnd"/>
      <w:r w:rsidRPr="00D314FA">
        <w:t xml:space="preserve"> сумма  аудиторной нагрузки в месяц. 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</w:rPr>
      </w:pPr>
      <w:r w:rsidRPr="00D314FA">
        <w:t xml:space="preserve">Базовая сумма аудиторской нагрузки </w:t>
      </w:r>
      <w:r w:rsidRPr="00D314FA">
        <w:rPr>
          <w:bCs/>
        </w:rPr>
        <w:t>включает ежемесячную денежную компенсацию на обеспечение книгоиздательской продукцией и периодическими изданиями, установленную по состоянию на 31 декабря 2012 года в размере 100</w:t>
      </w:r>
      <w:r w:rsidR="00174E67">
        <w:rPr>
          <w:bCs/>
        </w:rPr>
        <w:t xml:space="preserve"> </w:t>
      </w:r>
      <w:r w:rsidRPr="00D314FA">
        <w:rPr>
          <w:bCs/>
        </w:rPr>
        <w:t>рублей.</w:t>
      </w:r>
    </w:p>
    <w:p w:rsidR="00D314FA" w:rsidRPr="00D314FA" w:rsidRDefault="00D314FA" w:rsidP="00D314FA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>Конкретный размер базовой суммы аудиторской нагрузки  устанавливается правовым актом учредителя  по состоянию на 1 сентября и на 1 января.</w:t>
      </w:r>
    </w:p>
    <w:p w:rsidR="00D314FA" w:rsidRPr="00D314FA" w:rsidRDefault="00D314FA" w:rsidP="00D314FA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>3.4.</w:t>
      </w:r>
      <w:r w:rsidR="00174E67">
        <w:t xml:space="preserve"> </w:t>
      </w:r>
      <w:r w:rsidRPr="00D314FA">
        <w:t>При условии ведения педагогической работы в классе, скомплектованном из детей с ограниченными возможностями здоровья,</w:t>
      </w:r>
      <w:r w:rsidR="00174E67">
        <w:t xml:space="preserve"> с умственной отсталостью,</w:t>
      </w:r>
      <w:r w:rsidRPr="00D314FA">
        <w:t xml:space="preserve"> при индивидуальном обучении на дому или приходящих в школу, а также за работу </w:t>
      </w:r>
      <w:r w:rsidR="00174E67">
        <w:t xml:space="preserve"> </w:t>
      </w:r>
      <w:r w:rsidRPr="00D314FA">
        <w:t xml:space="preserve">  в сельской местности минимальная </w:t>
      </w:r>
      <w:r w:rsidRPr="00D314FA">
        <w:lastRenderedPageBreak/>
        <w:t>базовая сумма повышается на процент компенсационных доплат,  установленный настоящим Положением;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>Ч - количество часов в неделю (Ч = 18);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proofErr w:type="spellStart"/>
      <w:r w:rsidRPr="00D314FA">
        <w:t>Кнед</w:t>
      </w:r>
      <w:proofErr w:type="spellEnd"/>
      <w:r w:rsidRPr="00D314FA">
        <w:t>. - среднее количество недель в месяце (</w:t>
      </w:r>
      <w:proofErr w:type="spellStart"/>
      <w:r w:rsidRPr="00D314FA">
        <w:t>Кнед</w:t>
      </w:r>
      <w:proofErr w:type="spellEnd"/>
      <w:r w:rsidRPr="00D314FA">
        <w:t>. = 4,345);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proofErr w:type="spellStart"/>
      <w:r w:rsidRPr="00D314FA">
        <w:t>Сн</w:t>
      </w:r>
      <w:proofErr w:type="spellEnd"/>
      <w:r w:rsidRPr="00D314FA">
        <w:t xml:space="preserve"> - нормативная наполняемость класса:</w:t>
      </w:r>
    </w:p>
    <w:p w:rsidR="00D314FA" w:rsidRPr="00B14DE3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r w:rsidRPr="00B14DE3">
        <w:t>в общеобразовательн</w:t>
      </w:r>
      <w:r w:rsidR="00F30B14" w:rsidRPr="00B14DE3">
        <w:t>ой</w:t>
      </w:r>
      <w:r w:rsidRPr="00B14DE3">
        <w:t xml:space="preserve"> организаци</w:t>
      </w:r>
      <w:r w:rsidR="00F30B14" w:rsidRPr="00B14DE3">
        <w:t>и</w:t>
      </w:r>
      <w:r w:rsidRPr="00B14DE3">
        <w:t xml:space="preserve"> </w:t>
      </w:r>
      <w:r w:rsidR="00F30B14" w:rsidRPr="00B14DE3">
        <w:t xml:space="preserve">устанавливается </w:t>
      </w:r>
      <w:r w:rsidRPr="00B14DE3">
        <w:t xml:space="preserve"> средняя наполняемость</w:t>
      </w:r>
      <w:r w:rsidR="00F30B14" w:rsidRPr="00B14DE3">
        <w:t xml:space="preserve"> </w:t>
      </w:r>
      <w:r w:rsidRPr="00B14DE3">
        <w:t xml:space="preserve"> </w:t>
      </w:r>
      <w:r w:rsidR="00F30B14" w:rsidRPr="00B14DE3">
        <w:t>6.5 человек</w:t>
      </w:r>
      <w:r w:rsidRPr="00B14DE3">
        <w:t>;</w:t>
      </w:r>
    </w:p>
    <w:p w:rsidR="00D314FA" w:rsidRPr="00B14DE3" w:rsidRDefault="00D314FA" w:rsidP="00D314FA">
      <w:pPr>
        <w:autoSpaceDE w:val="0"/>
        <w:autoSpaceDN w:val="0"/>
        <w:adjustRightInd w:val="0"/>
        <w:spacing w:after="0" w:line="240" w:lineRule="auto"/>
        <w:ind w:firstLine="539"/>
        <w:jc w:val="both"/>
      </w:pPr>
      <w:r w:rsidRPr="00B14DE3">
        <w:t xml:space="preserve"> для детей с ограниченными возможностями здоровья</w:t>
      </w:r>
      <w:r w:rsidR="004A2D01" w:rsidRPr="00B14DE3">
        <w:t xml:space="preserve"> и умственной отсталостью</w:t>
      </w:r>
      <w:r w:rsidRPr="00B14DE3">
        <w:t xml:space="preserve"> - </w:t>
      </w:r>
      <w:r w:rsidR="00F30B14" w:rsidRPr="00B14DE3">
        <w:t>5</w:t>
      </w:r>
      <w:r w:rsidRPr="00B14DE3">
        <w:t xml:space="preserve"> человек, для «Особых детей» - 5 человек.</w:t>
      </w:r>
    </w:p>
    <w:p w:rsidR="00D314FA" w:rsidRPr="00D314FA" w:rsidRDefault="00D314FA" w:rsidP="00D314FA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B14DE3">
        <w:t>Фактическое количество учащихся по предмету в каждом классе определяется дважды в учебном году: по состоянию на 1 сентября и на 1 января.</w:t>
      </w:r>
    </w:p>
    <w:p w:rsidR="00D314FA" w:rsidRPr="00D314FA" w:rsidRDefault="00D314FA" w:rsidP="00D314FA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>Учителям, работающим в классе, скомплектованном из учащихся I-IV классов, численность учащихся учитывается суммарно.</w:t>
      </w:r>
    </w:p>
    <w:p w:rsidR="00D314FA" w:rsidRPr="00D314FA" w:rsidRDefault="00D314FA" w:rsidP="00D314FA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>Н - доплаты за ученую степень доктора наук, кандидата наук, почетное звание СССР или Российской Федерации.</w:t>
      </w:r>
    </w:p>
    <w:p w:rsidR="00D314FA" w:rsidRPr="00D314FA" w:rsidRDefault="00D314FA" w:rsidP="00D314FA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>Данная доплата начисляется по одному из оснований при условии соответствия звания профилю преподавания;</w:t>
      </w:r>
    </w:p>
    <w:p w:rsidR="00D314FA" w:rsidRPr="00D314FA" w:rsidRDefault="00D314FA" w:rsidP="00D314FA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 xml:space="preserve">Мо - доплаты, учитывающие работу по руководству школьными методическими объединениями. Доплаты устанавливаются для руководителей методических объединений в размере 500 руб. </w:t>
      </w:r>
    </w:p>
    <w:p w:rsidR="00D314FA" w:rsidRPr="00D314FA" w:rsidRDefault="00D314FA" w:rsidP="00D314F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000000"/>
        </w:rPr>
      </w:pPr>
      <w:proofErr w:type="spellStart"/>
      <w:r w:rsidRPr="00D314FA">
        <w:t>СЧЗПп</w:t>
      </w:r>
      <w:proofErr w:type="spellEnd"/>
      <w:r w:rsidRPr="00D314FA">
        <w:t xml:space="preserve"> - выплаты стимулирующего характера, определяемые по методике, приведенной </w:t>
      </w:r>
      <w:r w:rsidRPr="00D314FA">
        <w:rPr>
          <w:color w:val="000000"/>
        </w:rPr>
        <w:t xml:space="preserve">в </w:t>
      </w:r>
      <w:hyperlink r:id="rId15" w:history="1">
        <w:r w:rsidRPr="00D314FA">
          <w:rPr>
            <w:color w:val="000000"/>
          </w:rPr>
          <w:t>разделе 7</w:t>
        </w:r>
      </w:hyperlink>
      <w:r w:rsidRPr="00D314FA">
        <w:rPr>
          <w:color w:val="000000"/>
        </w:rPr>
        <w:t xml:space="preserve"> настоящего Положения.</w:t>
      </w:r>
    </w:p>
    <w:p w:rsidR="00D314FA" w:rsidRPr="00D314FA" w:rsidRDefault="00D314FA" w:rsidP="00D314FA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>3.5.  При  индивидуальном обучении обучающегося на дому заработная плата педагогического персонала, непосредственно осуществляющего учебный процесс, рассчитывается по формуле:</w:t>
      </w:r>
    </w:p>
    <w:p w:rsidR="00D314FA" w:rsidRPr="00D314FA" w:rsidRDefault="00D314FA" w:rsidP="00D314FA">
      <w:pPr>
        <w:autoSpaceDE w:val="0"/>
        <w:autoSpaceDN w:val="0"/>
        <w:adjustRightInd w:val="0"/>
        <w:spacing w:after="0" w:line="240" w:lineRule="auto"/>
        <w:ind w:firstLine="540"/>
        <w:jc w:val="center"/>
      </w:pPr>
      <w:proofErr w:type="spellStart"/>
      <w:r w:rsidRPr="00D314FA">
        <w:t>ЗПпИО</w:t>
      </w:r>
      <w:proofErr w:type="spellEnd"/>
      <w:r w:rsidRPr="00D314FA">
        <w:t xml:space="preserve"> = ((Сан </w:t>
      </w:r>
      <w:proofErr w:type="spellStart"/>
      <w:r w:rsidRPr="00D314FA">
        <w:t>x</w:t>
      </w:r>
      <w:proofErr w:type="spellEnd"/>
      <w:r w:rsidRPr="00D314FA">
        <w:t xml:space="preserve"> Ч </w:t>
      </w:r>
      <w:proofErr w:type="spellStart"/>
      <w:r w:rsidRPr="00D314FA">
        <w:t>x</w:t>
      </w:r>
      <w:proofErr w:type="spellEnd"/>
      <w:r w:rsidRPr="00D314FA">
        <w:t xml:space="preserve"> </w:t>
      </w:r>
      <w:proofErr w:type="spellStart"/>
      <w:r w:rsidRPr="00D314FA">
        <w:t>Усн</w:t>
      </w:r>
      <w:proofErr w:type="spellEnd"/>
      <w:r w:rsidRPr="00D314FA">
        <w:t xml:space="preserve"> </w:t>
      </w:r>
      <w:proofErr w:type="spellStart"/>
      <w:r w:rsidRPr="00D314FA">
        <w:t>x</w:t>
      </w:r>
      <w:proofErr w:type="spellEnd"/>
      <w:r w:rsidRPr="00D314FA">
        <w:t xml:space="preserve"> </w:t>
      </w:r>
      <w:proofErr w:type="spellStart"/>
      <w:r w:rsidRPr="00D314FA">
        <w:t>Кнед</w:t>
      </w:r>
      <w:proofErr w:type="spellEnd"/>
      <w:r w:rsidRPr="00D314FA">
        <w:t xml:space="preserve">) </w:t>
      </w:r>
      <w:proofErr w:type="spellStart"/>
      <w:r w:rsidRPr="00D314FA">
        <w:t>x</w:t>
      </w:r>
      <w:proofErr w:type="spellEnd"/>
      <w:r w:rsidRPr="00D314FA">
        <w:t xml:space="preserve"> (1 + </w:t>
      </w:r>
      <w:proofErr w:type="spellStart"/>
      <w:r w:rsidRPr="00D314FA">
        <w:t>Кстаж</w:t>
      </w:r>
      <w:proofErr w:type="spellEnd"/>
      <w:proofErr w:type="gramStart"/>
      <w:r w:rsidRPr="00D314FA">
        <w:t xml:space="preserve"> + А</w:t>
      </w:r>
      <w:proofErr w:type="gramEnd"/>
      <w:r w:rsidRPr="00D314FA">
        <w:t xml:space="preserve"> + </w:t>
      </w:r>
      <w:proofErr w:type="spellStart"/>
      <w:r w:rsidRPr="00D314FA">
        <w:t>Ксп</w:t>
      </w:r>
      <w:proofErr w:type="spellEnd"/>
      <w:r w:rsidRPr="00D314FA">
        <w:t xml:space="preserve"> + Н)) + Мо, где</w:t>
      </w:r>
    </w:p>
    <w:p w:rsidR="00D314FA" w:rsidRPr="00D314FA" w:rsidRDefault="00D314FA" w:rsidP="00D314FA">
      <w:pPr>
        <w:autoSpaceDE w:val="0"/>
        <w:autoSpaceDN w:val="0"/>
        <w:adjustRightInd w:val="0"/>
        <w:spacing w:after="0" w:line="240" w:lineRule="auto"/>
        <w:ind w:firstLine="540"/>
        <w:jc w:val="both"/>
      </w:pPr>
      <w:proofErr w:type="spellStart"/>
      <w:r w:rsidRPr="00D314FA">
        <w:t>ЗппИО</w:t>
      </w:r>
      <w:proofErr w:type="spellEnd"/>
      <w:r w:rsidRPr="00D314FA">
        <w:t xml:space="preserve"> - заработная плата педагогического персонала, непосредственно осуществляющего учебный процесс при индивидуальной форме обучения. Заработная плата рассчитывается по каждому предмету, по которому ведется преподавание;</w:t>
      </w:r>
    </w:p>
    <w:p w:rsidR="00D314FA" w:rsidRPr="00D314FA" w:rsidRDefault="00D314FA" w:rsidP="00D314FA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>Сан - расчетная стоимость аудиторной нагрузки (руб./</w:t>
      </w:r>
      <w:proofErr w:type="spellStart"/>
      <w:r w:rsidRPr="00D314FA">
        <w:t>ученико-час</w:t>
      </w:r>
      <w:proofErr w:type="spellEnd"/>
      <w:r w:rsidRPr="00D314FA">
        <w:t>), производится в разрезе ступеней обучения;</w:t>
      </w:r>
    </w:p>
    <w:p w:rsidR="00D314FA" w:rsidRPr="00D314FA" w:rsidRDefault="00D314FA" w:rsidP="00D314FA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>Ч - количество часов в неделю;</w:t>
      </w:r>
    </w:p>
    <w:p w:rsidR="00D314FA" w:rsidRPr="00D314FA" w:rsidRDefault="00D314FA" w:rsidP="00D314F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000000"/>
        </w:rPr>
      </w:pPr>
      <w:proofErr w:type="spellStart"/>
      <w:r w:rsidRPr="00D314FA">
        <w:t>Усн</w:t>
      </w:r>
      <w:proofErr w:type="spellEnd"/>
      <w:r w:rsidRPr="00D314FA">
        <w:t xml:space="preserve"> - условный коэффициент, соответствующий половине нормативной наполняемости класса - комплекта в  конкретной школе;</w:t>
      </w:r>
    </w:p>
    <w:p w:rsidR="00D314FA" w:rsidRPr="00D314FA" w:rsidRDefault="00D314FA" w:rsidP="00D314FA">
      <w:pPr>
        <w:autoSpaceDE w:val="0"/>
        <w:autoSpaceDN w:val="0"/>
        <w:adjustRightInd w:val="0"/>
        <w:spacing w:after="0" w:line="240" w:lineRule="auto"/>
        <w:ind w:firstLine="540"/>
        <w:jc w:val="both"/>
      </w:pPr>
      <w:proofErr w:type="spellStart"/>
      <w:r w:rsidRPr="00D314FA">
        <w:t>Усн</w:t>
      </w:r>
      <w:proofErr w:type="spellEnd"/>
      <w:r w:rsidRPr="00D314FA">
        <w:t xml:space="preserve"> = </w:t>
      </w:r>
      <w:r w:rsidR="004A2D01">
        <w:t>5</w:t>
      </w:r>
      <w:r w:rsidRPr="00D314FA">
        <w:t xml:space="preserve">  </w:t>
      </w:r>
      <w:r w:rsidR="004A2D01">
        <w:t xml:space="preserve"> </w:t>
      </w:r>
      <w:r w:rsidRPr="00D314FA">
        <w:t xml:space="preserve"> для детей с ограниченными возможностями здоровья;</w:t>
      </w:r>
    </w:p>
    <w:p w:rsidR="00D314FA" w:rsidRPr="00D314FA" w:rsidRDefault="00D314FA" w:rsidP="00D314FA">
      <w:pPr>
        <w:autoSpaceDE w:val="0"/>
        <w:autoSpaceDN w:val="0"/>
        <w:adjustRightInd w:val="0"/>
        <w:spacing w:after="0" w:line="240" w:lineRule="auto"/>
        <w:ind w:firstLine="540"/>
        <w:jc w:val="both"/>
      </w:pPr>
      <w:proofErr w:type="spellStart"/>
      <w:r w:rsidRPr="00D314FA">
        <w:t>Кнед</w:t>
      </w:r>
      <w:proofErr w:type="spellEnd"/>
      <w:r w:rsidRPr="00D314FA">
        <w:t xml:space="preserve"> - среднее количество недель в месяце (</w:t>
      </w:r>
      <w:proofErr w:type="spellStart"/>
      <w:r w:rsidRPr="00D314FA">
        <w:t>Кнед</w:t>
      </w:r>
      <w:proofErr w:type="spellEnd"/>
      <w:r w:rsidRPr="00D314FA">
        <w:t xml:space="preserve"> = 4,345);</w:t>
      </w:r>
    </w:p>
    <w:p w:rsidR="00D314FA" w:rsidRPr="00D314FA" w:rsidRDefault="00D314FA" w:rsidP="00D314FA">
      <w:pPr>
        <w:autoSpaceDE w:val="0"/>
        <w:autoSpaceDN w:val="0"/>
        <w:adjustRightInd w:val="0"/>
        <w:spacing w:after="0" w:line="240" w:lineRule="auto"/>
        <w:ind w:firstLine="540"/>
        <w:jc w:val="both"/>
      </w:pPr>
      <w:proofErr w:type="spellStart"/>
      <w:r w:rsidRPr="00D314FA">
        <w:t>Кстаж</w:t>
      </w:r>
      <w:proofErr w:type="spellEnd"/>
      <w:r w:rsidRPr="00D314FA">
        <w:t xml:space="preserve"> - коэффициент, учитывающий стаж педагогической работы;</w:t>
      </w:r>
    </w:p>
    <w:p w:rsidR="00D314FA" w:rsidRPr="00D314FA" w:rsidRDefault="00D314FA" w:rsidP="00D314FA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>А - коэффициент, учитывающий квалификацию педагогического персонала, непосредственно осуществляющего учебный процесс;</w:t>
      </w:r>
    </w:p>
    <w:p w:rsidR="00D314FA" w:rsidRPr="00D314FA" w:rsidRDefault="00D314FA" w:rsidP="00D314FA">
      <w:pPr>
        <w:autoSpaceDE w:val="0"/>
        <w:autoSpaceDN w:val="0"/>
        <w:adjustRightInd w:val="0"/>
        <w:spacing w:after="0" w:line="240" w:lineRule="auto"/>
        <w:ind w:firstLine="540"/>
        <w:jc w:val="both"/>
      </w:pPr>
      <w:proofErr w:type="spellStart"/>
      <w:r w:rsidRPr="00D314FA">
        <w:t>Ксп</w:t>
      </w:r>
      <w:proofErr w:type="spellEnd"/>
      <w:r w:rsidRPr="00D314FA">
        <w:t xml:space="preserve"> - коэффициент, учитывающий сложность предмета;</w:t>
      </w:r>
    </w:p>
    <w:p w:rsidR="00D314FA" w:rsidRPr="00D314FA" w:rsidRDefault="00D314FA" w:rsidP="00D314FA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>Н - доплаты за ученую степень доктора наук, кандидата наук, почетное звание СССР или Российской Федерации;</w:t>
      </w:r>
    </w:p>
    <w:p w:rsidR="00D314FA" w:rsidRPr="00D314FA" w:rsidRDefault="00D314FA" w:rsidP="00D314FA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>Заработная плата педагогического работника за замещение отсутствующего работника по болезни или другим причинам, осуществляющего учебный процесс, определяется следующим образом:</w:t>
      </w:r>
    </w:p>
    <w:p w:rsidR="00D314FA" w:rsidRPr="00D314FA" w:rsidRDefault="00D314FA" w:rsidP="00D314FA">
      <w:pPr>
        <w:autoSpaceDE w:val="0"/>
        <w:autoSpaceDN w:val="0"/>
        <w:adjustRightInd w:val="0"/>
        <w:spacing w:after="0" w:line="240" w:lineRule="auto"/>
        <w:jc w:val="center"/>
      </w:pPr>
      <w:proofErr w:type="spellStart"/>
      <w:r w:rsidRPr="00D314FA">
        <w:t>ЗППп</w:t>
      </w:r>
      <w:proofErr w:type="spellEnd"/>
      <w:r w:rsidRPr="00D314FA">
        <w:t xml:space="preserve"> = ((Сан </w:t>
      </w:r>
      <w:proofErr w:type="spellStart"/>
      <w:r w:rsidRPr="00D314FA">
        <w:t>x</w:t>
      </w:r>
      <w:proofErr w:type="spellEnd"/>
      <w:proofErr w:type="gramStart"/>
      <w:r w:rsidRPr="00D314FA">
        <w:t xml:space="preserve"> У</w:t>
      </w:r>
      <w:proofErr w:type="gramEnd"/>
      <w:r w:rsidRPr="00D314FA">
        <w:t xml:space="preserve"> x Чу) x (1 + А + </w:t>
      </w:r>
      <w:proofErr w:type="spellStart"/>
      <w:r w:rsidRPr="00D314FA">
        <w:t>Ксп</w:t>
      </w:r>
      <w:proofErr w:type="spellEnd"/>
      <w:r w:rsidRPr="00D314FA">
        <w:t xml:space="preserve"> + </w:t>
      </w:r>
      <w:proofErr w:type="spellStart"/>
      <w:r w:rsidRPr="00D314FA">
        <w:t>Кстаж</w:t>
      </w:r>
      <w:proofErr w:type="spellEnd"/>
      <w:r w:rsidRPr="00D314FA">
        <w:t xml:space="preserve"> + Н)) + Мо + </w:t>
      </w:r>
      <w:proofErr w:type="spellStart"/>
      <w:r w:rsidRPr="00D314FA">
        <w:t>СЧЗПп</w:t>
      </w:r>
      <w:proofErr w:type="spellEnd"/>
      <w:r w:rsidRPr="00D314FA">
        <w:t>.</w:t>
      </w:r>
    </w:p>
    <w:p w:rsidR="00D314FA" w:rsidRPr="00D314FA" w:rsidRDefault="00D314FA" w:rsidP="00D314FA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lastRenderedPageBreak/>
        <w:t>Заработная плата педагогического работника за замещение отсутствующего работника при индивидуальном обучении обучающегося на дому</w:t>
      </w:r>
      <w:r w:rsidR="00730E62">
        <w:t>,</w:t>
      </w:r>
      <w:r w:rsidRPr="00D314FA">
        <w:t xml:space="preserve"> заработная плата педагогического персонала, непосредственно осуществляющего учебный процесс, рассчитывается по формуле:</w:t>
      </w:r>
    </w:p>
    <w:p w:rsidR="00D314FA" w:rsidRPr="00D314FA" w:rsidRDefault="00D314FA" w:rsidP="00D314FA">
      <w:pPr>
        <w:autoSpaceDE w:val="0"/>
        <w:autoSpaceDN w:val="0"/>
        <w:adjustRightInd w:val="0"/>
        <w:spacing w:after="0" w:line="240" w:lineRule="auto"/>
        <w:jc w:val="center"/>
      </w:pPr>
      <w:proofErr w:type="spellStart"/>
      <w:r w:rsidRPr="00D314FA">
        <w:t>ЗПпИО</w:t>
      </w:r>
      <w:proofErr w:type="spellEnd"/>
      <w:r w:rsidRPr="00D314FA">
        <w:t xml:space="preserve"> = ((Сан </w:t>
      </w:r>
      <w:proofErr w:type="spellStart"/>
      <w:r w:rsidRPr="00D314FA">
        <w:t>x</w:t>
      </w:r>
      <w:proofErr w:type="spellEnd"/>
      <w:r w:rsidRPr="00D314FA">
        <w:t xml:space="preserve"> Ч </w:t>
      </w:r>
      <w:proofErr w:type="spellStart"/>
      <w:r w:rsidRPr="00D314FA">
        <w:t>x</w:t>
      </w:r>
      <w:proofErr w:type="spellEnd"/>
      <w:r w:rsidRPr="00D314FA">
        <w:t xml:space="preserve"> </w:t>
      </w:r>
      <w:proofErr w:type="spellStart"/>
      <w:r w:rsidRPr="00D314FA">
        <w:t>Усн</w:t>
      </w:r>
      <w:proofErr w:type="spellEnd"/>
      <w:r w:rsidRPr="00D314FA">
        <w:t xml:space="preserve">) </w:t>
      </w:r>
      <w:proofErr w:type="spellStart"/>
      <w:r w:rsidRPr="00D314FA">
        <w:t>x</w:t>
      </w:r>
      <w:proofErr w:type="spellEnd"/>
      <w:r w:rsidRPr="00D314FA">
        <w:t xml:space="preserve"> </w:t>
      </w:r>
      <w:r w:rsidR="00B14DE3">
        <w:t xml:space="preserve">(1 + </w:t>
      </w:r>
      <w:proofErr w:type="spellStart"/>
      <w:r w:rsidR="00B14DE3">
        <w:t>Кстаж</w:t>
      </w:r>
      <w:proofErr w:type="spellEnd"/>
      <w:r w:rsidR="00B14DE3">
        <w:t xml:space="preserve"> + А + </w:t>
      </w:r>
      <w:proofErr w:type="spellStart"/>
      <w:r w:rsidR="00B14DE3">
        <w:t>Ксп</w:t>
      </w:r>
      <w:proofErr w:type="spellEnd"/>
      <w:r w:rsidR="00B14DE3">
        <w:t xml:space="preserve"> + Н))</w:t>
      </w:r>
      <w:proofErr w:type="gramStart"/>
      <w:r w:rsidR="00B14DE3">
        <w:t xml:space="preserve"> .</w:t>
      </w:r>
      <w:proofErr w:type="gramEnd"/>
    </w:p>
    <w:p w:rsidR="00D314FA" w:rsidRPr="00D314FA" w:rsidRDefault="00D314FA" w:rsidP="00D314FA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 xml:space="preserve">Оплата труда за замещение отсутствующего педагогического работника, если оно осуществлялось </w:t>
      </w:r>
      <w:proofErr w:type="gramStart"/>
      <w:r w:rsidRPr="00D314FA">
        <w:t>свыше  двух месяцев,  производится</w:t>
      </w:r>
      <w:proofErr w:type="gramEnd"/>
      <w:r w:rsidRPr="00D314FA">
        <w:t xml:space="preserve"> со дня начала замещения за все часы фактической педагогической работы на общих основаниях с соответствующим увеличением его начальной (месячной) учебной нагрузки путем внесения изменений в тарификацию.</w:t>
      </w:r>
    </w:p>
    <w:p w:rsidR="00D314FA" w:rsidRPr="00D314FA" w:rsidRDefault="00D314FA" w:rsidP="00B14DE3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>При расчете заработной платы педагогического работника за замещенные часы (разовые часы) значения коэффициентов (</w:t>
      </w:r>
      <w:proofErr w:type="spellStart"/>
      <w:r w:rsidRPr="00D314FA">
        <w:t>Кстаж</w:t>
      </w:r>
      <w:proofErr w:type="spellEnd"/>
      <w:r w:rsidRPr="00D314FA">
        <w:t>, А, Н) берутся те же, что и по основной педагогической нагрузке данного работника.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>3.6. Коэффициент стажа педагогической работы устанавливается в следующих размерах:</w:t>
      </w:r>
    </w:p>
    <w:tbl>
      <w:tblPr>
        <w:tblW w:w="9540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691"/>
        <w:gridCol w:w="1170"/>
        <w:gridCol w:w="1287"/>
        <w:gridCol w:w="1404"/>
        <w:gridCol w:w="1521"/>
        <w:gridCol w:w="1467"/>
      </w:tblGrid>
      <w:tr w:rsidR="00D314FA" w:rsidRPr="00D314FA" w:rsidTr="00F72298">
        <w:trPr>
          <w:trHeight w:val="400"/>
          <w:tblCellSpacing w:w="5" w:type="nil"/>
        </w:trPr>
        <w:tc>
          <w:tcPr>
            <w:tcW w:w="2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  <w:r w:rsidRPr="00D314FA">
              <w:t xml:space="preserve">     Показатели      </w:t>
            </w:r>
          </w:p>
        </w:tc>
        <w:tc>
          <w:tcPr>
            <w:tcW w:w="68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  <w:jc w:val="center"/>
            </w:pPr>
            <w:r w:rsidRPr="00D314FA">
              <w:t>Стаж педагогической работы</w:t>
            </w:r>
          </w:p>
        </w:tc>
      </w:tr>
      <w:tr w:rsidR="00D314FA" w:rsidRPr="00D314FA" w:rsidTr="00F72298">
        <w:trPr>
          <w:trHeight w:val="400"/>
          <w:tblCellSpacing w:w="5" w:type="nil"/>
        </w:trPr>
        <w:tc>
          <w:tcPr>
            <w:tcW w:w="26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  <w:r w:rsidRPr="00D314FA">
              <w:t>до 3 лет</w:t>
            </w:r>
          </w:p>
        </w:tc>
        <w:tc>
          <w:tcPr>
            <w:tcW w:w="12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  <w:r w:rsidRPr="00D314FA">
              <w:t>от 3 до 8</w:t>
            </w:r>
            <w:r w:rsidRPr="00D314FA">
              <w:br/>
              <w:t xml:space="preserve">   лет   </w:t>
            </w:r>
          </w:p>
        </w:tc>
        <w:tc>
          <w:tcPr>
            <w:tcW w:w="14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  <w:r w:rsidRPr="00D314FA">
              <w:t>от 8 до 14</w:t>
            </w:r>
            <w:r w:rsidRPr="00D314FA">
              <w:br/>
              <w:t xml:space="preserve">   лет    </w:t>
            </w:r>
          </w:p>
        </w:tc>
        <w:tc>
          <w:tcPr>
            <w:tcW w:w="15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  <w:r w:rsidRPr="00D314FA">
              <w:t>от 14 до 20</w:t>
            </w:r>
            <w:r w:rsidRPr="00D314FA">
              <w:br/>
              <w:t xml:space="preserve">    лет    </w:t>
            </w:r>
          </w:p>
        </w:tc>
        <w:tc>
          <w:tcPr>
            <w:tcW w:w="14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  <w:r w:rsidRPr="00D314FA">
              <w:t>более 20</w:t>
            </w:r>
            <w:r w:rsidRPr="00D314FA">
              <w:br/>
              <w:t xml:space="preserve">  лет   </w:t>
            </w:r>
          </w:p>
        </w:tc>
      </w:tr>
      <w:tr w:rsidR="00D314FA" w:rsidRPr="00D314FA" w:rsidTr="00F72298">
        <w:trPr>
          <w:tblCellSpacing w:w="5" w:type="nil"/>
        </w:trPr>
        <w:tc>
          <w:tcPr>
            <w:tcW w:w="26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  <w:r w:rsidRPr="00D314FA">
              <w:t>Размеры коэффициентов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  <w:jc w:val="center"/>
            </w:pPr>
            <w:r w:rsidRPr="00D314FA">
              <w:t>0,20</w:t>
            </w:r>
          </w:p>
        </w:tc>
        <w:tc>
          <w:tcPr>
            <w:tcW w:w="12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  <w:jc w:val="center"/>
            </w:pPr>
            <w:r w:rsidRPr="00D314FA">
              <w:t>0,10</w:t>
            </w:r>
          </w:p>
        </w:tc>
        <w:tc>
          <w:tcPr>
            <w:tcW w:w="14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  <w:jc w:val="center"/>
            </w:pPr>
            <w:r w:rsidRPr="00D314FA">
              <w:t>0,15</w:t>
            </w:r>
          </w:p>
        </w:tc>
        <w:tc>
          <w:tcPr>
            <w:tcW w:w="15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  <w:jc w:val="center"/>
            </w:pPr>
            <w:r w:rsidRPr="00D314FA">
              <w:t>0,20</w:t>
            </w:r>
          </w:p>
        </w:tc>
        <w:tc>
          <w:tcPr>
            <w:tcW w:w="14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  <w:jc w:val="center"/>
            </w:pPr>
            <w:r w:rsidRPr="00D314FA">
              <w:t>0,25</w:t>
            </w:r>
          </w:p>
        </w:tc>
      </w:tr>
    </w:tbl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>3.7. Коэффициент квалификации педагогических работников, непосредственно осуществляющих учебный процесс, устанавливается в следующих размерах: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</w:p>
    <w:tbl>
      <w:tblPr>
        <w:tblW w:w="9531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040"/>
        <w:gridCol w:w="4491"/>
      </w:tblGrid>
      <w:tr w:rsidR="00D314FA" w:rsidRPr="00D314FA" w:rsidTr="00971B8B">
        <w:trPr>
          <w:tblCellSpacing w:w="5" w:type="nil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  <w:jc w:val="center"/>
            </w:pPr>
            <w:r w:rsidRPr="00D314FA">
              <w:t>Показатели квалификации</w:t>
            </w:r>
          </w:p>
        </w:tc>
        <w:tc>
          <w:tcPr>
            <w:tcW w:w="4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  <w:jc w:val="center"/>
            </w:pPr>
            <w:r w:rsidRPr="00D314FA">
              <w:t>Размер коэффициента</w:t>
            </w:r>
          </w:p>
        </w:tc>
      </w:tr>
      <w:tr w:rsidR="00D314FA" w:rsidRPr="00D314FA" w:rsidTr="00971B8B">
        <w:trPr>
          <w:tblCellSpacing w:w="5" w:type="nil"/>
        </w:trPr>
        <w:tc>
          <w:tcPr>
            <w:tcW w:w="5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  <w:r w:rsidRPr="00D314FA">
              <w:t xml:space="preserve">Первая квалификационная категория  </w:t>
            </w:r>
          </w:p>
        </w:tc>
        <w:tc>
          <w:tcPr>
            <w:tcW w:w="44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  <w:jc w:val="center"/>
            </w:pPr>
            <w:r w:rsidRPr="00D314FA">
              <w:t>0,20</w:t>
            </w:r>
          </w:p>
        </w:tc>
      </w:tr>
      <w:tr w:rsidR="00D314FA" w:rsidRPr="00D314FA" w:rsidTr="00971B8B">
        <w:trPr>
          <w:tblCellSpacing w:w="5" w:type="nil"/>
        </w:trPr>
        <w:tc>
          <w:tcPr>
            <w:tcW w:w="5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  <w:r w:rsidRPr="00D314FA">
              <w:t xml:space="preserve">Высшая квалификационная категория  </w:t>
            </w:r>
          </w:p>
        </w:tc>
        <w:tc>
          <w:tcPr>
            <w:tcW w:w="44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  <w:jc w:val="center"/>
            </w:pPr>
            <w:r w:rsidRPr="00D314FA">
              <w:t>0,30</w:t>
            </w:r>
          </w:p>
        </w:tc>
      </w:tr>
    </w:tbl>
    <w:p w:rsidR="00D314FA" w:rsidRPr="00D314FA" w:rsidRDefault="00D314FA" w:rsidP="00D314FA">
      <w:pPr>
        <w:spacing w:after="0" w:line="240" w:lineRule="auto"/>
        <w:jc w:val="both"/>
      </w:pPr>
    </w:p>
    <w:p w:rsidR="00D314FA" w:rsidRPr="00D314FA" w:rsidRDefault="00D314FA" w:rsidP="00D314FA">
      <w:pPr>
        <w:spacing w:after="0" w:line="240" w:lineRule="auto"/>
        <w:jc w:val="both"/>
      </w:pPr>
      <w:r w:rsidRPr="00D314FA">
        <w:t xml:space="preserve">   Изменение повышающих коэффициентов за наличие квалификационной категории производится как с момента ее присвоения, так и после окончания срока ее действия.</w:t>
      </w:r>
    </w:p>
    <w:p w:rsidR="00D314FA" w:rsidRPr="00D314FA" w:rsidRDefault="00D314FA" w:rsidP="00D314FA">
      <w:pPr>
        <w:pStyle w:val="a6"/>
        <w:spacing w:line="240" w:lineRule="auto"/>
        <w:ind w:firstLine="0"/>
        <w:rPr>
          <w:szCs w:val="28"/>
        </w:rPr>
      </w:pPr>
      <w:r w:rsidRPr="00D314FA">
        <w:rPr>
          <w:szCs w:val="28"/>
        </w:rPr>
        <w:t xml:space="preserve">        Квалификационная категория учитывается при работе педагогического персонала по  той специальности, по которой им присвоена  данная квалификационная категория.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 xml:space="preserve"> 3.8. Коэффициент сложности предмета, устанавливаемый педагогическим работникам, непосредственно осуществляющим учебный процесс:</w:t>
      </w:r>
    </w:p>
    <w:tbl>
      <w:tblPr>
        <w:tblW w:w="9540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940"/>
        <w:gridCol w:w="3600"/>
      </w:tblGrid>
      <w:tr w:rsidR="00D314FA" w:rsidRPr="00D314FA" w:rsidTr="00971B8B">
        <w:trPr>
          <w:tblCellSpacing w:w="5" w:type="nil"/>
        </w:trPr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  <w:jc w:val="center"/>
            </w:pPr>
            <w:r w:rsidRPr="00D314FA">
              <w:t>Предмет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  <w:jc w:val="center"/>
            </w:pPr>
            <w:r w:rsidRPr="00D314FA">
              <w:t>Размер коэффициента</w:t>
            </w:r>
          </w:p>
        </w:tc>
      </w:tr>
      <w:tr w:rsidR="00D314FA" w:rsidRPr="00D314FA" w:rsidTr="00971B8B">
        <w:trPr>
          <w:tblCellSpacing w:w="5" w:type="nil"/>
        </w:trPr>
        <w:tc>
          <w:tcPr>
            <w:tcW w:w="59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  <w:r w:rsidRPr="00D314FA">
              <w:t xml:space="preserve">Русский язык                 </w:t>
            </w:r>
          </w:p>
        </w:tc>
        <w:tc>
          <w:tcPr>
            <w:tcW w:w="3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  <w:jc w:val="center"/>
            </w:pPr>
            <w:r w:rsidRPr="00D314FA">
              <w:t>0,200</w:t>
            </w:r>
          </w:p>
        </w:tc>
      </w:tr>
      <w:tr w:rsidR="00D314FA" w:rsidRPr="00D314FA" w:rsidTr="00971B8B">
        <w:trPr>
          <w:tblCellSpacing w:w="5" w:type="nil"/>
        </w:trPr>
        <w:tc>
          <w:tcPr>
            <w:tcW w:w="59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  <w:r w:rsidRPr="00D314FA">
              <w:t xml:space="preserve">Математика                   </w:t>
            </w:r>
          </w:p>
        </w:tc>
        <w:tc>
          <w:tcPr>
            <w:tcW w:w="3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  <w:jc w:val="center"/>
            </w:pPr>
            <w:r w:rsidRPr="00D314FA">
              <w:t>0,200</w:t>
            </w:r>
          </w:p>
        </w:tc>
      </w:tr>
      <w:tr w:rsidR="00D314FA" w:rsidRPr="00D314FA" w:rsidTr="00971B8B">
        <w:trPr>
          <w:tblCellSpacing w:w="5" w:type="nil"/>
        </w:trPr>
        <w:tc>
          <w:tcPr>
            <w:tcW w:w="59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  <w:r w:rsidRPr="00D314FA">
              <w:t xml:space="preserve">Начальные классы             </w:t>
            </w:r>
          </w:p>
        </w:tc>
        <w:tc>
          <w:tcPr>
            <w:tcW w:w="3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  <w:jc w:val="center"/>
            </w:pPr>
            <w:r w:rsidRPr="00D314FA">
              <w:t>0,193</w:t>
            </w:r>
          </w:p>
        </w:tc>
      </w:tr>
      <w:tr w:rsidR="00D314FA" w:rsidRPr="00D314FA" w:rsidTr="00971B8B">
        <w:trPr>
          <w:tblCellSpacing w:w="5" w:type="nil"/>
        </w:trPr>
        <w:tc>
          <w:tcPr>
            <w:tcW w:w="59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  <w:r w:rsidRPr="00D314FA">
              <w:t xml:space="preserve">Иностранный язык             </w:t>
            </w:r>
          </w:p>
        </w:tc>
        <w:tc>
          <w:tcPr>
            <w:tcW w:w="3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  <w:jc w:val="center"/>
            </w:pPr>
            <w:r w:rsidRPr="00D314FA">
              <w:t>0,193</w:t>
            </w:r>
          </w:p>
        </w:tc>
      </w:tr>
      <w:tr w:rsidR="00D314FA" w:rsidRPr="00D314FA" w:rsidTr="00971B8B">
        <w:trPr>
          <w:tblCellSpacing w:w="5" w:type="nil"/>
        </w:trPr>
        <w:tc>
          <w:tcPr>
            <w:tcW w:w="59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  <w:r w:rsidRPr="00D314FA">
              <w:t xml:space="preserve">Химия                        </w:t>
            </w:r>
          </w:p>
        </w:tc>
        <w:tc>
          <w:tcPr>
            <w:tcW w:w="3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  <w:jc w:val="center"/>
            </w:pPr>
            <w:r w:rsidRPr="00D314FA">
              <w:t>0,185</w:t>
            </w:r>
          </w:p>
        </w:tc>
      </w:tr>
      <w:tr w:rsidR="00D314FA" w:rsidRPr="00D314FA" w:rsidTr="00971B8B">
        <w:trPr>
          <w:tblCellSpacing w:w="5" w:type="nil"/>
        </w:trPr>
        <w:tc>
          <w:tcPr>
            <w:tcW w:w="59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  <w:r w:rsidRPr="00D314FA">
              <w:t xml:space="preserve">Физика                       </w:t>
            </w:r>
          </w:p>
        </w:tc>
        <w:tc>
          <w:tcPr>
            <w:tcW w:w="3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  <w:jc w:val="center"/>
            </w:pPr>
            <w:r w:rsidRPr="00D314FA">
              <w:t>0,185</w:t>
            </w:r>
          </w:p>
        </w:tc>
      </w:tr>
      <w:tr w:rsidR="00D314FA" w:rsidRPr="00D314FA" w:rsidTr="00971B8B">
        <w:trPr>
          <w:tblCellSpacing w:w="5" w:type="nil"/>
        </w:trPr>
        <w:tc>
          <w:tcPr>
            <w:tcW w:w="59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  <w:r w:rsidRPr="00D314FA">
              <w:t xml:space="preserve">Биология                     </w:t>
            </w:r>
          </w:p>
        </w:tc>
        <w:tc>
          <w:tcPr>
            <w:tcW w:w="3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  <w:jc w:val="center"/>
            </w:pPr>
            <w:r w:rsidRPr="00D314FA">
              <w:t>0,185</w:t>
            </w:r>
          </w:p>
        </w:tc>
      </w:tr>
      <w:tr w:rsidR="00D314FA" w:rsidRPr="00D314FA" w:rsidTr="00971B8B">
        <w:trPr>
          <w:tblCellSpacing w:w="5" w:type="nil"/>
        </w:trPr>
        <w:tc>
          <w:tcPr>
            <w:tcW w:w="59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  <w:r w:rsidRPr="00D314FA">
              <w:t xml:space="preserve">Литература                   </w:t>
            </w:r>
          </w:p>
        </w:tc>
        <w:tc>
          <w:tcPr>
            <w:tcW w:w="3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  <w:jc w:val="center"/>
            </w:pPr>
            <w:r w:rsidRPr="00D314FA">
              <w:t>0,168</w:t>
            </w:r>
          </w:p>
        </w:tc>
      </w:tr>
      <w:tr w:rsidR="00D314FA" w:rsidRPr="00D314FA" w:rsidTr="00971B8B">
        <w:trPr>
          <w:tblCellSpacing w:w="5" w:type="nil"/>
        </w:trPr>
        <w:tc>
          <w:tcPr>
            <w:tcW w:w="59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  <w:r w:rsidRPr="00D314FA">
              <w:t xml:space="preserve">География                    </w:t>
            </w:r>
          </w:p>
        </w:tc>
        <w:tc>
          <w:tcPr>
            <w:tcW w:w="3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  <w:jc w:val="center"/>
            </w:pPr>
            <w:r w:rsidRPr="00D314FA">
              <w:t>0,168</w:t>
            </w:r>
          </w:p>
        </w:tc>
      </w:tr>
      <w:tr w:rsidR="00D314FA" w:rsidRPr="00D314FA" w:rsidTr="00971B8B">
        <w:trPr>
          <w:tblCellSpacing w:w="5" w:type="nil"/>
        </w:trPr>
        <w:tc>
          <w:tcPr>
            <w:tcW w:w="59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  <w:r w:rsidRPr="00D314FA">
              <w:t xml:space="preserve">Технология                   </w:t>
            </w:r>
          </w:p>
        </w:tc>
        <w:tc>
          <w:tcPr>
            <w:tcW w:w="3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  <w:jc w:val="center"/>
            </w:pPr>
            <w:r w:rsidRPr="00D314FA">
              <w:t>0,145</w:t>
            </w:r>
          </w:p>
        </w:tc>
      </w:tr>
      <w:tr w:rsidR="00D314FA" w:rsidRPr="00D314FA" w:rsidTr="00971B8B">
        <w:trPr>
          <w:tblCellSpacing w:w="5" w:type="nil"/>
        </w:trPr>
        <w:tc>
          <w:tcPr>
            <w:tcW w:w="59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  <w:r w:rsidRPr="00D314FA">
              <w:t xml:space="preserve">Обществоведение              </w:t>
            </w:r>
          </w:p>
        </w:tc>
        <w:tc>
          <w:tcPr>
            <w:tcW w:w="3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  <w:jc w:val="center"/>
            </w:pPr>
            <w:r w:rsidRPr="00D314FA">
              <w:t>0,145</w:t>
            </w:r>
          </w:p>
        </w:tc>
      </w:tr>
      <w:tr w:rsidR="00D314FA" w:rsidRPr="00D314FA" w:rsidTr="00971B8B">
        <w:trPr>
          <w:tblCellSpacing w:w="5" w:type="nil"/>
        </w:trPr>
        <w:tc>
          <w:tcPr>
            <w:tcW w:w="59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  <w:r w:rsidRPr="00D314FA">
              <w:lastRenderedPageBreak/>
              <w:t xml:space="preserve">История                      </w:t>
            </w:r>
          </w:p>
        </w:tc>
        <w:tc>
          <w:tcPr>
            <w:tcW w:w="3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  <w:jc w:val="center"/>
            </w:pPr>
            <w:r w:rsidRPr="00D314FA">
              <w:t>0,145</w:t>
            </w:r>
          </w:p>
        </w:tc>
      </w:tr>
      <w:tr w:rsidR="00D314FA" w:rsidRPr="00D314FA" w:rsidTr="00971B8B">
        <w:trPr>
          <w:tblCellSpacing w:w="5" w:type="nil"/>
        </w:trPr>
        <w:tc>
          <w:tcPr>
            <w:tcW w:w="59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  <w:r w:rsidRPr="00D314FA">
              <w:t xml:space="preserve">Информатика                  </w:t>
            </w:r>
          </w:p>
        </w:tc>
        <w:tc>
          <w:tcPr>
            <w:tcW w:w="3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  <w:jc w:val="center"/>
            </w:pPr>
            <w:r w:rsidRPr="00D314FA">
              <w:t>0,145</w:t>
            </w:r>
          </w:p>
        </w:tc>
      </w:tr>
      <w:tr w:rsidR="00D314FA" w:rsidRPr="00D314FA" w:rsidTr="00971B8B">
        <w:trPr>
          <w:tblCellSpacing w:w="5" w:type="nil"/>
        </w:trPr>
        <w:tc>
          <w:tcPr>
            <w:tcW w:w="59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  <w:r w:rsidRPr="00D314FA">
              <w:t xml:space="preserve">Физическое воспитание        </w:t>
            </w:r>
          </w:p>
        </w:tc>
        <w:tc>
          <w:tcPr>
            <w:tcW w:w="3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  <w:jc w:val="center"/>
            </w:pPr>
            <w:r w:rsidRPr="00D314FA">
              <w:t>0,127</w:t>
            </w:r>
          </w:p>
        </w:tc>
      </w:tr>
      <w:tr w:rsidR="00D314FA" w:rsidRPr="00D314FA" w:rsidTr="00971B8B">
        <w:trPr>
          <w:tblCellSpacing w:w="5" w:type="nil"/>
        </w:trPr>
        <w:tc>
          <w:tcPr>
            <w:tcW w:w="59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  <w:r w:rsidRPr="00D314FA">
              <w:t xml:space="preserve">МХК                          </w:t>
            </w:r>
          </w:p>
        </w:tc>
        <w:tc>
          <w:tcPr>
            <w:tcW w:w="3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  <w:jc w:val="center"/>
            </w:pPr>
            <w:r w:rsidRPr="00D314FA">
              <w:t>0,120</w:t>
            </w:r>
          </w:p>
        </w:tc>
      </w:tr>
      <w:tr w:rsidR="00D314FA" w:rsidRPr="00D314FA" w:rsidTr="00971B8B">
        <w:trPr>
          <w:tblCellSpacing w:w="5" w:type="nil"/>
        </w:trPr>
        <w:tc>
          <w:tcPr>
            <w:tcW w:w="59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  <w:r w:rsidRPr="00D314FA">
              <w:t xml:space="preserve">ОБЖ                          </w:t>
            </w:r>
          </w:p>
        </w:tc>
        <w:tc>
          <w:tcPr>
            <w:tcW w:w="3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  <w:jc w:val="center"/>
            </w:pPr>
            <w:r w:rsidRPr="00D314FA">
              <w:t>0,101</w:t>
            </w:r>
          </w:p>
        </w:tc>
      </w:tr>
      <w:tr w:rsidR="00D314FA" w:rsidRPr="00D314FA" w:rsidTr="00971B8B">
        <w:trPr>
          <w:tblCellSpacing w:w="5" w:type="nil"/>
        </w:trPr>
        <w:tc>
          <w:tcPr>
            <w:tcW w:w="59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  <w:r w:rsidRPr="00D314FA">
              <w:t xml:space="preserve">Экономика                    </w:t>
            </w:r>
          </w:p>
        </w:tc>
        <w:tc>
          <w:tcPr>
            <w:tcW w:w="3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  <w:jc w:val="center"/>
            </w:pPr>
            <w:r w:rsidRPr="00D314FA">
              <w:t>0,084</w:t>
            </w:r>
          </w:p>
        </w:tc>
      </w:tr>
      <w:tr w:rsidR="00D314FA" w:rsidRPr="00D314FA" w:rsidTr="00971B8B">
        <w:trPr>
          <w:tblCellSpacing w:w="5" w:type="nil"/>
        </w:trPr>
        <w:tc>
          <w:tcPr>
            <w:tcW w:w="59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  <w:r w:rsidRPr="00D314FA">
              <w:t xml:space="preserve">Черчение                     </w:t>
            </w:r>
          </w:p>
        </w:tc>
        <w:tc>
          <w:tcPr>
            <w:tcW w:w="3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  <w:jc w:val="center"/>
            </w:pPr>
            <w:r w:rsidRPr="00D314FA">
              <w:t>0,076</w:t>
            </w:r>
          </w:p>
        </w:tc>
      </w:tr>
      <w:tr w:rsidR="00D314FA" w:rsidRPr="00D314FA" w:rsidTr="00971B8B">
        <w:trPr>
          <w:tblCellSpacing w:w="5" w:type="nil"/>
        </w:trPr>
        <w:tc>
          <w:tcPr>
            <w:tcW w:w="59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  <w:r w:rsidRPr="00D314FA">
              <w:t>Предметы школьного компонента</w:t>
            </w:r>
          </w:p>
        </w:tc>
        <w:tc>
          <w:tcPr>
            <w:tcW w:w="3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  <w:jc w:val="center"/>
            </w:pPr>
            <w:r w:rsidRPr="00D314FA">
              <w:t>0,072</w:t>
            </w:r>
          </w:p>
        </w:tc>
      </w:tr>
      <w:tr w:rsidR="00D314FA" w:rsidRPr="00D314FA" w:rsidTr="00971B8B">
        <w:trPr>
          <w:tblCellSpacing w:w="5" w:type="nil"/>
        </w:trPr>
        <w:tc>
          <w:tcPr>
            <w:tcW w:w="59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  <w:r w:rsidRPr="00D314FA">
              <w:t xml:space="preserve">Музыка                       </w:t>
            </w:r>
          </w:p>
        </w:tc>
        <w:tc>
          <w:tcPr>
            <w:tcW w:w="3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  <w:jc w:val="center"/>
            </w:pPr>
            <w:r w:rsidRPr="00D314FA">
              <w:t>0,067</w:t>
            </w:r>
          </w:p>
        </w:tc>
      </w:tr>
      <w:tr w:rsidR="00D314FA" w:rsidRPr="00D314FA" w:rsidTr="00971B8B">
        <w:trPr>
          <w:tblCellSpacing w:w="5" w:type="nil"/>
        </w:trPr>
        <w:tc>
          <w:tcPr>
            <w:tcW w:w="59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  <w:r w:rsidRPr="00D314FA">
              <w:t xml:space="preserve">Право                        </w:t>
            </w:r>
          </w:p>
        </w:tc>
        <w:tc>
          <w:tcPr>
            <w:tcW w:w="3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  <w:jc w:val="center"/>
            </w:pPr>
            <w:r w:rsidRPr="00D314FA">
              <w:t>0,060</w:t>
            </w:r>
          </w:p>
        </w:tc>
      </w:tr>
      <w:tr w:rsidR="00D314FA" w:rsidRPr="00D314FA" w:rsidTr="00971B8B">
        <w:trPr>
          <w:tblCellSpacing w:w="5" w:type="nil"/>
        </w:trPr>
        <w:tc>
          <w:tcPr>
            <w:tcW w:w="59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  <w:r w:rsidRPr="00D314FA">
              <w:t xml:space="preserve">ИЗО                          </w:t>
            </w:r>
          </w:p>
        </w:tc>
        <w:tc>
          <w:tcPr>
            <w:tcW w:w="3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  <w:jc w:val="center"/>
            </w:pPr>
            <w:r w:rsidRPr="00D314FA">
              <w:t>0,050</w:t>
            </w:r>
          </w:p>
        </w:tc>
      </w:tr>
      <w:tr w:rsidR="00D314FA" w:rsidRPr="00D314FA" w:rsidTr="00971B8B">
        <w:trPr>
          <w:tblCellSpacing w:w="5" w:type="nil"/>
        </w:trPr>
        <w:tc>
          <w:tcPr>
            <w:tcW w:w="59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  <w:r w:rsidRPr="00D314FA">
              <w:t xml:space="preserve">Астрономия                   </w:t>
            </w:r>
          </w:p>
        </w:tc>
        <w:tc>
          <w:tcPr>
            <w:tcW w:w="3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  <w:jc w:val="center"/>
            </w:pPr>
            <w:r w:rsidRPr="00D314FA">
              <w:t>0,050</w:t>
            </w:r>
          </w:p>
        </w:tc>
      </w:tr>
    </w:tbl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>Основные параметры, учтенные в коэффициенте сложности: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 xml:space="preserve"> наличие государственных форм контроля;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 xml:space="preserve"> использование первоисточников при подготовке к уроку;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 xml:space="preserve"> подготовка к уроку;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 xml:space="preserve"> проверка письменных работ;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>подготовка дидактических материалов;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>заведование инфраструктурой (использование специализированных кабинетов);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>проведение занятий на открытом воздухе.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bookmarkStart w:id="3" w:name="Par316"/>
      <w:bookmarkEnd w:id="3"/>
      <w:r w:rsidRPr="00D314FA">
        <w:t>3.9. Выплаты, повышающие размер должностного оклада,  базовой суммы:</w:t>
      </w:r>
    </w:p>
    <w:tbl>
      <w:tblPr>
        <w:tblW w:w="10031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552"/>
        <w:gridCol w:w="1980"/>
        <w:gridCol w:w="3657"/>
        <w:gridCol w:w="1842"/>
      </w:tblGrid>
      <w:tr w:rsidR="00D314FA" w:rsidRPr="00D314FA" w:rsidTr="00E44BE9">
        <w:trPr>
          <w:trHeight w:val="1080"/>
          <w:tblCellSpacing w:w="5" w:type="nil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  <w:r w:rsidRPr="00D314FA">
              <w:t xml:space="preserve">   Повышение    </w:t>
            </w:r>
            <w:r w:rsidRPr="00D314FA">
              <w:br/>
              <w:t xml:space="preserve">  должностных   </w:t>
            </w:r>
            <w:r w:rsidRPr="00D314FA">
              <w:br/>
              <w:t xml:space="preserve">    окладов/    </w:t>
            </w:r>
            <w:r w:rsidRPr="00D314FA">
              <w:br/>
              <w:t xml:space="preserve">  установления  </w:t>
            </w:r>
            <w:r w:rsidRPr="00D314FA">
              <w:br/>
              <w:t xml:space="preserve">    надбавок   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  <w:r w:rsidRPr="00D314FA">
              <w:t xml:space="preserve"> Категория  </w:t>
            </w:r>
            <w:r w:rsidRPr="00D314FA">
              <w:br/>
              <w:t xml:space="preserve">   выплат  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  <w:r w:rsidRPr="00D314FA">
              <w:t xml:space="preserve">         Категории работников        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F72298">
            <w:pPr>
              <w:pStyle w:val="ConsPlusCell"/>
            </w:pPr>
            <w:r w:rsidRPr="00D314FA">
              <w:t>% повышения</w:t>
            </w:r>
            <w:r w:rsidRPr="00D314FA">
              <w:br/>
              <w:t>должностных</w:t>
            </w:r>
            <w:r w:rsidRPr="00D314FA">
              <w:br/>
              <w:t xml:space="preserve">окладов, базовой  </w:t>
            </w:r>
            <w:r w:rsidRPr="00D314FA">
              <w:br/>
              <w:t xml:space="preserve">суммы   </w:t>
            </w:r>
          </w:p>
        </w:tc>
      </w:tr>
      <w:tr w:rsidR="00D314FA" w:rsidRPr="00D314FA" w:rsidTr="00E44BE9">
        <w:trPr>
          <w:trHeight w:val="1538"/>
          <w:tblCellSpacing w:w="5" w:type="nil"/>
        </w:trPr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:rsidR="00D314FA" w:rsidRPr="00D314FA" w:rsidRDefault="00E44BE9" w:rsidP="00E44BE9">
            <w:pPr>
              <w:pStyle w:val="ConsPlusCell"/>
            </w:pPr>
            <w:r>
              <w:t xml:space="preserve">Педагогические </w:t>
            </w:r>
            <w:proofErr w:type="gramStart"/>
            <w:r>
              <w:t>работники</w:t>
            </w:r>
            <w:proofErr w:type="gramEnd"/>
            <w:r>
              <w:t xml:space="preserve"> проживающие и работающие  в с</w:t>
            </w:r>
            <w:r w:rsidR="00D314FA" w:rsidRPr="00D314FA">
              <w:t xml:space="preserve">ельской  местности (в    </w:t>
            </w:r>
            <w:r w:rsidR="00D314FA" w:rsidRPr="00D314FA">
              <w:br/>
              <w:t xml:space="preserve">соответствии с  </w:t>
            </w:r>
            <w:r w:rsidR="00D314FA" w:rsidRPr="00D314FA">
              <w:br/>
              <w:t xml:space="preserve">законами об     </w:t>
            </w:r>
            <w:r w:rsidR="00D314FA" w:rsidRPr="00D314FA">
              <w:br/>
              <w:t>административно-</w:t>
            </w:r>
            <w:r w:rsidR="00D314FA" w:rsidRPr="00D314FA">
              <w:br/>
              <w:t xml:space="preserve">территориальном </w:t>
            </w:r>
            <w:r w:rsidR="00D314FA" w:rsidRPr="00D314FA">
              <w:br/>
              <w:t xml:space="preserve">делении)        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  <w:r w:rsidRPr="00D314FA">
              <w:t xml:space="preserve">Увеличение  </w:t>
            </w:r>
            <w:r w:rsidRPr="00D314FA">
              <w:br/>
              <w:t>должностного</w:t>
            </w:r>
            <w:r w:rsidRPr="00D314FA">
              <w:br/>
              <w:t xml:space="preserve">оклада,     </w:t>
            </w:r>
            <w:r w:rsidRPr="00D314FA">
              <w:br/>
              <w:t xml:space="preserve">базовой     </w:t>
            </w:r>
            <w:r w:rsidRPr="00D314FA">
              <w:br/>
              <w:t xml:space="preserve">суммы       </w:t>
            </w:r>
          </w:p>
        </w:tc>
        <w:tc>
          <w:tcPr>
            <w:tcW w:w="3657" w:type="dxa"/>
            <w:tcBorders>
              <w:left w:val="single" w:sz="4" w:space="0" w:color="auto"/>
              <w:right w:val="single" w:sz="4" w:space="0" w:color="auto"/>
            </w:tcBorders>
          </w:tcPr>
          <w:p w:rsidR="00D314FA" w:rsidRPr="00D314FA" w:rsidRDefault="00D314FA" w:rsidP="00B14DE3">
            <w:pPr>
              <w:pStyle w:val="ConsPlusCell"/>
            </w:pPr>
            <w:r w:rsidRPr="00D314FA">
              <w:t xml:space="preserve">1. Руководящие работники:              </w:t>
            </w:r>
            <w:r w:rsidRPr="00D314FA">
              <w:br/>
              <w:t xml:space="preserve">- директор;                </w:t>
            </w:r>
            <w:r w:rsidRPr="00D314FA">
              <w:br/>
              <w:t xml:space="preserve">- заместитель директора;  </w:t>
            </w:r>
            <w:r w:rsidRPr="00D314FA">
              <w:br/>
              <w:t>- гл. бу</w:t>
            </w:r>
            <w:r w:rsidR="00E44BE9">
              <w:t xml:space="preserve">хгалтер.                       </w:t>
            </w:r>
            <w:r w:rsidRPr="00D314FA">
              <w:br/>
            </w:r>
            <w:r w:rsidR="00E44BE9">
              <w:t>2</w:t>
            </w:r>
            <w:r w:rsidRPr="00D314FA">
              <w:t xml:space="preserve">. </w:t>
            </w:r>
            <w:proofErr w:type="gramStart"/>
            <w:r w:rsidRPr="00D314FA">
              <w:t xml:space="preserve">Специалисты:                        </w:t>
            </w:r>
            <w:r w:rsidRPr="00D314FA">
              <w:br/>
              <w:t xml:space="preserve">- учитель;                                         </w:t>
            </w:r>
            <w:r w:rsidR="00B14DE3">
              <w:t xml:space="preserve">          </w:t>
            </w:r>
            <w:r w:rsidR="00B14DE3">
              <w:br/>
              <w:t>-</w:t>
            </w:r>
            <w:r w:rsidRPr="00D314FA">
              <w:t xml:space="preserve"> учитель-логопед;                               </w:t>
            </w:r>
            <w:r w:rsidRPr="00D314FA">
              <w:br/>
              <w:t xml:space="preserve">- музыкальный руководитель;            </w:t>
            </w:r>
            <w:r w:rsidRPr="00D314FA">
              <w:br/>
              <w:t xml:space="preserve">- воспитатель (включая старшего);                    </w:t>
            </w:r>
            <w:r w:rsidRPr="00D314FA">
              <w:br/>
              <w:t xml:space="preserve">- социальный педагог;                  </w:t>
            </w:r>
            <w:r w:rsidRPr="00D314FA">
              <w:br/>
              <w:t xml:space="preserve">- педагог-психолог;                    </w:t>
            </w:r>
            <w:r w:rsidRPr="00D314FA">
              <w:br/>
              <w:t xml:space="preserve">- педагог-организатор;                 </w:t>
            </w:r>
            <w:proofErr w:type="gramEnd"/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  <w:r w:rsidRPr="00D314FA">
              <w:t xml:space="preserve">    25     </w:t>
            </w:r>
          </w:p>
        </w:tc>
      </w:tr>
      <w:tr w:rsidR="00D314FA" w:rsidRPr="00D314FA" w:rsidTr="00E44BE9">
        <w:trPr>
          <w:trHeight w:val="70"/>
          <w:tblCellSpacing w:w="5" w:type="nil"/>
        </w:trPr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  <w:jc w:val="both"/>
            </w:pP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</w:p>
        </w:tc>
        <w:tc>
          <w:tcPr>
            <w:tcW w:w="36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</w:p>
        </w:tc>
      </w:tr>
    </w:tbl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>3.10. Условия оплаты труда, включая размер должностного оклада работника образовательной организации, условия получения выплат стимулирующего и компенсационного характера  являются обязательными для включения в трудовой договор.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b/>
        </w:rPr>
      </w:pPr>
      <w:r w:rsidRPr="00D314FA">
        <w:rPr>
          <w:b/>
        </w:rPr>
        <w:t>4. Расчет заработной платы педагогов, не осуществляющих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 w:rsidRPr="00D314FA">
        <w:rPr>
          <w:b/>
        </w:rPr>
        <w:t>непосредственно образовательный процесс, учебно-вспомогательного и младшего обслуживающего персонала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 xml:space="preserve">4.1.  Заработная плата педагогических работников, не осуществляющих </w:t>
      </w:r>
      <w:r w:rsidRPr="00D314FA">
        <w:lastRenderedPageBreak/>
        <w:t>непосредственно образовательный процесс, учебно-вспомогательного и младшего обслуживающего персонала состоит из должностного оклада, выплат компенсационного и стимулирующего характера.</w:t>
      </w:r>
    </w:p>
    <w:p w:rsidR="00D314FA" w:rsidRPr="00D314FA" w:rsidRDefault="00D314FA" w:rsidP="00D314FA">
      <w:pPr>
        <w:pStyle w:val="a6"/>
        <w:tabs>
          <w:tab w:val="left" w:pos="0"/>
        </w:tabs>
        <w:spacing w:line="240" w:lineRule="auto"/>
        <w:ind w:firstLine="0"/>
        <w:rPr>
          <w:szCs w:val="28"/>
        </w:rPr>
      </w:pPr>
      <w:r w:rsidRPr="00D314FA">
        <w:rPr>
          <w:szCs w:val="28"/>
        </w:rPr>
        <w:t xml:space="preserve">        Заработная плата педагогических работников за исключением педагогических работников, непосредственно осуществляющих учебный процесс образовательной организации, состоит:</w:t>
      </w:r>
    </w:p>
    <w:p w:rsidR="00D314FA" w:rsidRPr="00D314FA" w:rsidRDefault="00D314FA" w:rsidP="00D314FA">
      <w:pPr>
        <w:pStyle w:val="a6"/>
        <w:spacing w:line="240" w:lineRule="auto"/>
        <w:ind w:left="1125" w:hanging="558"/>
        <w:rPr>
          <w:szCs w:val="28"/>
        </w:rPr>
      </w:pPr>
      <w:r w:rsidRPr="00D314FA">
        <w:rPr>
          <w:bCs/>
          <w:iCs/>
          <w:szCs w:val="28"/>
        </w:rPr>
        <w:t xml:space="preserve"> ЗП</w:t>
      </w:r>
      <w:r w:rsidRPr="00D314FA">
        <w:rPr>
          <w:b/>
          <w:bCs/>
          <w:i/>
          <w:iCs/>
          <w:szCs w:val="28"/>
        </w:rPr>
        <w:t xml:space="preserve"> = </w:t>
      </w:r>
      <w:proofErr w:type="spellStart"/>
      <w:r w:rsidRPr="00D314FA">
        <w:rPr>
          <w:bCs/>
          <w:iCs/>
          <w:szCs w:val="28"/>
        </w:rPr>
        <w:t>БЧс</w:t>
      </w:r>
      <w:r w:rsidRPr="00D314FA">
        <w:rPr>
          <w:b/>
          <w:bCs/>
          <w:i/>
          <w:iCs/>
          <w:szCs w:val="28"/>
        </w:rPr>
        <w:t>+</w:t>
      </w:r>
      <w:proofErr w:type="spellEnd"/>
      <w:r w:rsidRPr="00D314FA">
        <w:rPr>
          <w:b/>
          <w:bCs/>
          <w:i/>
          <w:iCs/>
          <w:szCs w:val="28"/>
        </w:rPr>
        <w:t xml:space="preserve"> </w:t>
      </w:r>
      <w:r w:rsidRPr="00D314FA">
        <w:rPr>
          <w:bCs/>
          <w:iCs/>
          <w:szCs w:val="28"/>
        </w:rPr>
        <w:t xml:space="preserve">СЧ, </w:t>
      </w:r>
      <w:r w:rsidRPr="00D314FA">
        <w:rPr>
          <w:szCs w:val="28"/>
        </w:rPr>
        <w:t>где</w:t>
      </w:r>
    </w:p>
    <w:p w:rsidR="00D314FA" w:rsidRPr="00D314FA" w:rsidRDefault="00D314FA" w:rsidP="00D314FA">
      <w:pPr>
        <w:pStyle w:val="a6"/>
        <w:spacing w:line="240" w:lineRule="auto"/>
        <w:ind w:firstLine="567"/>
        <w:rPr>
          <w:szCs w:val="28"/>
        </w:rPr>
      </w:pPr>
      <w:proofErr w:type="spellStart"/>
      <w:r w:rsidRPr="00D314FA">
        <w:rPr>
          <w:szCs w:val="28"/>
        </w:rPr>
        <w:t>БЧс</w:t>
      </w:r>
      <w:proofErr w:type="spellEnd"/>
      <w:r w:rsidRPr="00D314FA">
        <w:rPr>
          <w:szCs w:val="28"/>
        </w:rPr>
        <w:t xml:space="preserve"> - базовая часть заработной платы педагогических работников, определяется по формуле:</w:t>
      </w:r>
    </w:p>
    <w:p w:rsidR="00D314FA" w:rsidRPr="00D314FA" w:rsidRDefault="00D314FA" w:rsidP="00D314FA">
      <w:pPr>
        <w:pStyle w:val="a6"/>
        <w:spacing w:line="240" w:lineRule="auto"/>
        <w:ind w:left="1125" w:hanging="558"/>
        <w:rPr>
          <w:bCs/>
          <w:iCs/>
          <w:szCs w:val="28"/>
        </w:rPr>
      </w:pPr>
      <w:proofErr w:type="spellStart"/>
      <w:r w:rsidRPr="00D314FA">
        <w:rPr>
          <w:bCs/>
          <w:iCs/>
          <w:szCs w:val="28"/>
        </w:rPr>
        <w:t>БЧс=</w:t>
      </w:r>
      <w:proofErr w:type="spellEnd"/>
      <w:r w:rsidRPr="00D314FA">
        <w:rPr>
          <w:bCs/>
          <w:iCs/>
          <w:szCs w:val="28"/>
        </w:rPr>
        <w:t xml:space="preserve"> (</w:t>
      </w:r>
      <w:proofErr w:type="spellStart"/>
      <w:r w:rsidRPr="00D314FA">
        <w:rPr>
          <w:bCs/>
          <w:iCs/>
          <w:szCs w:val="28"/>
        </w:rPr>
        <w:t>ДО+Дстаж+Добр+</w:t>
      </w:r>
      <w:proofErr w:type="spellEnd"/>
      <w:r w:rsidRPr="00D314FA">
        <w:rPr>
          <w:bCs/>
          <w:iCs/>
          <w:szCs w:val="28"/>
        </w:rPr>
        <w:t xml:space="preserve"> </w:t>
      </w:r>
      <w:proofErr w:type="spellStart"/>
      <w:r w:rsidRPr="00D314FA">
        <w:rPr>
          <w:bCs/>
          <w:szCs w:val="28"/>
        </w:rPr>
        <w:t>Дкв</w:t>
      </w:r>
      <w:proofErr w:type="spellEnd"/>
      <w:r w:rsidRPr="00D314FA">
        <w:rPr>
          <w:bCs/>
          <w:szCs w:val="28"/>
        </w:rPr>
        <w:t xml:space="preserve">) + </w:t>
      </w:r>
      <w:proofErr w:type="spellStart"/>
      <w:r w:rsidRPr="00D314FA">
        <w:rPr>
          <w:bCs/>
          <w:iCs/>
          <w:szCs w:val="28"/>
        </w:rPr>
        <w:t>Кв</w:t>
      </w:r>
      <w:proofErr w:type="spellEnd"/>
      <w:r w:rsidRPr="00D314FA">
        <w:rPr>
          <w:bCs/>
          <w:iCs/>
          <w:szCs w:val="28"/>
        </w:rPr>
        <w:t>, где</w:t>
      </w:r>
    </w:p>
    <w:p w:rsidR="00D314FA" w:rsidRPr="00D314FA" w:rsidRDefault="00D314FA" w:rsidP="00D314FA">
      <w:pPr>
        <w:pStyle w:val="a6"/>
        <w:spacing w:line="240" w:lineRule="auto"/>
        <w:ind w:left="1125" w:hanging="558"/>
        <w:rPr>
          <w:szCs w:val="28"/>
        </w:rPr>
      </w:pPr>
      <w:proofErr w:type="gramStart"/>
      <w:r w:rsidRPr="00D314FA">
        <w:rPr>
          <w:szCs w:val="28"/>
        </w:rPr>
        <w:t>ДО</w:t>
      </w:r>
      <w:proofErr w:type="gramEnd"/>
      <w:r w:rsidRPr="00D314FA">
        <w:rPr>
          <w:szCs w:val="28"/>
        </w:rPr>
        <w:t xml:space="preserve"> - должностной оклад;</w:t>
      </w:r>
    </w:p>
    <w:p w:rsidR="00D314FA" w:rsidRPr="00D314FA" w:rsidRDefault="00D314FA" w:rsidP="00D314FA">
      <w:pPr>
        <w:pStyle w:val="a6"/>
        <w:tabs>
          <w:tab w:val="left" w:pos="567"/>
        </w:tabs>
        <w:spacing w:line="240" w:lineRule="auto"/>
        <w:ind w:firstLine="0"/>
        <w:rPr>
          <w:szCs w:val="28"/>
        </w:rPr>
      </w:pPr>
      <w:r w:rsidRPr="00D314FA">
        <w:rPr>
          <w:szCs w:val="28"/>
        </w:rPr>
        <w:tab/>
      </w:r>
      <w:proofErr w:type="spellStart"/>
      <w:r w:rsidRPr="00D314FA">
        <w:rPr>
          <w:szCs w:val="28"/>
        </w:rPr>
        <w:t>Дстаж</w:t>
      </w:r>
      <w:proofErr w:type="spellEnd"/>
      <w:r w:rsidRPr="00D314FA">
        <w:rPr>
          <w:szCs w:val="28"/>
        </w:rPr>
        <w:t xml:space="preserve"> - доплата за педагогический стаж или стаж по профилю, где</w:t>
      </w:r>
    </w:p>
    <w:p w:rsidR="00D314FA" w:rsidRPr="00D314FA" w:rsidRDefault="00D314FA" w:rsidP="00D314FA">
      <w:pPr>
        <w:pStyle w:val="a6"/>
        <w:tabs>
          <w:tab w:val="left" w:pos="567"/>
        </w:tabs>
        <w:spacing w:line="240" w:lineRule="auto"/>
        <w:ind w:firstLine="0"/>
        <w:rPr>
          <w:szCs w:val="28"/>
        </w:rPr>
      </w:pPr>
      <w:r w:rsidRPr="00D314FA">
        <w:rPr>
          <w:szCs w:val="28"/>
        </w:rPr>
        <w:tab/>
      </w:r>
      <w:proofErr w:type="spellStart"/>
      <w:r w:rsidRPr="00D314FA">
        <w:rPr>
          <w:szCs w:val="28"/>
        </w:rPr>
        <w:t>Дстаж</w:t>
      </w:r>
      <w:proofErr w:type="spellEnd"/>
      <w:r w:rsidRPr="00D314FA">
        <w:rPr>
          <w:szCs w:val="28"/>
        </w:rPr>
        <w:t xml:space="preserve"> = ДО </w:t>
      </w:r>
      <w:proofErr w:type="spellStart"/>
      <w:r w:rsidRPr="00D314FA">
        <w:rPr>
          <w:szCs w:val="28"/>
        </w:rPr>
        <w:t>х</w:t>
      </w:r>
      <w:proofErr w:type="spellEnd"/>
      <w:r w:rsidRPr="00D314FA">
        <w:rPr>
          <w:szCs w:val="28"/>
        </w:rPr>
        <w:t xml:space="preserve"> </w:t>
      </w:r>
      <w:proofErr w:type="spellStart"/>
      <w:r w:rsidRPr="00D314FA">
        <w:rPr>
          <w:szCs w:val="28"/>
        </w:rPr>
        <w:t>Кстаж</w:t>
      </w:r>
      <w:proofErr w:type="spellEnd"/>
      <w:r w:rsidRPr="00D314FA">
        <w:rPr>
          <w:szCs w:val="28"/>
        </w:rPr>
        <w:t>, где</w:t>
      </w:r>
    </w:p>
    <w:p w:rsidR="00D314FA" w:rsidRPr="00D314FA" w:rsidRDefault="00D314FA" w:rsidP="00D314FA">
      <w:pPr>
        <w:pStyle w:val="a6"/>
        <w:tabs>
          <w:tab w:val="left" w:pos="567"/>
        </w:tabs>
        <w:spacing w:line="240" w:lineRule="auto"/>
        <w:ind w:firstLine="0"/>
        <w:rPr>
          <w:szCs w:val="28"/>
        </w:rPr>
      </w:pPr>
      <w:r w:rsidRPr="00D314FA">
        <w:rPr>
          <w:szCs w:val="28"/>
        </w:rPr>
        <w:tab/>
      </w:r>
      <w:proofErr w:type="spellStart"/>
      <w:r w:rsidRPr="00D314FA">
        <w:rPr>
          <w:szCs w:val="28"/>
        </w:rPr>
        <w:t>Кстаж</w:t>
      </w:r>
      <w:proofErr w:type="spellEnd"/>
      <w:r w:rsidRPr="00D314FA">
        <w:rPr>
          <w:szCs w:val="28"/>
        </w:rPr>
        <w:t xml:space="preserve"> - коэффициент, учитывающий стаж педагогической работы или стаж по профилю.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>Коэффициент стажа педагогической работы  или стажа по профилю устанавливается в следующих размерах:</w:t>
      </w: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691"/>
        <w:gridCol w:w="1170"/>
        <w:gridCol w:w="1287"/>
        <w:gridCol w:w="1404"/>
        <w:gridCol w:w="1521"/>
        <w:gridCol w:w="936"/>
      </w:tblGrid>
      <w:tr w:rsidR="00D314FA" w:rsidRPr="00F72298" w:rsidTr="00971B8B">
        <w:trPr>
          <w:trHeight w:val="400"/>
        </w:trPr>
        <w:tc>
          <w:tcPr>
            <w:tcW w:w="2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F72298" w:rsidRDefault="00D314FA" w:rsidP="00D314FA">
            <w:pPr>
              <w:pStyle w:val="ConsPlusCell"/>
            </w:pPr>
            <w:r w:rsidRPr="00F72298">
              <w:t xml:space="preserve">     Показатели      </w:t>
            </w:r>
          </w:p>
        </w:tc>
        <w:tc>
          <w:tcPr>
            <w:tcW w:w="6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F72298" w:rsidRDefault="00D314FA" w:rsidP="00D314FA">
            <w:pPr>
              <w:pStyle w:val="ConsPlusCell"/>
              <w:jc w:val="center"/>
            </w:pPr>
            <w:r w:rsidRPr="00F72298">
              <w:t>Стаж педагогической работы</w:t>
            </w:r>
          </w:p>
        </w:tc>
      </w:tr>
      <w:tr w:rsidR="00D314FA" w:rsidRPr="00F72298" w:rsidTr="00971B8B">
        <w:trPr>
          <w:trHeight w:val="400"/>
        </w:trPr>
        <w:tc>
          <w:tcPr>
            <w:tcW w:w="2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4FA" w:rsidRPr="00F72298" w:rsidRDefault="00D314FA" w:rsidP="00D314F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F72298" w:rsidRDefault="00D314FA" w:rsidP="00D314FA">
            <w:pPr>
              <w:pStyle w:val="ConsPlusCell"/>
            </w:pPr>
            <w:r w:rsidRPr="00F72298">
              <w:t>до 3 лет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F72298" w:rsidRDefault="00D314FA" w:rsidP="00D314FA">
            <w:pPr>
              <w:pStyle w:val="ConsPlusCell"/>
            </w:pPr>
            <w:r w:rsidRPr="00F72298">
              <w:t>от 3 до 8</w:t>
            </w:r>
            <w:r w:rsidRPr="00F72298">
              <w:br/>
              <w:t xml:space="preserve">   лет   </w:t>
            </w:r>
          </w:p>
        </w:tc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F72298" w:rsidRDefault="00D314FA" w:rsidP="00D314FA">
            <w:pPr>
              <w:pStyle w:val="ConsPlusCell"/>
            </w:pPr>
            <w:r w:rsidRPr="00F72298">
              <w:t>от 8 до 14</w:t>
            </w:r>
            <w:r w:rsidRPr="00F72298">
              <w:br/>
              <w:t xml:space="preserve">   лет    </w:t>
            </w:r>
          </w:p>
        </w:tc>
        <w:tc>
          <w:tcPr>
            <w:tcW w:w="1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F72298" w:rsidRDefault="00D314FA" w:rsidP="00D314FA">
            <w:pPr>
              <w:pStyle w:val="ConsPlusCell"/>
            </w:pPr>
            <w:r w:rsidRPr="00F72298">
              <w:t>от 14 до 20</w:t>
            </w:r>
            <w:r w:rsidRPr="00F72298">
              <w:br/>
              <w:t xml:space="preserve">    лет    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F72298" w:rsidRDefault="00D314FA" w:rsidP="00D314FA">
            <w:pPr>
              <w:pStyle w:val="ConsPlusCell"/>
            </w:pPr>
            <w:r w:rsidRPr="00F72298">
              <w:t xml:space="preserve">более </w:t>
            </w:r>
            <w:r w:rsidRPr="00F72298">
              <w:br/>
              <w:t>20 лет</w:t>
            </w:r>
          </w:p>
        </w:tc>
      </w:tr>
      <w:tr w:rsidR="00D314FA" w:rsidRPr="00F72298" w:rsidTr="00971B8B">
        <w:tc>
          <w:tcPr>
            <w:tcW w:w="2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F72298" w:rsidRDefault="00D314FA" w:rsidP="00D314FA">
            <w:pPr>
              <w:pStyle w:val="ConsPlusCell"/>
            </w:pPr>
            <w:r w:rsidRPr="00F72298">
              <w:t>Размеры коэффициентов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F72298" w:rsidRDefault="00D314FA" w:rsidP="00D314FA">
            <w:pPr>
              <w:pStyle w:val="ConsPlusCell"/>
              <w:jc w:val="center"/>
            </w:pPr>
            <w:r w:rsidRPr="00F72298">
              <w:t>0,20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F72298" w:rsidRDefault="00D314FA" w:rsidP="00D314FA">
            <w:pPr>
              <w:pStyle w:val="ConsPlusCell"/>
              <w:jc w:val="center"/>
            </w:pPr>
            <w:r w:rsidRPr="00F72298">
              <w:t>0,10</w:t>
            </w:r>
          </w:p>
        </w:tc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F72298" w:rsidRDefault="00D314FA" w:rsidP="00D314FA">
            <w:pPr>
              <w:pStyle w:val="ConsPlusCell"/>
              <w:jc w:val="center"/>
            </w:pPr>
            <w:r w:rsidRPr="00F72298">
              <w:t>0,15</w:t>
            </w:r>
          </w:p>
        </w:tc>
        <w:tc>
          <w:tcPr>
            <w:tcW w:w="1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F72298" w:rsidRDefault="00D314FA" w:rsidP="00D314FA">
            <w:pPr>
              <w:pStyle w:val="ConsPlusCell"/>
              <w:jc w:val="center"/>
            </w:pPr>
            <w:r w:rsidRPr="00F72298">
              <w:t>0,20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F72298" w:rsidRDefault="00D314FA" w:rsidP="00D314FA">
            <w:pPr>
              <w:pStyle w:val="ConsPlusCell"/>
              <w:jc w:val="center"/>
            </w:pPr>
            <w:r w:rsidRPr="00F72298">
              <w:t>0,25</w:t>
            </w:r>
          </w:p>
        </w:tc>
      </w:tr>
    </w:tbl>
    <w:p w:rsidR="00D314FA" w:rsidRPr="00D314FA" w:rsidRDefault="00D314FA" w:rsidP="00D314FA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D314FA">
        <w:rPr>
          <w:rFonts w:ascii="Times New Roman" w:hAnsi="Times New Roman" w:cs="Times New Roman"/>
          <w:sz w:val="28"/>
          <w:szCs w:val="28"/>
        </w:rPr>
        <w:t>Коэффициент стажа педагогической работы или стажа по профилю устанавливается исходя из количества полных лет педагогического стажа или стажа по профилю.</w:t>
      </w:r>
    </w:p>
    <w:p w:rsidR="00D314FA" w:rsidRPr="00D314FA" w:rsidRDefault="00D314FA" w:rsidP="00D314FA">
      <w:pPr>
        <w:pStyle w:val="a6"/>
        <w:tabs>
          <w:tab w:val="left" w:pos="567"/>
        </w:tabs>
        <w:spacing w:line="240" w:lineRule="auto"/>
        <w:ind w:firstLine="0"/>
        <w:rPr>
          <w:szCs w:val="28"/>
        </w:rPr>
      </w:pPr>
      <w:r w:rsidRPr="00D314FA">
        <w:rPr>
          <w:szCs w:val="28"/>
        </w:rPr>
        <w:tab/>
      </w:r>
      <w:proofErr w:type="gramStart"/>
      <w:r w:rsidRPr="00D314FA">
        <w:rPr>
          <w:szCs w:val="28"/>
        </w:rPr>
        <w:t>Добр</w:t>
      </w:r>
      <w:proofErr w:type="gramEnd"/>
      <w:r w:rsidRPr="00D314FA">
        <w:rPr>
          <w:szCs w:val="28"/>
        </w:rPr>
        <w:t xml:space="preserve"> - доплата за наличие профессионального образования, где</w:t>
      </w:r>
    </w:p>
    <w:p w:rsidR="00D314FA" w:rsidRPr="00D314FA" w:rsidRDefault="00D314FA" w:rsidP="00D314FA">
      <w:pPr>
        <w:pStyle w:val="a6"/>
        <w:tabs>
          <w:tab w:val="left" w:pos="567"/>
        </w:tabs>
        <w:spacing w:line="240" w:lineRule="auto"/>
        <w:ind w:firstLine="0"/>
        <w:rPr>
          <w:szCs w:val="28"/>
        </w:rPr>
      </w:pPr>
      <w:r w:rsidRPr="00D314FA">
        <w:rPr>
          <w:szCs w:val="28"/>
        </w:rPr>
        <w:tab/>
      </w:r>
      <w:proofErr w:type="gramStart"/>
      <w:r w:rsidRPr="00D314FA">
        <w:rPr>
          <w:szCs w:val="28"/>
        </w:rPr>
        <w:t>Добр</w:t>
      </w:r>
      <w:proofErr w:type="gramEnd"/>
      <w:r w:rsidRPr="00D314FA">
        <w:rPr>
          <w:szCs w:val="28"/>
        </w:rPr>
        <w:t xml:space="preserve"> = ДО х Кобр, где</w:t>
      </w:r>
    </w:p>
    <w:p w:rsidR="00D314FA" w:rsidRPr="00D314FA" w:rsidRDefault="00D314FA" w:rsidP="00D314FA">
      <w:pPr>
        <w:pStyle w:val="a6"/>
        <w:tabs>
          <w:tab w:val="left" w:pos="567"/>
        </w:tabs>
        <w:spacing w:line="240" w:lineRule="auto"/>
        <w:ind w:firstLine="0"/>
        <w:rPr>
          <w:szCs w:val="28"/>
        </w:rPr>
      </w:pPr>
      <w:r w:rsidRPr="00D314FA">
        <w:rPr>
          <w:szCs w:val="28"/>
        </w:rPr>
        <w:tab/>
        <w:t>Кобр - коэффициент, учитывающий образование педагогического работника</w:t>
      </w:r>
    </w:p>
    <w:p w:rsidR="00D314FA" w:rsidRPr="00D314FA" w:rsidRDefault="00D314FA" w:rsidP="00D314FA">
      <w:pPr>
        <w:pStyle w:val="a6"/>
        <w:tabs>
          <w:tab w:val="left" w:pos="567"/>
        </w:tabs>
        <w:spacing w:line="240" w:lineRule="auto"/>
        <w:ind w:firstLine="0"/>
        <w:rPr>
          <w:szCs w:val="28"/>
        </w:rPr>
      </w:pPr>
      <w:r w:rsidRPr="00D314FA">
        <w:rPr>
          <w:szCs w:val="28"/>
        </w:rPr>
        <w:tab/>
        <w:t xml:space="preserve">Коэффициент образования педагогического работника устанавливается в следующих размерах:  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095"/>
        <w:gridCol w:w="1841"/>
        <w:gridCol w:w="4252"/>
        <w:gridCol w:w="1843"/>
      </w:tblGrid>
      <w:tr w:rsidR="00D314FA" w:rsidRPr="00D314FA" w:rsidTr="00F72298">
        <w:trPr>
          <w:trHeight w:val="70"/>
        </w:trPr>
        <w:tc>
          <w:tcPr>
            <w:tcW w:w="20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4FA" w:rsidRPr="00D314FA" w:rsidRDefault="00D314FA" w:rsidP="00D314FA">
            <w:pPr>
              <w:pStyle w:val="a6"/>
              <w:tabs>
                <w:tab w:val="left" w:pos="567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314FA">
              <w:rPr>
                <w:sz w:val="24"/>
                <w:szCs w:val="24"/>
              </w:rPr>
              <w:t>Показатели</w:t>
            </w:r>
          </w:p>
        </w:tc>
        <w:tc>
          <w:tcPr>
            <w:tcW w:w="79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314FA" w:rsidRPr="00D314FA" w:rsidRDefault="00D314FA" w:rsidP="00D314FA">
            <w:pPr>
              <w:pStyle w:val="a6"/>
              <w:tabs>
                <w:tab w:val="left" w:pos="567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314FA">
              <w:rPr>
                <w:sz w:val="24"/>
                <w:szCs w:val="24"/>
              </w:rPr>
              <w:t xml:space="preserve"> Профессиональное образование</w:t>
            </w:r>
          </w:p>
        </w:tc>
      </w:tr>
      <w:tr w:rsidR="00D314FA" w:rsidRPr="00D314FA" w:rsidTr="00F72298">
        <w:tc>
          <w:tcPr>
            <w:tcW w:w="20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14FA" w:rsidRPr="00D314FA" w:rsidRDefault="00D314FA" w:rsidP="00D314F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4FA" w:rsidRPr="00D314FA" w:rsidRDefault="00D314FA" w:rsidP="00D314FA">
            <w:pPr>
              <w:pStyle w:val="a6"/>
              <w:tabs>
                <w:tab w:val="left" w:pos="567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314FA">
              <w:rPr>
                <w:sz w:val="24"/>
                <w:szCs w:val="24"/>
              </w:rPr>
              <w:t>Начальное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4FA" w:rsidRPr="00D314FA" w:rsidRDefault="00D314FA" w:rsidP="00D314FA">
            <w:pPr>
              <w:pStyle w:val="a6"/>
              <w:tabs>
                <w:tab w:val="left" w:pos="567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314FA">
              <w:rPr>
                <w:sz w:val="24"/>
                <w:szCs w:val="24"/>
              </w:rPr>
              <w:t>Среднее профессиональное, неполное высшее образование, учительский институт и приравненные к нему учебные заведения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4FA" w:rsidRPr="00D314FA" w:rsidRDefault="00D314FA" w:rsidP="00D314FA">
            <w:pPr>
              <w:pStyle w:val="a6"/>
              <w:tabs>
                <w:tab w:val="left" w:pos="567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314FA">
              <w:rPr>
                <w:sz w:val="24"/>
                <w:szCs w:val="24"/>
              </w:rPr>
              <w:t>Высшее образование</w:t>
            </w:r>
          </w:p>
        </w:tc>
      </w:tr>
      <w:tr w:rsidR="00D314FA" w:rsidRPr="00D314FA" w:rsidTr="00F72298"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4FA" w:rsidRPr="00D314FA" w:rsidRDefault="00D314FA" w:rsidP="00D314FA">
            <w:pPr>
              <w:pStyle w:val="a6"/>
              <w:tabs>
                <w:tab w:val="left" w:pos="567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314FA">
              <w:rPr>
                <w:sz w:val="24"/>
                <w:szCs w:val="24"/>
              </w:rPr>
              <w:t>Размеры коэффициентов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14FA" w:rsidRPr="00D314FA" w:rsidRDefault="00D314FA" w:rsidP="00D314FA">
            <w:pPr>
              <w:pStyle w:val="a6"/>
              <w:tabs>
                <w:tab w:val="left" w:pos="567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314FA" w:rsidRPr="00D314FA" w:rsidRDefault="00D314FA" w:rsidP="00D314FA">
            <w:pPr>
              <w:pStyle w:val="a6"/>
              <w:tabs>
                <w:tab w:val="left" w:pos="567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314FA">
              <w:rPr>
                <w:sz w:val="24"/>
                <w:szCs w:val="24"/>
              </w:rPr>
              <w:t>0,10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4FA" w:rsidRPr="00D314FA" w:rsidRDefault="00D314FA" w:rsidP="00D314FA">
            <w:pPr>
              <w:pStyle w:val="a6"/>
              <w:tabs>
                <w:tab w:val="left" w:pos="567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314FA" w:rsidRPr="00D314FA" w:rsidRDefault="00D314FA" w:rsidP="00D314FA">
            <w:pPr>
              <w:pStyle w:val="a6"/>
              <w:tabs>
                <w:tab w:val="left" w:pos="567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314FA">
              <w:rPr>
                <w:sz w:val="24"/>
                <w:szCs w:val="24"/>
              </w:rPr>
              <w:t>0,15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14FA" w:rsidRPr="00D314FA" w:rsidRDefault="00D314FA" w:rsidP="00D314FA">
            <w:pPr>
              <w:pStyle w:val="a6"/>
              <w:tabs>
                <w:tab w:val="left" w:pos="567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314FA" w:rsidRPr="00D314FA" w:rsidRDefault="00D314FA" w:rsidP="00D314FA">
            <w:pPr>
              <w:pStyle w:val="a6"/>
              <w:tabs>
                <w:tab w:val="left" w:pos="567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314FA">
              <w:rPr>
                <w:sz w:val="24"/>
                <w:szCs w:val="24"/>
              </w:rPr>
              <w:t>0,20</w:t>
            </w:r>
          </w:p>
        </w:tc>
      </w:tr>
    </w:tbl>
    <w:p w:rsidR="00D314FA" w:rsidRPr="00D314FA" w:rsidRDefault="00D314FA" w:rsidP="00D314FA">
      <w:pPr>
        <w:pStyle w:val="a6"/>
        <w:tabs>
          <w:tab w:val="left" w:pos="567"/>
        </w:tabs>
        <w:spacing w:line="240" w:lineRule="auto"/>
        <w:ind w:firstLine="0"/>
        <w:rPr>
          <w:szCs w:val="28"/>
        </w:rPr>
      </w:pPr>
    </w:p>
    <w:p w:rsidR="00D314FA" w:rsidRPr="00D314FA" w:rsidRDefault="00D314FA" w:rsidP="00D314FA">
      <w:pPr>
        <w:pStyle w:val="ConsPlusNormal"/>
        <w:widowControl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D314FA">
        <w:rPr>
          <w:rFonts w:ascii="Times New Roman" w:hAnsi="Times New Roman" w:cs="Times New Roman"/>
          <w:bCs/>
          <w:sz w:val="28"/>
          <w:szCs w:val="28"/>
        </w:rPr>
        <w:t>Дкв</w:t>
      </w:r>
      <w:proofErr w:type="spellEnd"/>
      <w:r w:rsidRPr="00D314FA">
        <w:rPr>
          <w:rFonts w:ascii="Times New Roman" w:hAnsi="Times New Roman" w:cs="Times New Roman"/>
          <w:bCs/>
          <w:sz w:val="28"/>
          <w:szCs w:val="28"/>
        </w:rPr>
        <w:t xml:space="preserve"> - доплата за наличие квалификационной категории по результатам профессиональной аттестации, где</w:t>
      </w:r>
    </w:p>
    <w:p w:rsidR="00D314FA" w:rsidRPr="00D314FA" w:rsidRDefault="00D314FA" w:rsidP="00D314FA">
      <w:pPr>
        <w:pStyle w:val="a6"/>
        <w:spacing w:line="240" w:lineRule="auto"/>
        <w:ind w:firstLine="567"/>
        <w:rPr>
          <w:szCs w:val="28"/>
        </w:rPr>
      </w:pPr>
      <w:proofErr w:type="spellStart"/>
      <w:r w:rsidRPr="00D314FA">
        <w:rPr>
          <w:szCs w:val="28"/>
        </w:rPr>
        <w:t>Дкв</w:t>
      </w:r>
      <w:proofErr w:type="spellEnd"/>
      <w:r w:rsidRPr="00D314FA">
        <w:rPr>
          <w:szCs w:val="28"/>
        </w:rPr>
        <w:t xml:space="preserve"> = ДО </w:t>
      </w:r>
      <w:proofErr w:type="spellStart"/>
      <w:r w:rsidRPr="00D314FA">
        <w:rPr>
          <w:szCs w:val="28"/>
        </w:rPr>
        <w:t>х</w:t>
      </w:r>
      <w:proofErr w:type="spellEnd"/>
      <w:r w:rsidRPr="00D314FA">
        <w:rPr>
          <w:szCs w:val="28"/>
        </w:rPr>
        <w:t xml:space="preserve"> </w:t>
      </w:r>
      <w:proofErr w:type="spellStart"/>
      <w:r w:rsidRPr="00D314FA">
        <w:rPr>
          <w:szCs w:val="28"/>
        </w:rPr>
        <w:t>Ккв</w:t>
      </w:r>
      <w:proofErr w:type="spellEnd"/>
      <w:r w:rsidRPr="00D314FA">
        <w:rPr>
          <w:szCs w:val="28"/>
        </w:rPr>
        <w:t xml:space="preserve"> где</w:t>
      </w:r>
    </w:p>
    <w:p w:rsidR="00D314FA" w:rsidRPr="00D314FA" w:rsidRDefault="00D314FA" w:rsidP="00D314FA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314FA">
        <w:rPr>
          <w:rFonts w:ascii="Times New Roman" w:hAnsi="Times New Roman" w:cs="Times New Roman"/>
          <w:bCs/>
          <w:sz w:val="28"/>
          <w:szCs w:val="28"/>
        </w:rPr>
        <w:t>Ккв</w:t>
      </w:r>
      <w:proofErr w:type="spellEnd"/>
      <w:r w:rsidRPr="00D314FA">
        <w:rPr>
          <w:rFonts w:ascii="Times New Roman" w:hAnsi="Times New Roman" w:cs="Times New Roman"/>
          <w:sz w:val="28"/>
          <w:szCs w:val="28"/>
        </w:rPr>
        <w:t xml:space="preserve"> - коэффициент, учитывающий квалификацию педагогического работника.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>Коэффициент квалификации при наличии у педагогического персонала, категории по результатам профессиональной аттестации устанавливается в следующих размерах:</w:t>
      </w:r>
    </w:p>
    <w:tbl>
      <w:tblPr>
        <w:tblW w:w="9498" w:type="dxa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245"/>
        <w:gridCol w:w="4253"/>
      </w:tblGrid>
      <w:tr w:rsidR="00D314FA" w:rsidRPr="00F72298" w:rsidTr="00F72298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F72298" w:rsidRDefault="00D314FA" w:rsidP="00D314FA">
            <w:pPr>
              <w:pStyle w:val="ConsPlusCell"/>
              <w:jc w:val="center"/>
            </w:pPr>
            <w:r w:rsidRPr="00F72298">
              <w:t>Показатели квалификации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F72298" w:rsidRDefault="00D314FA" w:rsidP="00D314FA">
            <w:pPr>
              <w:pStyle w:val="ConsPlusCell"/>
              <w:jc w:val="center"/>
            </w:pPr>
            <w:r w:rsidRPr="00F72298">
              <w:t>Размер коэффициента</w:t>
            </w:r>
          </w:p>
        </w:tc>
      </w:tr>
      <w:tr w:rsidR="00D314FA" w:rsidRPr="00F72298" w:rsidTr="00F72298"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F72298" w:rsidRDefault="00D314FA" w:rsidP="00D314FA">
            <w:pPr>
              <w:pStyle w:val="ConsPlusCell"/>
            </w:pPr>
            <w:r w:rsidRPr="00F72298">
              <w:t xml:space="preserve">Первая квалификационная категория  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F72298" w:rsidRDefault="00D314FA" w:rsidP="00D314FA">
            <w:pPr>
              <w:pStyle w:val="ConsPlusCell"/>
              <w:jc w:val="center"/>
              <w:rPr>
                <w:color w:val="000000"/>
              </w:rPr>
            </w:pPr>
            <w:r w:rsidRPr="00F72298">
              <w:rPr>
                <w:color w:val="000000"/>
              </w:rPr>
              <w:t>0,20</w:t>
            </w:r>
          </w:p>
        </w:tc>
      </w:tr>
      <w:tr w:rsidR="00D314FA" w:rsidRPr="00F72298" w:rsidTr="00F72298"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F72298" w:rsidRDefault="00D314FA" w:rsidP="00D314FA">
            <w:pPr>
              <w:pStyle w:val="ConsPlusCell"/>
            </w:pPr>
            <w:r w:rsidRPr="00F72298">
              <w:t xml:space="preserve">Высшая квалификационная категория  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F72298" w:rsidRDefault="00D314FA" w:rsidP="00D314FA">
            <w:pPr>
              <w:pStyle w:val="ConsPlusCell"/>
              <w:jc w:val="center"/>
              <w:rPr>
                <w:color w:val="000000"/>
              </w:rPr>
            </w:pPr>
            <w:r w:rsidRPr="00F72298">
              <w:rPr>
                <w:color w:val="000000"/>
              </w:rPr>
              <w:t>0,30</w:t>
            </w:r>
          </w:p>
        </w:tc>
      </w:tr>
    </w:tbl>
    <w:p w:rsidR="00D314FA" w:rsidRPr="00D314FA" w:rsidRDefault="00D314FA" w:rsidP="00D314FA">
      <w:pPr>
        <w:pStyle w:val="a6"/>
        <w:spacing w:line="240" w:lineRule="auto"/>
        <w:rPr>
          <w:szCs w:val="28"/>
        </w:rPr>
      </w:pPr>
      <w:r w:rsidRPr="00D314FA">
        <w:rPr>
          <w:szCs w:val="28"/>
        </w:rPr>
        <w:lastRenderedPageBreak/>
        <w:t>Изменение коэффициентов за наличие квалификационной категории производится как с момента ее присвоения, так и после окончания срока ее действия.</w:t>
      </w:r>
    </w:p>
    <w:p w:rsidR="00D314FA" w:rsidRPr="00D314FA" w:rsidRDefault="00D314FA" w:rsidP="00D314FA">
      <w:pPr>
        <w:pStyle w:val="a6"/>
        <w:spacing w:line="240" w:lineRule="auto"/>
        <w:ind w:firstLine="0"/>
        <w:rPr>
          <w:szCs w:val="28"/>
        </w:rPr>
      </w:pPr>
      <w:r w:rsidRPr="00D314FA">
        <w:rPr>
          <w:szCs w:val="28"/>
        </w:rPr>
        <w:t xml:space="preserve">            Квалификационная категория учитывается при работе педагогического персонала по  той специальности, по которой им присвоена  данная квалификационная категория.</w:t>
      </w:r>
    </w:p>
    <w:p w:rsidR="00D314FA" w:rsidRPr="00D314FA" w:rsidRDefault="00D314FA" w:rsidP="00D314FA">
      <w:pPr>
        <w:pStyle w:val="a6"/>
        <w:spacing w:line="240" w:lineRule="auto"/>
        <w:ind w:firstLine="567"/>
        <w:rPr>
          <w:szCs w:val="28"/>
        </w:rPr>
      </w:pPr>
      <w:proofErr w:type="spellStart"/>
      <w:r w:rsidRPr="00D314FA">
        <w:rPr>
          <w:szCs w:val="28"/>
        </w:rPr>
        <w:t>Кв</w:t>
      </w:r>
      <w:proofErr w:type="spellEnd"/>
      <w:r w:rsidRPr="00D314FA">
        <w:rPr>
          <w:szCs w:val="28"/>
        </w:rPr>
        <w:t xml:space="preserve"> - компенсационные выплаты (устанавливаются в соответствии с Трудовым кодексом Российской Федерации в процентном отношении к должностному окладу с учетом доплат за стаж работы, за образование и квалификацию).</w:t>
      </w:r>
    </w:p>
    <w:p w:rsidR="00D314FA" w:rsidRPr="00D314FA" w:rsidRDefault="00D314FA" w:rsidP="00D314FA">
      <w:pPr>
        <w:pStyle w:val="a6"/>
        <w:spacing w:line="240" w:lineRule="auto"/>
        <w:ind w:firstLine="567"/>
        <w:rPr>
          <w:szCs w:val="28"/>
        </w:rPr>
      </w:pPr>
      <w:r w:rsidRPr="00D314FA">
        <w:rPr>
          <w:szCs w:val="28"/>
        </w:rPr>
        <w:t>СЧ - стимулирующая часть.</w:t>
      </w:r>
    </w:p>
    <w:p w:rsidR="00D314FA" w:rsidRPr="00D314FA" w:rsidRDefault="00D314FA" w:rsidP="00D314FA">
      <w:pPr>
        <w:pStyle w:val="a6"/>
        <w:spacing w:line="240" w:lineRule="auto"/>
        <w:ind w:firstLine="567"/>
        <w:rPr>
          <w:szCs w:val="28"/>
        </w:rPr>
      </w:pPr>
      <w:r w:rsidRPr="00D314FA">
        <w:rPr>
          <w:szCs w:val="28"/>
        </w:rPr>
        <w:t>4.2. Размеры должностных окладов педагогических работников, за исключением педагогических работников, непосредственно осуществляющих учебный процесс, установленных по квалификационным уровням профессиональных квалификационных групп на основе требований к профессиональной подготовке и уровню квалификации,  необходимых для осуществления соответствующей профессиональной деятельности, утверждаются руководителем образовательной организации с учетом сложности и объема выполняемой работы:</w:t>
      </w:r>
    </w:p>
    <w:p w:rsidR="00D314FA" w:rsidRPr="00D314FA" w:rsidRDefault="00D314FA" w:rsidP="00D314FA">
      <w:pPr>
        <w:pStyle w:val="a6"/>
        <w:spacing w:line="240" w:lineRule="auto"/>
        <w:ind w:firstLine="0"/>
        <w:rPr>
          <w:szCs w:val="28"/>
        </w:rPr>
      </w:pPr>
      <w:r w:rsidRPr="00D314FA">
        <w:rPr>
          <w:szCs w:val="28"/>
        </w:rPr>
        <w:t xml:space="preserve">         4.2.1. Профессиональная квалификационная группа должностей педагогических работников первого квалификационного уровня – инструктор по физической культуре, музыкальный руководитель:    Должностной оклад – 5721 руб.; </w:t>
      </w:r>
    </w:p>
    <w:p w:rsidR="00D314FA" w:rsidRPr="00D314FA" w:rsidRDefault="00D314FA" w:rsidP="00D314FA">
      <w:pPr>
        <w:autoSpaceDE w:val="0"/>
        <w:autoSpaceDN w:val="0"/>
        <w:adjustRightInd w:val="0"/>
        <w:spacing w:after="0" w:line="240" w:lineRule="auto"/>
        <w:jc w:val="both"/>
      </w:pPr>
      <w:r w:rsidRPr="00D314FA">
        <w:t xml:space="preserve">         4.2.2. Профессиональная квалификационная группа должностей педагогических работников второго квалификационного уровня: </w:t>
      </w:r>
      <w:r w:rsidR="00910D29">
        <w:t xml:space="preserve"> </w:t>
      </w:r>
      <w:r w:rsidRPr="00D314FA">
        <w:t xml:space="preserve"> </w:t>
      </w:r>
      <w:r w:rsidR="00910D29">
        <w:t xml:space="preserve"> </w:t>
      </w:r>
      <w:r w:rsidRPr="00D314FA">
        <w:t xml:space="preserve"> педагог-организатор, социальный педагог:</w:t>
      </w:r>
    </w:p>
    <w:p w:rsidR="00D314FA" w:rsidRPr="00D314FA" w:rsidRDefault="00D314FA" w:rsidP="00D314FA">
      <w:pPr>
        <w:pStyle w:val="a6"/>
        <w:spacing w:line="240" w:lineRule="auto"/>
        <w:ind w:firstLine="0"/>
        <w:rPr>
          <w:szCs w:val="28"/>
        </w:rPr>
      </w:pPr>
      <w:r w:rsidRPr="00D314FA">
        <w:rPr>
          <w:szCs w:val="28"/>
        </w:rPr>
        <w:t>Должностной оклад – 6346 руб.;</w:t>
      </w:r>
    </w:p>
    <w:p w:rsidR="00D314FA" w:rsidRPr="00D314FA" w:rsidRDefault="00D314FA" w:rsidP="00D314FA">
      <w:pPr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 xml:space="preserve">4.2.3. Профессиональная квалификационная группа должностей педагогических работников третьего квалификационного уровня: воспитатель, </w:t>
      </w:r>
      <w:r w:rsidR="00910D29">
        <w:t xml:space="preserve">   педагог-психолог:</w:t>
      </w:r>
    </w:p>
    <w:p w:rsidR="00D314FA" w:rsidRPr="00D314FA" w:rsidRDefault="00D314FA" w:rsidP="00D314FA">
      <w:pPr>
        <w:pStyle w:val="a6"/>
        <w:spacing w:line="240" w:lineRule="auto"/>
        <w:ind w:firstLine="0"/>
        <w:rPr>
          <w:szCs w:val="28"/>
        </w:rPr>
      </w:pPr>
      <w:r w:rsidRPr="00D314FA">
        <w:rPr>
          <w:szCs w:val="28"/>
        </w:rPr>
        <w:t>Должностной оклад – 7041руб.;</w:t>
      </w:r>
    </w:p>
    <w:p w:rsidR="00D314FA" w:rsidRPr="00D314FA" w:rsidRDefault="00D314FA" w:rsidP="00D314FA">
      <w:pPr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 xml:space="preserve">  4.2.4.  Профессиональная квалификационная группа должностей педагогических работников четвертого квалификационного уровня: старший воспитатель, учитель-логопед (для штатных должностей):</w:t>
      </w:r>
    </w:p>
    <w:p w:rsidR="00D314FA" w:rsidRPr="00D314FA" w:rsidRDefault="00D314FA" w:rsidP="00D314FA">
      <w:pPr>
        <w:pStyle w:val="a6"/>
        <w:spacing w:line="240" w:lineRule="auto"/>
        <w:ind w:firstLine="0"/>
        <w:rPr>
          <w:szCs w:val="28"/>
        </w:rPr>
      </w:pPr>
      <w:r w:rsidRPr="00D314FA">
        <w:rPr>
          <w:szCs w:val="28"/>
        </w:rPr>
        <w:t>Должностной оклад –7735руб.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</w:rPr>
      </w:pPr>
      <w:r w:rsidRPr="00D314FA">
        <w:t xml:space="preserve">Должностной оклад педагогических работников  </w:t>
      </w:r>
      <w:r w:rsidRPr="00D314FA">
        <w:rPr>
          <w:bCs/>
        </w:rPr>
        <w:t>включает ежемесячную денежную компенсацию на обеспечение книгоиздательской продукцией и периодическими изданиями, установленную по состоянию на 31 декабря 2012 года в размере 100</w:t>
      </w:r>
      <w:r w:rsidR="00B14DE3">
        <w:rPr>
          <w:bCs/>
        </w:rPr>
        <w:t xml:space="preserve"> </w:t>
      </w:r>
      <w:r w:rsidRPr="00D314FA">
        <w:rPr>
          <w:bCs/>
        </w:rPr>
        <w:t>рублей.</w:t>
      </w:r>
    </w:p>
    <w:p w:rsidR="00D314FA" w:rsidRPr="00D314FA" w:rsidRDefault="00D314FA" w:rsidP="00D314FA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 xml:space="preserve"> 4.3. Размеры должностных окладов учебно-вспомогательного персонала:</w:t>
      </w:r>
    </w:p>
    <w:p w:rsidR="00D314FA" w:rsidRPr="00D314FA" w:rsidRDefault="00D314FA" w:rsidP="00D314FA">
      <w:pPr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 xml:space="preserve"> 4.3.1. Профессиональная квалификационная группа должностей работников учебно-вспомогательного пе</w:t>
      </w:r>
      <w:r w:rsidR="00910D29">
        <w:t xml:space="preserve">рсонала первого уровня: </w:t>
      </w:r>
      <w:r w:rsidRPr="00D314FA">
        <w:t xml:space="preserve"> секретарь учебной части</w:t>
      </w:r>
      <w:r>
        <w:t xml:space="preserve"> - </w:t>
      </w:r>
      <w:r w:rsidRPr="00D314FA">
        <w:t>Должностной оклад –   4574 руб.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 xml:space="preserve"> 4.3.2.  Первый кв</w:t>
      </w:r>
      <w:r w:rsidR="00910D29">
        <w:t xml:space="preserve">алификационный уровень: </w:t>
      </w:r>
      <w:r>
        <w:t xml:space="preserve"> младший воспитатель - </w:t>
      </w:r>
      <w:r w:rsidRPr="00D314FA">
        <w:t>Должностной оклад –4845 руб.;</w:t>
      </w:r>
    </w:p>
    <w:p w:rsidR="00D314FA" w:rsidRPr="00D314FA" w:rsidRDefault="00D314FA" w:rsidP="00D314FA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>4.4. Определение размера должностного оклада административного персонала:</w:t>
      </w:r>
    </w:p>
    <w:p w:rsidR="00D314FA" w:rsidRPr="00D314FA" w:rsidRDefault="00D314FA" w:rsidP="00D314FA">
      <w:pPr>
        <w:autoSpaceDE w:val="0"/>
        <w:autoSpaceDN w:val="0"/>
        <w:adjustRightInd w:val="0"/>
        <w:spacing w:after="0" w:line="240" w:lineRule="auto"/>
        <w:jc w:val="center"/>
      </w:pPr>
      <w:r w:rsidRPr="00D314FA">
        <w:lastRenderedPageBreak/>
        <w:t>Размер должностных окладов</w:t>
      </w:r>
    </w:p>
    <w:tbl>
      <w:tblPr>
        <w:tblW w:w="9923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552"/>
        <w:gridCol w:w="2552"/>
        <w:gridCol w:w="2691"/>
        <w:gridCol w:w="2128"/>
      </w:tblGrid>
      <w:tr w:rsidR="00D314FA" w:rsidRPr="00D314FA" w:rsidTr="00E84F13">
        <w:trPr>
          <w:trHeight w:val="800"/>
          <w:tblCellSpacing w:w="5" w:type="nil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314FA">
              <w:rPr>
                <w:sz w:val="24"/>
                <w:szCs w:val="24"/>
              </w:rPr>
              <w:t xml:space="preserve">Профессиональные </w:t>
            </w:r>
            <w:r w:rsidRPr="00D314FA">
              <w:rPr>
                <w:sz w:val="24"/>
                <w:szCs w:val="24"/>
              </w:rPr>
              <w:br/>
              <w:t>квалификационные группы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314FA">
              <w:rPr>
                <w:sz w:val="24"/>
                <w:szCs w:val="24"/>
              </w:rPr>
              <w:t>Квалификационные</w:t>
            </w:r>
            <w:r w:rsidRPr="00D314FA">
              <w:rPr>
                <w:sz w:val="24"/>
                <w:szCs w:val="24"/>
              </w:rPr>
              <w:br/>
              <w:t xml:space="preserve">     уровни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D314FA">
              <w:rPr>
                <w:sz w:val="24"/>
                <w:szCs w:val="24"/>
              </w:rPr>
              <w:t>Наименование      профессий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D314FA">
              <w:rPr>
                <w:sz w:val="24"/>
                <w:szCs w:val="24"/>
              </w:rPr>
              <w:t xml:space="preserve">Размер   </w:t>
            </w:r>
            <w:r w:rsidRPr="00D314FA">
              <w:rPr>
                <w:sz w:val="24"/>
                <w:szCs w:val="24"/>
              </w:rPr>
              <w:br/>
              <w:t>должностного</w:t>
            </w:r>
            <w:r w:rsidRPr="00D314FA">
              <w:rPr>
                <w:sz w:val="24"/>
                <w:szCs w:val="24"/>
              </w:rPr>
              <w:br/>
              <w:t>оклада, (руб.)</w:t>
            </w:r>
          </w:p>
        </w:tc>
      </w:tr>
      <w:tr w:rsidR="00D314FA" w:rsidRPr="00D314FA" w:rsidTr="00E84F13">
        <w:trPr>
          <w:trHeight w:val="1168"/>
          <w:tblCellSpacing w:w="5" w:type="nil"/>
        </w:trPr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D314FA">
              <w:rPr>
                <w:sz w:val="24"/>
                <w:szCs w:val="24"/>
              </w:rPr>
              <w:t xml:space="preserve">Общеотраслевые    </w:t>
            </w:r>
            <w:r w:rsidRPr="00D314FA">
              <w:rPr>
                <w:sz w:val="24"/>
                <w:szCs w:val="24"/>
              </w:rPr>
              <w:br/>
              <w:t>должности служащих</w:t>
            </w:r>
            <w:r w:rsidRPr="00D314FA">
              <w:rPr>
                <w:sz w:val="24"/>
                <w:szCs w:val="24"/>
              </w:rPr>
              <w:br/>
              <w:t xml:space="preserve">первого уровня    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D314FA">
              <w:rPr>
                <w:sz w:val="24"/>
                <w:szCs w:val="24"/>
              </w:rPr>
              <w:t xml:space="preserve">Первый     </w:t>
            </w:r>
            <w:r w:rsidRPr="00D314FA">
              <w:rPr>
                <w:sz w:val="24"/>
                <w:szCs w:val="24"/>
              </w:rPr>
              <w:br/>
              <w:t>квалификационный</w:t>
            </w:r>
            <w:r w:rsidRPr="00D314FA">
              <w:rPr>
                <w:sz w:val="24"/>
                <w:szCs w:val="24"/>
              </w:rPr>
              <w:br/>
              <w:t>уровень</w:t>
            </w:r>
          </w:p>
        </w:tc>
        <w:tc>
          <w:tcPr>
            <w:tcW w:w="26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D314FA">
              <w:rPr>
                <w:sz w:val="24"/>
                <w:szCs w:val="24"/>
              </w:rPr>
              <w:t>Секретарь-машинистка,</w:t>
            </w:r>
            <w:r w:rsidRPr="00D314FA">
              <w:rPr>
                <w:sz w:val="24"/>
                <w:szCs w:val="24"/>
              </w:rPr>
              <w:br/>
              <w:t xml:space="preserve">секретарь, кассир    </w:t>
            </w:r>
          </w:p>
        </w:tc>
        <w:tc>
          <w:tcPr>
            <w:tcW w:w="2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314FA">
              <w:rPr>
                <w:sz w:val="24"/>
                <w:szCs w:val="24"/>
              </w:rPr>
              <w:t>4926</w:t>
            </w:r>
          </w:p>
        </w:tc>
      </w:tr>
      <w:tr w:rsidR="00D314FA" w:rsidRPr="00D314FA" w:rsidTr="00E84F13">
        <w:trPr>
          <w:trHeight w:val="600"/>
          <w:tblCellSpacing w:w="5" w:type="nil"/>
        </w:trPr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D314FA">
              <w:rPr>
                <w:sz w:val="24"/>
                <w:szCs w:val="24"/>
              </w:rPr>
              <w:t xml:space="preserve">Общеотраслевые    </w:t>
            </w:r>
            <w:r w:rsidRPr="00D314FA">
              <w:rPr>
                <w:sz w:val="24"/>
                <w:szCs w:val="24"/>
              </w:rPr>
              <w:br/>
              <w:t>должности служащих</w:t>
            </w:r>
            <w:r w:rsidRPr="00D314FA">
              <w:rPr>
                <w:sz w:val="24"/>
                <w:szCs w:val="24"/>
              </w:rPr>
              <w:br/>
              <w:t xml:space="preserve">второго уровня    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D314FA">
              <w:rPr>
                <w:sz w:val="24"/>
                <w:szCs w:val="24"/>
              </w:rPr>
              <w:t xml:space="preserve">Второй     </w:t>
            </w:r>
            <w:r w:rsidRPr="00D314FA">
              <w:rPr>
                <w:sz w:val="24"/>
                <w:szCs w:val="24"/>
              </w:rPr>
              <w:br/>
              <w:t>квалификационный</w:t>
            </w:r>
            <w:r w:rsidRPr="00D314FA">
              <w:rPr>
                <w:sz w:val="24"/>
                <w:szCs w:val="24"/>
              </w:rPr>
              <w:br/>
              <w:t>уровень</w:t>
            </w:r>
          </w:p>
        </w:tc>
        <w:tc>
          <w:tcPr>
            <w:tcW w:w="26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910D29" w:rsidP="00D314F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D314FA" w:rsidRPr="00D314FA">
              <w:rPr>
                <w:sz w:val="24"/>
                <w:szCs w:val="24"/>
              </w:rPr>
              <w:t>аведующий хозяйством</w:t>
            </w:r>
          </w:p>
        </w:tc>
        <w:tc>
          <w:tcPr>
            <w:tcW w:w="2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314FA">
              <w:rPr>
                <w:sz w:val="24"/>
                <w:szCs w:val="24"/>
              </w:rPr>
              <w:t>5645</w:t>
            </w:r>
          </w:p>
        </w:tc>
      </w:tr>
    </w:tbl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>4.5. Размеры должностных окладов общеотраслевых профессий рабочих: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</w:p>
    <w:tbl>
      <w:tblPr>
        <w:tblW w:w="9720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85"/>
        <w:gridCol w:w="2295"/>
        <w:gridCol w:w="4914"/>
        <w:gridCol w:w="1926"/>
      </w:tblGrid>
      <w:tr w:rsidR="00D314FA" w:rsidRPr="00D314FA" w:rsidTr="00910D29">
        <w:trPr>
          <w:trHeight w:val="800"/>
          <w:tblCellSpacing w:w="5" w:type="nil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  <w:r w:rsidRPr="00D314FA">
              <w:t xml:space="preserve">№ </w:t>
            </w:r>
            <w:r w:rsidRPr="00D314FA">
              <w:br/>
            </w:r>
            <w:proofErr w:type="gramStart"/>
            <w:r w:rsidRPr="00D314FA">
              <w:t>п</w:t>
            </w:r>
            <w:proofErr w:type="gramEnd"/>
            <w:r w:rsidRPr="00D314FA">
              <w:t>/п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  <w:r w:rsidRPr="00D314FA">
              <w:t xml:space="preserve">  Наименование  </w:t>
            </w:r>
            <w:r w:rsidRPr="00D314FA">
              <w:br/>
              <w:t xml:space="preserve">квалификационных уровней     </w:t>
            </w:r>
          </w:p>
        </w:tc>
        <w:tc>
          <w:tcPr>
            <w:tcW w:w="4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  <w:r w:rsidRPr="00D314FA">
              <w:t xml:space="preserve">Профессии, отнесенные к квалификационным  уровням                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  <w:jc w:val="both"/>
            </w:pPr>
            <w:r w:rsidRPr="00D314FA">
              <w:t xml:space="preserve">Размеры  </w:t>
            </w:r>
            <w:r w:rsidRPr="00D314FA">
              <w:br/>
              <w:t xml:space="preserve">окладов,  </w:t>
            </w:r>
            <w:r w:rsidRPr="00D314FA">
              <w:br/>
              <w:t>(руб.)</w:t>
            </w:r>
          </w:p>
        </w:tc>
      </w:tr>
      <w:tr w:rsidR="00D314FA" w:rsidRPr="00D314FA" w:rsidTr="00910D29">
        <w:trPr>
          <w:tblCellSpacing w:w="5" w:type="nil"/>
        </w:trPr>
        <w:tc>
          <w:tcPr>
            <w:tcW w:w="5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  <w:r w:rsidRPr="00D314FA">
              <w:t xml:space="preserve"> 1 </w:t>
            </w:r>
          </w:p>
        </w:tc>
        <w:tc>
          <w:tcPr>
            <w:tcW w:w="22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  <w:r w:rsidRPr="00D314FA">
              <w:t xml:space="preserve">       2        </w:t>
            </w:r>
          </w:p>
        </w:tc>
        <w:tc>
          <w:tcPr>
            <w:tcW w:w="49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  <w:r w:rsidRPr="00D314FA">
              <w:t xml:space="preserve">                    3                   </w:t>
            </w:r>
          </w:p>
        </w:tc>
        <w:tc>
          <w:tcPr>
            <w:tcW w:w="19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  <w:r w:rsidRPr="00D314FA">
              <w:t xml:space="preserve">     4     </w:t>
            </w:r>
          </w:p>
        </w:tc>
      </w:tr>
      <w:tr w:rsidR="00D314FA" w:rsidRPr="00D314FA" w:rsidTr="00910D29">
        <w:trPr>
          <w:trHeight w:val="400"/>
          <w:tblCellSpacing w:w="5" w:type="nil"/>
        </w:trPr>
        <w:tc>
          <w:tcPr>
            <w:tcW w:w="5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  <w:r w:rsidRPr="00D314FA">
              <w:t xml:space="preserve">1  </w:t>
            </w:r>
          </w:p>
        </w:tc>
        <w:tc>
          <w:tcPr>
            <w:tcW w:w="913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  <w:r w:rsidRPr="00D314FA">
              <w:t xml:space="preserve">  Профессиональная квалификационная группа «Общеотраслевые профессии  рабочих первого уровня»                       </w:t>
            </w:r>
          </w:p>
        </w:tc>
      </w:tr>
      <w:tr w:rsidR="00D314FA" w:rsidRPr="00D314FA" w:rsidTr="00910D29">
        <w:trPr>
          <w:trHeight w:val="273"/>
          <w:tblCellSpacing w:w="5" w:type="nil"/>
        </w:trPr>
        <w:tc>
          <w:tcPr>
            <w:tcW w:w="5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  <w:r w:rsidRPr="00D314FA">
              <w:t>1.1</w:t>
            </w:r>
          </w:p>
        </w:tc>
        <w:tc>
          <w:tcPr>
            <w:tcW w:w="22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  <w:r w:rsidRPr="00D314FA">
              <w:t xml:space="preserve"> 1-й     квалификационный уровень     </w:t>
            </w:r>
          </w:p>
        </w:tc>
        <w:tc>
          <w:tcPr>
            <w:tcW w:w="49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  <w:r w:rsidRPr="00D314FA">
              <w:t xml:space="preserve">Профессии рабочих, по которым   предусмотрено присвоение 1, 2 и 3-го    </w:t>
            </w:r>
            <w:r w:rsidRPr="00D314FA">
              <w:br/>
              <w:t xml:space="preserve">квалификационных разрядов в соответствии с Единым тарифно-квалификационным       справочником работ и профессий рабочих; оператор котельной; повар; </w:t>
            </w:r>
            <w:r w:rsidRPr="00D314FA">
              <w:br/>
              <w:t>рабочий по комплексному обслуживанию и  ремонту зданий; рабочий по стирке и ремо</w:t>
            </w:r>
            <w:r w:rsidR="00910D29">
              <w:t xml:space="preserve">нту спецодежды;  сторож (вахтер); </w:t>
            </w:r>
            <w:r w:rsidRPr="00D314FA">
              <w:t xml:space="preserve">уборщик служебных помещений          </w:t>
            </w:r>
          </w:p>
        </w:tc>
        <w:tc>
          <w:tcPr>
            <w:tcW w:w="19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  <w:r w:rsidRPr="00D314FA">
              <w:t xml:space="preserve">  4114</w:t>
            </w:r>
          </w:p>
        </w:tc>
      </w:tr>
      <w:tr w:rsidR="00D314FA" w:rsidRPr="00D314FA" w:rsidTr="00910D29">
        <w:trPr>
          <w:trHeight w:val="400"/>
          <w:tblCellSpacing w:w="5" w:type="nil"/>
        </w:trPr>
        <w:tc>
          <w:tcPr>
            <w:tcW w:w="5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  <w:r w:rsidRPr="00D314FA">
              <w:t xml:space="preserve">2  </w:t>
            </w:r>
          </w:p>
        </w:tc>
        <w:tc>
          <w:tcPr>
            <w:tcW w:w="913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E84F13">
            <w:pPr>
              <w:pStyle w:val="ConsPlusCell"/>
            </w:pPr>
            <w:r w:rsidRPr="00D314FA">
              <w:t xml:space="preserve">  Профессиональная квалификационная группа «Общеотраслевые профессии рабочих второго уровня»   </w:t>
            </w:r>
          </w:p>
        </w:tc>
      </w:tr>
      <w:tr w:rsidR="00D314FA" w:rsidRPr="00D314FA" w:rsidTr="00910D29">
        <w:trPr>
          <w:trHeight w:val="1200"/>
          <w:tblCellSpacing w:w="5" w:type="nil"/>
        </w:trPr>
        <w:tc>
          <w:tcPr>
            <w:tcW w:w="5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910D29">
            <w:pPr>
              <w:pStyle w:val="ConsPlusCell"/>
            </w:pPr>
            <w:r w:rsidRPr="00D314FA">
              <w:t>2.</w:t>
            </w:r>
            <w:r w:rsidR="00910D29">
              <w:t>1</w:t>
            </w:r>
          </w:p>
        </w:tc>
        <w:tc>
          <w:tcPr>
            <w:tcW w:w="22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  <w:r w:rsidRPr="00D314FA">
              <w:t xml:space="preserve">      4-й       </w:t>
            </w:r>
            <w:r w:rsidRPr="00D314FA">
              <w:br/>
              <w:t xml:space="preserve">квалификационный уровень     </w:t>
            </w:r>
          </w:p>
        </w:tc>
        <w:tc>
          <w:tcPr>
            <w:tcW w:w="49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910D29">
            <w:pPr>
              <w:pStyle w:val="ConsPlusCell"/>
            </w:pPr>
            <w:proofErr w:type="gramStart"/>
            <w:r w:rsidRPr="00D314FA">
              <w:t xml:space="preserve">Профессии рабочих,  предусмотренные 1-3-м квалификационными уровнями настоящей     профессиональной квалификационной        группы, выполняющих важные (особо       </w:t>
            </w:r>
            <w:r w:rsidRPr="00D314FA">
              <w:br/>
              <w:t xml:space="preserve">важные) и ответственные (особо          </w:t>
            </w:r>
            <w:r w:rsidRPr="00D314FA">
              <w:br/>
              <w:t xml:space="preserve">ответственные) работы </w:t>
            </w:r>
            <w:hyperlink w:anchor="Par214" w:history="1">
              <w:r w:rsidRPr="00D314FA">
                <w:t>&lt;</w:t>
              </w:r>
              <w:r w:rsidR="00910D29">
                <w:t>водитель автобуса</w:t>
              </w:r>
              <w:r w:rsidRPr="00D314FA">
                <w:t>&gt;</w:t>
              </w:r>
            </w:hyperlink>
            <w:proofErr w:type="gramEnd"/>
          </w:p>
        </w:tc>
        <w:tc>
          <w:tcPr>
            <w:tcW w:w="19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  <w:r w:rsidRPr="00D314FA">
              <w:t xml:space="preserve">    5650</w:t>
            </w:r>
          </w:p>
        </w:tc>
      </w:tr>
    </w:tbl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bookmarkStart w:id="4" w:name="Par214"/>
      <w:bookmarkEnd w:id="4"/>
      <w:r w:rsidRPr="00D314FA">
        <w:t>&lt;*&gt; Размер оклада, предусмотренный для 4-го квалификационного уровня профессиональной квалификационной группы «Общеотраслевые профессии рабочих второго уровня», устанавливается высококвалифицированным рабочим, постоянно занятым на особо сложных и ответственных работах, к качеству исполнения которых предъявляются специальные требования. Вопрос об установлении конкретному рабочему  размера оклада, предусмотренного для 4-го квалификационного уровня профессиональной квалификационной группы «Общеотраслевые профессии рабочих второго уровня», решается руководител</w:t>
      </w:r>
      <w:r w:rsidR="00FC12D4">
        <w:t>ем</w:t>
      </w:r>
      <w:r w:rsidRPr="00D314FA">
        <w:t xml:space="preserve"> общеобразовательн</w:t>
      </w:r>
      <w:r w:rsidR="00FC12D4">
        <w:t>ой  организации</w:t>
      </w:r>
      <w:r w:rsidRPr="00D314FA">
        <w:t xml:space="preserve"> по согласованию с представительным органом работников с учетом квалификации, объема и качества, выполняемых им работ в пределах средств, направляемых на оплату труда рабочих   общеобразовательных организаций.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b/>
        </w:rPr>
      </w:pPr>
      <w:r w:rsidRPr="00D314FA">
        <w:rPr>
          <w:b/>
        </w:rPr>
        <w:t xml:space="preserve">5. Определение </w:t>
      </w:r>
      <w:proofErr w:type="gramStart"/>
      <w:r w:rsidRPr="00D314FA">
        <w:rPr>
          <w:b/>
        </w:rPr>
        <w:t>размера оплаты труда</w:t>
      </w:r>
      <w:proofErr w:type="gramEnd"/>
    </w:p>
    <w:p w:rsidR="00D314FA" w:rsidRPr="00D314FA" w:rsidRDefault="00FC12D4" w:rsidP="00D314F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b/>
        </w:rPr>
      </w:pPr>
      <w:r>
        <w:rPr>
          <w:b/>
        </w:rPr>
        <w:t xml:space="preserve">руководителя,  </w:t>
      </w:r>
      <w:r w:rsidR="00D314FA" w:rsidRPr="00D314FA">
        <w:rPr>
          <w:b/>
        </w:rPr>
        <w:t xml:space="preserve"> заместител</w:t>
      </w:r>
      <w:r>
        <w:rPr>
          <w:b/>
        </w:rPr>
        <w:t xml:space="preserve">я  директора по УВР </w:t>
      </w:r>
      <w:r w:rsidR="00D314FA" w:rsidRPr="00D314FA">
        <w:rPr>
          <w:b/>
        </w:rPr>
        <w:t>и главн</w:t>
      </w:r>
      <w:r>
        <w:rPr>
          <w:b/>
        </w:rPr>
        <w:t xml:space="preserve">ого </w:t>
      </w:r>
      <w:r w:rsidR="00D314FA" w:rsidRPr="00D314FA">
        <w:rPr>
          <w:b/>
        </w:rPr>
        <w:t xml:space="preserve">  бухгалтер</w:t>
      </w:r>
      <w:r>
        <w:rPr>
          <w:b/>
        </w:rPr>
        <w:t>а</w:t>
      </w:r>
      <w:r w:rsidR="00D314FA" w:rsidRPr="00D314FA">
        <w:rPr>
          <w:b/>
        </w:rPr>
        <w:t xml:space="preserve"> 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 xml:space="preserve">5.1. Заработная плата </w:t>
      </w:r>
      <w:r w:rsidR="00FC12D4">
        <w:t xml:space="preserve"> </w:t>
      </w:r>
      <w:r w:rsidRPr="00D314FA">
        <w:t xml:space="preserve"> заместителей </w:t>
      </w:r>
      <w:r w:rsidR="00FC12D4">
        <w:t>директора по УВР</w:t>
      </w:r>
      <w:r w:rsidRPr="00D314FA">
        <w:t xml:space="preserve"> и главн</w:t>
      </w:r>
      <w:r w:rsidR="00FC12D4">
        <w:t xml:space="preserve">ого </w:t>
      </w:r>
      <w:r w:rsidRPr="00D314FA">
        <w:t xml:space="preserve">  </w:t>
      </w:r>
      <w:r w:rsidRPr="00D314FA">
        <w:lastRenderedPageBreak/>
        <w:t>бухгалтер</w:t>
      </w:r>
      <w:r w:rsidR="00FC12D4">
        <w:t>а</w:t>
      </w:r>
      <w:r w:rsidRPr="00D314FA">
        <w:t xml:space="preserve"> общеобразовательн</w:t>
      </w:r>
      <w:r w:rsidR="00FC12D4">
        <w:t>ой</w:t>
      </w:r>
      <w:r w:rsidRPr="00D314FA">
        <w:t xml:space="preserve">  организаци</w:t>
      </w:r>
      <w:r w:rsidR="00FC12D4">
        <w:t>и</w:t>
      </w:r>
      <w:r w:rsidRPr="00D314FA">
        <w:t xml:space="preserve">  состоит из должностного оклада, выплат компенсационного и стимулирующего характера.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>5.2. Должностной оклад руководител</w:t>
      </w:r>
      <w:r w:rsidR="00FC12D4">
        <w:t>я</w:t>
      </w:r>
      <w:r w:rsidRPr="00D314FA">
        <w:t xml:space="preserve">  общеобразовательн</w:t>
      </w:r>
      <w:r w:rsidR="00FC12D4">
        <w:t>ой</w:t>
      </w:r>
      <w:r w:rsidRPr="00D314FA">
        <w:t xml:space="preserve"> организаци</w:t>
      </w:r>
      <w:r w:rsidR="00FC12D4">
        <w:t>и</w:t>
      </w:r>
      <w:r w:rsidRPr="00D314FA">
        <w:t xml:space="preserve"> устанавливается учредителем в кратном соотношении к средней заработной плате работников общеобразовательной организации, которые относятся к основному персоналу организации, с учетом категории организации.</w:t>
      </w:r>
    </w:p>
    <w:p w:rsidR="00D314FA" w:rsidRPr="00D314FA" w:rsidRDefault="00D314FA" w:rsidP="00D314FA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>Если прогнозный процент повышения заработной платы руководителя, обеспеченного финансированием на очередной финансовый год, менее 100% (либо на уровне 100%), а темп роста средней заработной платы основного персонала увеличивается, то должностной оклад руководителя остается на уровне текущего финансового года.</w:t>
      </w:r>
    </w:p>
    <w:p w:rsidR="00D314FA" w:rsidRPr="00D314FA" w:rsidRDefault="00D314FA" w:rsidP="00D314FA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>Снижение оклада руководителя производится при условии снижения темпа роста средней заработной платы основного персонала и недостаточности средств по фонду оплаты труда в организации на очередной финансовый год.</w:t>
      </w:r>
    </w:p>
    <w:p w:rsidR="00D314FA" w:rsidRPr="00D314FA" w:rsidRDefault="00D314FA" w:rsidP="00FC12D4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 xml:space="preserve">Прогнозный процент повышения заработной платы руководителя, обеспеченный финансированием на очередной финансовый год, определяется ежегодно для заключения соглашения между Министерством образования и науки Пермского края и </w:t>
      </w:r>
      <w:proofErr w:type="spellStart"/>
      <w:r w:rsidRPr="00D314FA">
        <w:t>Сивинским</w:t>
      </w:r>
      <w:proofErr w:type="spellEnd"/>
      <w:r w:rsidRPr="00D314FA">
        <w:t xml:space="preserve">  муниципальным районом о выполнении </w:t>
      </w:r>
      <w:hyperlink r:id="rId16" w:history="1">
        <w:r w:rsidRPr="00D314FA">
          <w:t>Указа</w:t>
        </w:r>
      </w:hyperlink>
      <w:r w:rsidRPr="00D314FA">
        <w:t xml:space="preserve"> Президента Российской Федерации от 7 мая 2012 года № 597 «О мероприятиях по реализации государственной социальной политики».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jc w:val="center"/>
      </w:pPr>
      <w:r w:rsidRPr="00D314FA">
        <w:t xml:space="preserve">Кратное соотношение 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jc w:val="center"/>
      </w:pPr>
      <w:r w:rsidRPr="00D314FA">
        <w:t>должностного оклада руководител</w:t>
      </w:r>
      <w:r w:rsidR="00FC12D4">
        <w:t>я</w:t>
      </w:r>
      <w:r w:rsidRPr="00D314FA">
        <w:t xml:space="preserve"> общеобразовательн</w:t>
      </w:r>
      <w:r w:rsidR="00FC12D4">
        <w:t>ой</w:t>
      </w:r>
      <w:r w:rsidRPr="00D314FA">
        <w:t xml:space="preserve">  организаци</w:t>
      </w:r>
      <w:r w:rsidR="00FC12D4">
        <w:t>и</w:t>
      </w:r>
      <w:r w:rsidRPr="00D314FA">
        <w:t xml:space="preserve"> к среднему размеру заработной платы работников основного персонала общеобразовательн</w:t>
      </w:r>
      <w:r w:rsidR="00FC12D4">
        <w:t>ой</w:t>
      </w:r>
      <w:r w:rsidRPr="00D314FA">
        <w:t xml:space="preserve"> организаци</w:t>
      </w:r>
      <w:r w:rsidR="00FC12D4">
        <w:t>и</w:t>
      </w:r>
      <w:r w:rsidRPr="00D314FA">
        <w:t xml:space="preserve">  в зависимости от категории организации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jc w:val="center"/>
      </w:pPr>
    </w:p>
    <w:tbl>
      <w:tblPr>
        <w:tblW w:w="9497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4395"/>
        <w:gridCol w:w="4110"/>
        <w:gridCol w:w="992"/>
      </w:tblGrid>
      <w:tr w:rsidR="00D314FA" w:rsidRPr="00D314FA" w:rsidTr="00910D29">
        <w:trPr>
          <w:trHeight w:val="1200"/>
          <w:tblCellSpacing w:w="5" w:type="nil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  <w:jc w:val="center"/>
            </w:pPr>
            <w:r w:rsidRPr="00D314FA">
              <w:t>Категория организации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  <w:jc w:val="center"/>
            </w:pPr>
            <w:r w:rsidRPr="00D314FA">
              <w:t>Общеобразовательные</w:t>
            </w:r>
            <w:r w:rsidRPr="00D314FA">
              <w:br/>
              <w:t xml:space="preserve">  организации,      имеющие    </w:t>
            </w:r>
            <w:r w:rsidRPr="00D314FA">
              <w:br/>
              <w:t xml:space="preserve">  структурные  </w:t>
            </w:r>
            <w:r w:rsidRPr="00D314FA">
              <w:br/>
              <w:t>подразделения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  <w:jc w:val="center"/>
            </w:pPr>
          </w:p>
        </w:tc>
      </w:tr>
      <w:tr w:rsidR="00D314FA" w:rsidRPr="00D314FA" w:rsidTr="00910D29">
        <w:trPr>
          <w:trHeight w:val="400"/>
          <w:tblCellSpacing w:w="5" w:type="nil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  <w:r w:rsidRPr="00D314FA">
              <w:t xml:space="preserve">До 50 учащихся и воспитанников    </w:t>
            </w:r>
          </w:p>
        </w:tc>
        <w:tc>
          <w:tcPr>
            <w:tcW w:w="41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  <w:jc w:val="center"/>
            </w:pPr>
            <w:r w:rsidRPr="00D314FA">
              <w:t>1,15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  <w:jc w:val="center"/>
            </w:pPr>
          </w:p>
        </w:tc>
      </w:tr>
      <w:tr w:rsidR="00D314FA" w:rsidRPr="00D314FA" w:rsidTr="00910D29">
        <w:trPr>
          <w:trHeight w:val="400"/>
          <w:tblCellSpacing w:w="5" w:type="nil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</w:pPr>
            <w:r w:rsidRPr="00D314FA">
              <w:t>От 51 до 100 учащихся и воспитанников</w:t>
            </w:r>
          </w:p>
        </w:tc>
        <w:tc>
          <w:tcPr>
            <w:tcW w:w="41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  <w:jc w:val="center"/>
            </w:pPr>
            <w:r w:rsidRPr="00D314FA">
              <w:t>1,2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FA" w:rsidRPr="00D314FA" w:rsidRDefault="00D314FA" w:rsidP="00D314FA">
            <w:pPr>
              <w:pStyle w:val="ConsPlusCell"/>
              <w:jc w:val="center"/>
            </w:pPr>
          </w:p>
        </w:tc>
      </w:tr>
    </w:tbl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>Конкретный размер кратности ежегодно устанавливается правовым актом учредителя на начало учебного года.</w:t>
      </w:r>
    </w:p>
    <w:p w:rsidR="00D314FA" w:rsidRPr="00D314FA" w:rsidRDefault="00D314FA" w:rsidP="00D314FA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>Размер должностного оклада руководителя утверждается  правовым актом учредителя.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>5.3. Уровень соотношения средней заработной платы руководител</w:t>
      </w:r>
      <w:r w:rsidR="00FC12D4">
        <w:t>я</w:t>
      </w:r>
      <w:r w:rsidRPr="00D314FA">
        <w:t xml:space="preserve"> и средней заработной платы работников общеобразовательн</w:t>
      </w:r>
      <w:r w:rsidR="00FC12D4">
        <w:t>ой</w:t>
      </w:r>
      <w:r w:rsidRPr="00D314FA">
        <w:t xml:space="preserve"> организаци</w:t>
      </w:r>
      <w:r w:rsidR="00FC12D4">
        <w:t>и</w:t>
      </w:r>
      <w:r w:rsidRPr="00D314FA">
        <w:t xml:space="preserve"> устанавливается  в кратности   до 3.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>5.4. К основному персоналу</w:t>
      </w:r>
      <w:r w:rsidR="00FC12D4">
        <w:t xml:space="preserve"> в </w:t>
      </w:r>
      <w:r w:rsidRPr="00D314FA">
        <w:t xml:space="preserve"> общеобразовательн</w:t>
      </w:r>
      <w:r w:rsidR="00FC12D4">
        <w:t>ой</w:t>
      </w:r>
      <w:r w:rsidRPr="00D314FA">
        <w:t xml:space="preserve"> организаци</w:t>
      </w:r>
      <w:r w:rsidR="00FC12D4">
        <w:t>и</w:t>
      </w:r>
      <w:r w:rsidRPr="00D314FA">
        <w:t xml:space="preserve">  относятся педагогические работники, непосредственно осуществляющие учебный процесс</w:t>
      </w:r>
      <w:r w:rsidR="00FC12D4">
        <w:t xml:space="preserve"> (учителя, воспитатели)</w:t>
      </w:r>
      <w:r w:rsidRPr="00D314FA">
        <w:t>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>5.5. Порядок исчисления размера средней заработной платы,  для определения размера должностного оклада руководител</w:t>
      </w:r>
      <w:r w:rsidR="00FC12D4">
        <w:t>я</w:t>
      </w:r>
      <w:r w:rsidRPr="00D314FA">
        <w:t xml:space="preserve">  общеобразовательн</w:t>
      </w:r>
      <w:r w:rsidR="00FC12D4">
        <w:t>ой</w:t>
      </w:r>
      <w:r w:rsidRPr="00D314FA">
        <w:t xml:space="preserve"> организаци</w:t>
      </w:r>
      <w:r w:rsidR="00FC12D4">
        <w:t>и</w:t>
      </w:r>
      <w:r w:rsidRPr="00D314FA">
        <w:t>,  установлен приложением 1 к настоящему Положению.</w:t>
      </w:r>
    </w:p>
    <w:p w:rsidR="00D314FA" w:rsidRPr="00D314FA" w:rsidRDefault="00D314FA" w:rsidP="00D314FA">
      <w:pPr>
        <w:widowControl w:val="0"/>
        <w:tabs>
          <w:tab w:val="left" w:pos="5760"/>
        </w:tabs>
        <w:autoSpaceDE w:val="0"/>
        <w:autoSpaceDN w:val="0"/>
        <w:adjustRightInd w:val="0"/>
        <w:spacing w:after="0" w:line="240" w:lineRule="auto"/>
        <w:ind w:firstLine="539"/>
        <w:jc w:val="both"/>
        <w:rPr>
          <w:color w:val="FF0000"/>
        </w:rPr>
      </w:pPr>
      <w:r w:rsidRPr="00D314FA">
        <w:lastRenderedPageBreak/>
        <w:t>5.6. Руководител</w:t>
      </w:r>
      <w:r w:rsidR="00FC12D4">
        <w:t>ь</w:t>
      </w:r>
      <w:r w:rsidRPr="00D314FA">
        <w:t xml:space="preserve"> общеобразовательн</w:t>
      </w:r>
      <w:r w:rsidR="00FC12D4">
        <w:t>ой</w:t>
      </w:r>
      <w:r w:rsidRPr="00D314FA">
        <w:t xml:space="preserve"> организаци</w:t>
      </w:r>
      <w:r w:rsidR="00FC12D4">
        <w:t>и</w:t>
      </w:r>
      <w:r w:rsidRPr="00D314FA">
        <w:t xml:space="preserve">  нес</w:t>
      </w:r>
      <w:r w:rsidR="00BA5A4C">
        <w:t>е</w:t>
      </w:r>
      <w:r w:rsidRPr="00D314FA">
        <w:t>т персональную ответственность за достоверность представленных расчетов средней заработной платы педагогических работников.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>5.7. Размеры должностных окладов заместител</w:t>
      </w:r>
      <w:r w:rsidR="00FC12D4">
        <w:t>я</w:t>
      </w:r>
      <w:r w:rsidRPr="00D314FA">
        <w:t xml:space="preserve"> </w:t>
      </w:r>
      <w:r w:rsidR="00FC12D4">
        <w:t>директора по УВР</w:t>
      </w:r>
      <w:r w:rsidRPr="00D314FA">
        <w:t>,  главн</w:t>
      </w:r>
      <w:r w:rsidR="00FC12D4">
        <w:t>ого</w:t>
      </w:r>
      <w:r w:rsidRPr="00D314FA">
        <w:t xml:space="preserve"> бухгалтер</w:t>
      </w:r>
      <w:r w:rsidR="00FC12D4">
        <w:t>а</w:t>
      </w:r>
      <w:r w:rsidRPr="00D314FA">
        <w:t xml:space="preserve"> общеобразовательн</w:t>
      </w:r>
      <w:r w:rsidR="00FC12D4">
        <w:t>ой</w:t>
      </w:r>
      <w:r w:rsidRPr="00D314FA">
        <w:t xml:space="preserve">  организаци</w:t>
      </w:r>
      <w:r w:rsidR="00FC12D4">
        <w:t>и</w:t>
      </w:r>
      <w:r w:rsidRPr="00D314FA">
        <w:t xml:space="preserve">  устанавлива</w:t>
      </w:r>
      <w:r w:rsidR="00FC12D4">
        <w:t>е</w:t>
      </w:r>
      <w:r w:rsidRPr="00D314FA">
        <w:t>тся руководителем  на 20</w:t>
      </w:r>
      <w:r w:rsidR="00FC12D4">
        <w:t xml:space="preserve"> </w:t>
      </w:r>
      <w:r w:rsidRPr="00D314FA">
        <w:t>% ниже должностного оклада руководителя.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>5.8. Руководител</w:t>
      </w:r>
      <w:r w:rsidR="00FC12D4">
        <w:t>ю</w:t>
      </w:r>
      <w:r w:rsidRPr="00D314FA">
        <w:t xml:space="preserve"> общеобразовательн</w:t>
      </w:r>
      <w:r w:rsidR="00FC12D4">
        <w:t>ой</w:t>
      </w:r>
      <w:r w:rsidRPr="00D314FA">
        <w:t xml:space="preserve"> организаци</w:t>
      </w:r>
      <w:r w:rsidR="00FC12D4">
        <w:t>и</w:t>
      </w:r>
      <w:r w:rsidRPr="00D314FA">
        <w:t xml:space="preserve">  с учетом условий их труда могут устанавливаться выплаты компенсационного характера, предусмотренные </w:t>
      </w:r>
      <w:hyperlink w:anchor="Par635" w:history="1">
        <w:r w:rsidRPr="00D314FA">
          <w:t>разделом 6</w:t>
        </w:r>
      </w:hyperlink>
      <w:r w:rsidRPr="00D314FA">
        <w:t xml:space="preserve"> настоящего Положения, и выплаты стимулирующего характера, предусмотренные правовым актом учредителя.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>Виды выплат компенсационного характера руководител</w:t>
      </w:r>
      <w:r w:rsidR="00FC12D4">
        <w:t>ю</w:t>
      </w:r>
      <w:r w:rsidRPr="00D314FA">
        <w:t xml:space="preserve"> общеобразовательн</w:t>
      </w:r>
      <w:r w:rsidR="00FC12D4">
        <w:t>ой</w:t>
      </w:r>
      <w:r w:rsidRPr="00D314FA">
        <w:t xml:space="preserve">  организац</w:t>
      </w:r>
      <w:r w:rsidR="00FC12D4">
        <w:t>ии</w:t>
      </w:r>
      <w:r w:rsidRPr="00D314FA">
        <w:t>, размеры и условия их осуществления устанавливаются правовыми актами учредителя в соответствии с действующим законодательством.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>Виды, размеры, порядок и условия назначения выплат стимулирующего характера руководител</w:t>
      </w:r>
      <w:r w:rsidR="00FC12D4">
        <w:t>ю</w:t>
      </w:r>
      <w:r w:rsidRPr="00D314FA">
        <w:t xml:space="preserve"> общеобразовательн</w:t>
      </w:r>
      <w:r w:rsidR="00FC12D4">
        <w:t>ой</w:t>
      </w:r>
      <w:r w:rsidRPr="00D314FA">
        <w:t xml:space="preserve"> организаци</w:t>
      </w:r>
      <w:r w:rsidR="00FC12D4">
        <w:t>и</w:t>
      </w:r>
      <w:r w:rsidRPr="00D314FA">
        <w:t xml:space="preserve">  устанавлива</w:t>
      </w:r>
      <w:r w:rsidR="00FC12D4">
        <w:t>ю</w:t>
      </w:r>
      <w:r w:rsidRPr="00D314FA">
        <w:t>тся правовыми актами учредителя.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>Компенсационные выплаты и выплаты стимулирующего характера руководител</w:t>
      </w:r>
      <w:r w:rsidR="00FC12D4">
        <w:t>ю</w:t>
      </w:r>
      <w:r w:rsidRPr="00D314FA">
        <w:t xml:space="preserve"> общеобразовательн</w:t>
      </w:r>
      <w:r w:rsidR="00FC12D4">
        <w:t>ой</w:t>
      </w:r>
      <w:r w:rsidRPr="00D314FA">
        <w:t xml:space="preserve"> организаци</w:t>
      </w:r>
      <w:r w:rsidR="00FC12D4">
        <w:t>и</w:t>
      </w:r>
      <w:r w:rsidRPr="00D314FA">
        <w:t xml:space="preserve">  производятся по основной должности.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>5.9. Заместител</w:t>
      </w:r>
      <w:r w:rsidR="009A0B85">
        <w:t>ь</w:t>
      </w:r>
      <w:r w:rsidRPr="00D314FA">
        <w:t xml:space="preserve"> </w:t>
      </w:r>
      <w:r w:rsidR="00FC12D4">
        <w:t>директора по УВР</w:t>
      </w:r>
      <w:r w:rsidRPr="00D314FA">
        <w:t>, главны</w:t>
      </w:r>
      <w:r w:rsidR="009A0B85">
        <w:t>й</w:t>
      </w:r>
      <w:r w:rsidRPr="00D314FA">
        <w:t xml:space="preserve"> бухгалтер</w:t>
      </w:r>
      <w:r w:rsidR="009A0B85">
        <w:t xml:space="preserve"> </w:t>
      </w:r>
      <w:r w:rsidRPr="00D314FA">
        <w:t xml:space="preserve"> с учетом условий их труда руководителя</w:t>
      </w:r>
      <w:r w:rsidR="009A0B85">
        <w:t xml:space="preserve"> </w:t>
      </w:r>
      <w:r w:rsidRPr="00D314FA">
        <w:t xml:space="preserve"> общеобразовательн</w:t>
      </w:r>
      <w:r w:rsidR="009A0B85">
        <w:t>ой</w:t>
      </w:r>
      <w:r w:rsidRPr="00D314FA">
        <w:t xml:space="preserve">  организаци</w:t>
      </w:r>
      <w:r w:rsidR="009A0B85">
        <w:t>и</w:t>
      </w:r>
      <w:r w:rsidRPr="00D314FA">
        <w:t xml:space="preserve">   могут устанавливаться выплаты компенсационного характера, предусмотренные </w:t>
      </w:r>
      <w:hyperlink w:anchor="Par635" w:history="1">
        <w:r w:rsidRPr="00D314FA">
          <w:t>разделом 6</w:t>
        </w:r>
      </w:hyperlink>
      <w:r w:rsidRPr="00D314FA">
        <w:t xml:space="preserve"> настоящего Положения, и выплаты стимулирующего характера, предусмотренные локальными актами общеобразовательн</w:t>
      </w:r>
      <w:r w:rsidR="009A0B85">
        <w:t>ой организации</w:t>
      </w:r>
      <w:r w:rsidRPr="00D314FA">
        <w:t>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 xml:space="preserve">Виды выплат компенсационного характера </w:t>
      </w:r>
      <w:r w:rsidR="00FC12D4">
        <w:t>з</w:t>
      </w:r>
      <w:r w:rsidR="00FC12D4" w:rsidRPr="00D314FA">
        <w:t>аместител</w:t>
      </w:r>
      <w:r w:rsidR="00BA5A4C">
        <w:t>я</w:t>
      </w:r>
      <w:r w:rsidR="00FC12D4" w:rsidRPr="00D314FA">
        <w:t xml:space="preserve"> </w:t>
      </w:r>
      <w:r w:rsidR="00FC12D4">
        <w:t>директора по УВР</w:t>
      </w:r>
      <w:r w:rsidRPr="00D314FA">
        <w:t>, главн</w:t>
      </w:r>
      <w:r w:rsidR="009A0B85">
        <w:t>ого</w:t>
      </w:r>
      <w:r w:rsidRPr="00D314FA">
        <w:t xml:space="preserve"> бухгалтера</w:t>
      </w:r>
      <w:r w:rsidR="009A0B85">
        <w:t xml:space="preserve"> </w:t>
      </w:r>
      <w:r w:rsidRPr="00D314FA">
        <w:t xml:space="preserve"> общеобразовательн</w:t>
      </w:r>
      <w:r w:rsidR="009A0B85">
        <w:t>ой</w:t>
      </w:r>
      <w:r w:rsidRPr="00D314FA">
        <w:t xml:space="preserve"> организаци</w:t>
      </w:r>
      <w:r w:rsidR="009A0B85">
        <w:t>и</w:t>
      </w:r>
      <w:r w:rsidRPr="00D314FA">
        <w:t>, размеры и условия их осуществлен</w:t>
      </w:r>
      <w:r w:rsidR="009A0B85">
        <w:t>ия устанавливаются коллективным</w:t>
      </w:r>
      <w:r w:rsidRPr="00D314FA">
        <w:t xml:space="preserve"> договор</w:t>
      </w:r>
      <w:r w:rsidR="009A0B85">
        <w:t>ом</w:t>
      </w:r>
      <w:r w:rsidRPr="00D314FA">
        <w:t>, соглашениями, локальными актами общеобразовательн</w:t>
      </w:r>
      <w:r w:rsidR="009A0B85">
        <w:t>ой</w:t>
      </w:r>
      <w:r w:rsidRPr="00D314FA">
        <w:t xml:space="preserve"> организаци</w:t>
      </w:r>
      <w:r w:rsidR="009A0B85">
        <w:t>и</w:t>
      </w:r>
      <w:r w:rsidRPr="00D314FA">
        <w:t xml:space="preserve"> в соответствии с действующим законодательством.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>Виды, размеры, поря</w:t>
      </w:r>
      <w:r w:rsidR="00BA5A4C">
        <w:t>док и условия назначения выплат</w:t>
      </w:r>
      <w:r w:rsidRPr="00D314FA">
        <w:t xml:space="preserve"> стимулирующего характера </w:t>
      </w:r>
      <w:r w:rsidR="000F3987">
        <w:t>з</w:t>
      </w:r>
      <w:r w:rsidR="000F3987" w:rsidRPr="00D314FA">
        <w:t>аместител</w:t>
      </w:r>
      <w:r w:rsidR="00BA5A4C">
        <w:t>ю</w:t>
      </w:r>
      <w:r w:rsidR="000F3987" w:rsidRPr="00D314FA">
        <w:t xml:space="preserve"> </w:t>
      </w:r>
      <w:r w:rsidR="000F3987">
        <w:t>директора по УВР</w:t>
      </w:r>
      <w:r w:rsidRPr="00D314FA">
        <w:t>,  главн</w:t>
      </w:r>
      <w:r w:rsidR="009A0B85">
        <w:t xml:space="preserve">ому </w:t>
      </w:r>
      <w:r w:rsidRPr="00D314FA">
        <w:t>бухгалтер</w:t>
      </w:r>
      <w:r w:rsidR="009A0B85">
        <w:t>у</w:t>
      </w:r>
      <w:r w:rsidRPr="00D314FA">
        <w:t xml:space="preserve"> общеобразовательн</w:t>
      </w:r>
      <w:r w:rsidR="009A0B85">
        <w:t>ой</w:t>
      </w:r>
      <w:r w:rsidRPr="00D314FA">
        <w:t xml:space="preserve"> </w:t>
      </w:r>
      <w:r w:rsidR="009A0B85">
        <w:t>организации</w:t>
      </w:r>
      <w:r w:rsidRPr="00D314FA">
        <w:t>, устанавливаются коллективным</w:t>
      </w:r>
      <w:r w:rsidR="009A0B85">
        <w:t xml:space="preserve"> </w:t>
      </w:r>
      <w:r w:rsidRPr="00D314FA">
        <w:t xml:space="preserve"> договор</w:t>
      </w:r>
      <w:r w:rsidR="009A0B85">
        <w:t>ом</w:t>
      </w:r>
      <w:r w:rsidRPr="00D314FA">
        <w:t>, локальными актами общеобразовательн</w:t>
      </w:r>
      <w:r w:rsidR="009A0B85">
        <w:t>ого</w:t>
      </w:r>
      <w:r w:rsidRPr="00D314FA">
        <w:t xml:space="preserve"> учреждени</w:t>
      </w:r>
      <w:r w:rsidR="009A0B85">
        <w:t>я</w:t>
      </w:r>
      <w:r w:rsidRPr="00D314FA">
        <w:t>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>5.10. Выполнение преподавательской работы руководител</w:t>
      </w:r>
      <w:r w:rsidR="009A0B85">
        <w:t>ем</w:t>
      </w:r>
      <w:r w:rsidRPr="00D314FA">
        <w:t xml:space="preserve"> общеобразовательн</w:t>
      </w:r>
      <w:r w:rsidR="009A0B85">
        <w:t>ой</w:t>
      </w:r>
      <w:r w:rsidRPr="00D314FA">
        <w:t xml:space="preserve"> организаци</w:t>
      </w:r>
      <w:r w:rsidR="009A0B85">
        <w:t>и</w:t>
      </w:r>
      <w:r w:rsidRPr="00D314FA">
        <w:t xml:space="preserve"> без занятия штатной должности в той же общеобразовательн</w:t>
      </w:r>
      <w:r w:rsidR="009A0B85">
        <w:t>ой</w:t>
      </w:r>
      <w:r w:rsidRPr="00D314FA">
        <w:t xml:space="preserve"> организации оплачивается дополнительно в порядке и по должностным окладам, предусмотренным по выполняемой преподавательской работе в соответствии с </w:t>
      </w:r>
      <w:hyperlink w:anchor="Par114" w:history="1">
        <w:r w:rsidRPr="00D314FA">
          <w:t>разделом 3</w:t>
        </w:r>
      </w:hyperlink>
      <w:r w:rsidRPr="00D314FA">
        <w:t xml:space="preserve"> настоящего Положения.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>5.11. Выполнение преподавательской работы руководител</w:t>
      </w:r>
      <w:r w:rsidR="009A0B85">
        <w:t>ем</w:t>
      </w:r>
      <w:r w:rsidRPr="00D314FA">
        <w:t xml:space="preserve"> общеобразовательн</w:t>
      </w:r>
      <w:r w:rsidR="009A0B85">
        <w:t>ой</w:t>
      </w:r>
      <w:r w:rsidRPr="00D314FA">
        <w:t xml:space="preserve"> организаци</w:t>
      </w:r>
      <w:r w:rsidR="009A0B85">
        <w:t>и</w:t>
      </w:r>
      <w:r w:rsidRPr="00D314FA">
        <w:t xml:space="preserve">  без занятия штатной должности в той же общеобразовательной организации  допускается в основное рабочее время на основании  письменного заявления работника по приказу  учредителя.  </w:t>
      </w:r>
    </w:p>
    <w:p w:rsidR="00D314FA" w:rsidRPr="00D314FA" w:rsidRDefault="00D314FA" w:rsidP="00F72298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b/>
        </w:rPr>
      </w:pPr>
      <w:r w:rsidRPr="00D314FA">
        <w:rPr>
          <w:b/>
        </w:rPr>
        <w:t>6. Выплаты компенсационного характера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>6.1. Выплаты компенсационного характера устанавливаются к должностным окладам работников по соответствующим квалификационным уровням профессиональных квалификационных гру</w:t>
      </w:r>
      <w:proofErr w:type="gramStart"/>
      <w:r w:rsidRPr="00D314FA">
        <w:t>пп в пр</w:t>
      </w:r>
      <w:proofErr w:type="gramEnd"/>
      <w:r w:rsidRPr="00D314FA">
        <w:t xml:space="preserve">оцентах к </w:t>
      </w:r>
      <w:r w:rsidRPr="00D314FA">
        <w:lastRenderedPageBreak/>
        <w:t xml:space="preserve">должностным окладам или в абсолютных размерах, а также применяются при увеличении  базовой суммы при расчете стоимости </w:t>
      </w:r>
      <w:proofErr w:type="spellStart"/>
      <w:r w:rsidRPr="00D314FA">
        <w:t>ученико-часа</w:t>
      </w:r>
      <w:proofErr w:type="spellEnd"/>
      <w:r w:rsidRPr="00D314FA">
        <w:t xml:space="preserve"> педагогическим работникам, непосредственно участвующим в учебном процессе.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>6.2. В общеобразовательн</w:t>
      </w:r>
      <w:r w:rsidR="009A0B85">
        <w:t>ой</w:t>
      </w:r>
      <w:r w:rsidRPr="00D314FA">
        <w:t xml:space="preserve"> организаци</w:t>
      </w:r>
      <w:r w:rsidR="009A0B85">
        <w:t>и</w:t>
      </w:r>
      <w:r w:rsidRPr="00D314FA">
        <w:t xml:space="preserve">  устанавливаются следующие виды компенсационных выплат: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>6.2.1. выплаты работникам, занятым на тяжелых работах</w:t>
      </w:r>
      <w:r w:rsidR="009A0B85">
        <w:t xml:space="preserve"> </w:t>
      </w:r>
      <w:r w:rsidRPr="00D314FA">
        <w:t xml:space="preserve"> и ины</w:t>
      </w:r>
      <w:r w:rsidR="009A0B85">
        <w:t>х</w:t>
      </w:r>
      <w:r w:rsidRPr="00D314FA">
        <w:t xml:space="preserve"> особы</w:t>
      </w:r>
      <w:r w:rsidR="009A0B85">
        <w:t>х</w:t>
      </w:r>
      <w:r w:rsidRPr="00D314FA">
        <w:t xml:space="preserve"> условия</w:t>
      </w:r>
      <w:r w:rsidR="009A0B85">
        <w:t>х</w:t>
      </w:r>
      <w:r w:rsidRPr="00D314FA">
        <w:t xml:space="preserve"> труда;</w:t>
      </w:r>
    </w:p>
    <w:p w:rsidR="00D314FA" w:rsidRPr="00D314FA" w:rsidRDefault="00D314FA" w:rsidP="00D314FA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>6.2.2. выплаты за совмещение профессий (должностей), расширение зон обслуживания, увеличение объема работы или исполнение обязанностей временно отсутствующего работника без освобождения от работы определенной трудовым договором.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>Размер доплаты и срок, на который она устанавливается, определяются по соглашению сторон трудового договора с учетом содержания и (или) объема дополнительной работы.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>6.2.3. выплаты за работу в ночное время.</w:t>
      </w:r>
    </w:p>
    <w:p w:rsidR="00D314FA" w:rsidRPr="00D314FA" w:rsidRDefault="00D314FA" w:rsidP="00D314FA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>В организаци</w:t>
      </w:r>
      <w:r w:rsidR="000F3987">
        <w:t>и</w:t>
      </w:r>
      <w:r w:rsidRPr="00D314FA">
        <w:t xml:space="preserve"> каждый час работы в ночное время (в период с 22 часов до 6 часов утра) оплачивается в повышенном размере. Минимальный размер повышения оплаты составляет 20%  должностного оклада, рассчитанного за час работы в ночное время.</w:t>
      </w:r>
    </w:p>
    <w:p w:rsidR="00D314FA" w:rsidRPr="00D314FA" w:rsidRDefault="00D314FA" w:rsidP="009A0B8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>6.2.4. повышенная оплата за работу в выходные и нерабочие праздничные дни;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 xml:space="preserve">6.2.6. выплаты за работу в местностях с особыми климатическими условиями </w:t>
      </w:r>
      <w:r w:rsidR="009A0B85">
        <w:t>–</w:t>
      </w:r>
      <w:r w:rsidRPr="00D314FA">
        <w:t xml:space="preserve"> 15</w:t>
      </w:r>
      <w:r w:rsidR="009A0B85">
        <w:t xml:space="preserve"> </w:t>
      </w:r>
      <w:r w:rsidRPr="00D314FA">
        <w:t>процентов;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>6.2.7. иные выплаты компенсационного характера.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>6.3. Выплаты компенсационного характера, размеры и условия их предоставления устанавливаются коллективным</w:t>
      </w:r>
      <w:r w:rsidR="009A0B85">
        <w:t xml:space="preserve"> </w:t>
      </w:r>
      <w:r w:rsidRPr="00D314FA">
        <w:t xml:space="preserve"> договор</w:t>
      </w:r>
      <w:r w:rsidR="009A0B85">
        <w:t>ом</w:t>
      </w:r>
      <w:r w:rsidRPr="00D314FA">
        <w:t>, соглашениями, локальными нормативными актами в соответствии с трудовым законодательством и иными нормативными правовыми актами, содержащими нормы трудового права.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>6.4. Конкретные размеры выплат компенсационного характера не могут быть ниже предусмотренных трудовым законодательством и иными нормативными правовыми актами, содержащими нормы трудового права.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>6.5. Размеры компенсационных выплат педагогическим работникам, непосредственно осуществляющим учебный процесс, определяются в процентах к заработной плате, рассчитанной за часы педагогической нагрузки, или в абсолютных размерах.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>6.6. Размеры и условия осуществления выплат компенсационного характера прописываются в трудовых договорах работников.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b/>
        </w:rPr>
      </w:pPr>
      <w:r w:rsidRPr="00D314FA">
        <w:rPr>
          <w:b/>
        </w:rPr>
        <w:t>7.  Выплаты стимулирующего характера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>7.1. В общеобразовательн</w:t>
      </w:r>
      <w:r w:rsidR="009A0B85">
        <w:t>ой</w:t>
      </w:r>
      <w:r w:rsidRPr="00D314FA">
        <w:t xml:space="preserve"> организаци</w:t>
      </w:r>
      <w:r w:rsidR="009A0B85">
        <w:t>и</w:t>
      </w:r>
      <w:r w:rsidRPr="00D314FA">
        <w:t xml:space="preserve"> устанавливаются следующие виды выплат стимулирующего характера: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>7.1.1. премиальные выплаты по итогам работы;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>7.1.2. выплаты за высокие результаты и качество выполняемых работ;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>7.1.3. за применение в работе достижений науки и передовых методов труда;</w:t>
      </w:r>
    </w:p>
    <w:p w:rsidR="00D314FA" w:rsidRPr="00FD0474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 xml:space="preserve">7.1.4. за выполнение особо важных или срочных работ (на срок их </w:t>
      </w:r>
      <w:r w:rsidRPr="00FD0474">
        <w:t>проведения), а также напряженность в труде;</w:t>
      </w:r>
    </w:p>
    <w:p w:rsidR="00D314FA" w:rsidRPr="00FD0474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FD0474">
        <w:lastRenderedPageBreak/>
        <w:t xml:space="preserve"> 7.1.5. иные выплаты и надбавки стимулирующего характера.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FD0474">
        <w:t>Надбавки устанавливаются на определенный срок, но не более чем на  календарный год, начисляются на  должностной оклад и предельными размерами не ограничиваются. Руководитель общеобразовательной организации  вправе при ухудшении показателей в работе или окончании особо важных или срочных работ отменить или</w:t>
      </w:r>
      <w:r w:rsidRPr="00D314FA">
        <w:t xml:space="preserve"> уменьшить надбавку со дня ухудшения показателей в работе или окончания особо важных или срочных работ.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>Премиальные выплаты по итогам работы, выплаты за высокие результаты и качество выполняемых работ устанавливаются с учетом критериев, позволяющих оценить эффективность деятельности общеобразовательн</w:t>
      </w:r>
      <w:r w:rsidR="009A0B85">
        <w:t>ой</w:t>
      </w:r>
      <w:r w:rsidRPr="00D314FA">
        <w:t xml:space="preserve"> организаци</w:t>
      </w:r>
      <w:r w:rsidR="009A0B85">
        <w:t>и</w:t>
      </w:r>
      <w:r w:rsidRPr="00D314FA">
        <w:t xml:space="preserve"> и личный вклад работника.</w:t>
      </w:r>
    </w:p>
    <w:p w:rsidR="00D314FA" w:rsidRPr="00D314FA" w:rsidRDefault="00D314FA" w:rsidP="00D314FA">
      <w:pPr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>7.2. Критерии оценки эффективности деятельности общеобразовательн</w:t>
      </w:r>
      <w:r w:rsidR="009A0B85">
        <w:t>ой</w:t>
      </w:r>
      <w:r w:rsidRPr="00D314FA">
        <w:t xml:space="preserve"> организаций  устанавливаются ежегодно локальным актом общеобразовательн</w:t>
      </w:r>
      <w:r w:rsidR="000F7AED">
        <w:t>ой</w:t>
      </w:r>
      <w:r w:rsidRPr="00D314FA">
        <w:t xml:space="preserve"> организаци</w:t>
      </w:r>
      <w:r w:rsidR="009A0B85">
        <w:t>и</w:t>
      </w:r>
      <w:r w:rsidRPr="00D314FA">
        <w:t xml:space="preserve"> с учетом следующих показателей:</w:t>
      </w:r>
    </w:p>
    <w:p w:rsidR="00D314FA" w:rsidRDefault="00D314FA" w:rsidP="000F7AED">
      <w:pPr>
        <w:pStyle w:val="ac"/>
        <w:numPr>
          <w:ilvl w:val="0"/>
          <w:numId w:val="4"/>
        </w:numPr>
        <w:autoSpaceDE w:val="0"/>
        <w:autoSpaceDN w:val="0"/>
        <w:adjustRightInd w:val="0"/>
        <w:jc w:val="both"/>
      </w:pPr>
      <w:r w:rsidRPr="00D314FA">
        <w:t>выполнение муниципального задания;</w:t>
      </w:r>
    </w:p>
    <w:p w:rsidR="00D314FA" w:rsidRDefault="00D314FA" w:rsidP="000F7AED">
      <w:pPr>
        <w:pStyle w:val="ac"/>
        <w:numPr>
          <w:ilvl w:val="0"/>
          <w:numId w:val="4"/>
        </w:numPr>
        <w:autoSpaceDE w:val="0"/>
        <w:autoSpaceDN w:val="0"/>
        <w:adjustRightInd w:val="0"/>
        <w:jc w:val="both"/>
      </w:pPr>
      <w:r w:rsidRPr="00D314FA">
        <w:t>обеспечение своевременного представления отчетности в порядке и в сроки, предусмотренные действующим законодательством;</w:t>
      </w:r>
    </w:p>
    <w:p w:rsidR="00D314FA" w:rsidRDefault="00D314FA" w:rsidP="000F7AED">
      <w:pPr>
        <w:pStyle w:val="ac"/>
        <w:numPr>
          <w:ilvl w:val="0"/>
          <w:numId w:val="4"/>
        </w:numPr>
        <w:autoSpaceDE w:val="0"/>
        <w:autoSpaceDN w:val="0"/>
        <w:adjustRightInd w:val="0"/>
        <w:jc w:val="both"/>
      </w:pPr>
      <w:r w:rsidRPr="00D314FA">
        <w:t>своевременная и в полном объеме выплата заработной платы;</w:t>
      </w:r>
    </w:p>
    <w:p w:rsidR="00D314FA" w:rsidRDefault="00D314FA" w:rsidP="000F7AED">
      <w:pPr>
        <w:pStyle w:val="ac"/>
        <w:numPr>
          <w:ilvl w:val="0"/>
          <w:numId w:val="4"/>
        </w:numPr>
        <w:autoSpaceDE w:val="0"/>
        <w:autoSpaceDN w:val="0"/>
        <w:adjustRightInd w:val="0"/>
        <w:jc w:val="both"/>
      </w:pPr>
      <w:r w:rsidRPr="00D314FA">
        <w:t>обеспечение своевременной уплаты в полном объеме налогов, сборов и иных обязательных платежей в бюджеты всех уровней бюджетной системы Российской Федерации и государственные внебюджетные фонды;</w:t>
      </w:r>
    </w:p>
    <w:p w:rsidR="000F7AED" w:rsidRDefault="00D314FA" w:rsidP="000F7AED">
      <w:pPr>
        <w:pStyle w:val="ac"/>
        <w:numPr>
          <w:ilvl w:val="0"/>
          <w:numId w:val="4"/>
        </w:numPr>
        <w:autoSpaceDE w:val="0"/>
        <w:autoSpaceDN w:val="0"/>
        <w:adjustRightInd w:val="0"/>
        <w:jc w:val="both"/>
      </w:pPr>
      <w:r w:rsidRPr="00D314FA">
        <w:t>отсутствие фактов нарушения действующего законодательства - по результатам проверок правоохранительных, контрольных и надзорных органов;</w:t>
      </w:r>
      <w:r w:rsidR="000F7AED">
        <w:t xml:space="preserve"> </w:t>
      </w:r>
    </w:p>
    <w:p w:rsidR="00D314FA" w:rsidRPr="00D314FA" w:rsidRDefault="00D314FA" w:rsidP="000F7AED">
      <w:pPr>
        <w:pStyle w:val="ac"/>
        <w:numPr>
          <w:ilvl w:val="0"/>
          <w:numId w:val="4"/>
        </w:numPr>
        <w:autoSpaceDE w:val="0"/>
        <w:autoSpaceDN w:val="0"/>
        <w:adjustRightInd w:val="0"/>
        <w:jc w:val="both"/>
      </w:pPr>
      <w:r w:rsidRPr="00D314FA">
        <w:t>прочие критерии.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>Критерии и показатели оценки работы педагогического персонала, непосредственно осуществляющего учебный процесс, по итогам учебного года для осуществления выплат стимулирующего характера также утверждаются локальным нормативным актом общеобразовательн</w:t>
      </w:r>
      <w:r w:rsidR="009A0B85">
        <w:t>ой</w:t>
      </w:r>
      <w:r w:rsidRPr="00D314FA">
        <w:t xml:space="preserve"> организаци</w:t>
      </w:r>
      <w:r w:rsidR="009A0B85">
        <w:t>и</w:t>
      </w:r>
      <w:r w:rsidRPr="00D314FA">
        <w:t xml:space="preserve">  ежегодно.</w:t>
      </w:r>
    </w:p>
    <w:p w:rsidR="00D314FA" w:rsidRPr="00D314FA" w:rsidRDefault="00D314FA" w:rsidP="00D314FA">
      <w:pPr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>Премирование работников общеобразовательн</w:t>
      </w:r>
      <w:r w:rsidR="001440CE">
        <w:t>ой</w:t>
      </w:r>
      <w:r w:rsidRPr="00D314FA">
        <w:t xml:space="preserve"> организаци</w:t>
      </w:r>
      <w:r w:rsidR="001440CE">
        <w:t>и</w:t>
      </w:r>
      <w:r w:rsidRPr="00D314FA">
        <w:t xml:space="preserve">  производится в соответствии с локальным нормативным актом организации, утверждаемым руководителем по согласованию с коллегиальным органом управления общеобразовательной организации, из сре</w:t>
      </w:r>
      <w:proofErr w:type="gramStart"/>
      <w:r w:rsidRPr="00D314FA">
        <w:t>дств ст</w:t>
      </w:r>
      <w:proofErr w:type="gramEnd"/>
      <w:r w:rsidRPr="00D314FA">
        <w:t>имулирующего фонда и экономии средств фонда оплаты труда.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>Осуществление указанных выплат стимулирующего характера производится по результатам работы за месяц, за квартал, за год в соответствии с локальным нормативным актом общеобразовательн</w:t>
      </w:r>
      <w:r w:rsidR="001440CE">
        <w:t>ой</w:t>
      </w:r>
      <w:r w:rsidRPr="00D314FA">
        <w:t xml:space="preserve"> организаци</w:t>
      </w:r>
      <w:r w:rsidR="001440CE">
        <w:t>и</w:t>
      </w:r>
      <w:r w:rsidRPr="00D314FA">
        <w:t>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>7.3. Размер стимулирующих выплат работникам общеобразовательн</w:t>
      </w:r>
      <w:r w:rsidR="001440CE">
        <w:t>ой</w:t>
      </w:r>
      <w:r w:rsidRPr="00D314FA">
        <w:t xml:space="preserve"> организаци</w:t>
      </w:r>
      <w:r w:rsidR="001440CE">
        <w:t>и</w:t>
      </w:r>
      <w:r w:rsidRPr="00D314FA">
        <w:t>, период действия выплат и список сотрудников, получающих выплаты, закрепляются приказом руководителями общеобразователь</w:t>
      </w:r>
      <w:r w:rsidR="001440CE">
        <w:t>ной</w:t>
      </w:r>
      <w:r w:rsidRPr="00D314FA">
        <w:t xml:space="preserve">  организаци</w:t>
      </w:r>
      <w:r w:rsidR="001440CE">
        <w:t>и</w:t>
      </w:r>
      <w:r w:rsidRPr="00D314FA">
        <w:t xml:space="preserve"> по согласованию </w:t>
      </w:r>
      <w:r w:rsidRPr="00D314FA">
        <w:rPr>
          <w:color w:val="000000"/>
        </w:rPr>
        <w:t xml:space="preserve">с </w:t>
      </w:r>
      <w:r w:rsidRPr="00D314FA">
        <w:t>коллегиальным органом управления общеобразовательн</w:t>
      </w:r>
      <w:r w:rsidR="001440CE">
        <w:t>ой</w:t>
      </w:r>
      <w:r w:rsidRPr="00D314FA">
        <w:t xml:space="preserve"> организаци</w:t>
      </w:r>
      <w:r w:rsidR="001440CE">
        <w:t>и</w:t>
      </w:r>
      <w:r w:rsidRPr="00D314FA">
        <w:t>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>7.4. Начисление стимулирующих выплат производится пропорционально отработанному времени работника в текущем месяце.</w:t>
      </w:r>
    </w:p>
    <w:p w:rsidR="00D314FA" w:rsidRPr="00D314FA" w:rsidRDefault="00D314FA" w:rsidP="00D314FA">
      <w:pPr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lastRenderedPageBreak/>
        <w:t xml:space="preserve">7.5. Стимулирующие выплаты осуществляются в пределах стимулирующей </w:t>
      </w:r>
      <w:proofErr w:type="gramStart"/>
      <w:r w:rsidRPr="00D314FA">
        <w:t>части фонда оплаты труда общеобразовательн</w:t>
      </w:r>
      <w:r w:rsidR="001440CE">
        <w:t xml:space="preserve">ой </w:t>
      </w:r>
      <w:r w:rsidRPr="00D314FA">
        <w:t>организаци</w:t>
      </w:r>
      <w:r w:rsidR="001440CE">
        <w:t>и</w:t>
      </w:r>
      <w:proofErr w:type="gramEnd"/>
      <w:r w:rsidRPr="00D314FA">
        <w:t>. Экономия по фонду базовой части оплаты труда также может быть направлена на стимулирующие выплаты.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 xml:space="preserve">7.6. Стимулирующие выплаты могут носить единовременный характер или устанавливаться на определенный период. 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>7.7. Вопросы о распределении стимулирующей части фонда оплаты труда рассматриваются с учетом мнения коллегиального органа управления общеобразовательной организаци</w:t>
      </w:r>
      <w:r w:rsidR="007C4D33">
        <w:t>ей</w:t>
      </w:r>
      <w:r w:rsidRPr="00D314FA">
        <w:t>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>7.8. Вновь принятому на работу в общеобразовательную организацию педагогическому работнику могут производиться стимулирующие выплаты единовременного характера.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>7.9. Условия осуществления стимулирующих выплат основываются на показателях качества и результативности работы, которые утверждаются локальным актом общеобразовательн</w:t>
      </w:r>
      <w:r w:rsidR="007C4D33">
        <w:t>ой</w:t>
      </w:r>
      <w:r w:rsidRPr="00D314FA">
        <w:t xml:space="preserve"> организаци</w:t>
      </w:r>
      <w:r w:rsidR="007C4D33">
        <w:t>и</w:t>
      </w:r>
      <w:r w:rsidRPr="00D314FA">
        <w:t xml:space="preserve">  по согласованию  с  коллегиальным органом управления общеобразовательной организации.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>7.10. Приоритетными критериями  и показателями оценки качества (при определении  баллов) для установления стимулирующих надбавок педагогическим работникам  по значимости являются: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 xml:space="preserve"> разработка и реализация социальных и педагогических  проектов, социально -  значимых акций;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 xml:space="preserve">организация или участие в исследованиях успеваемости обучающихся (мониторинг успеваемости); 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>динамика успехов обучающихся  по итогам  всевозможных контрольных и проверочных работ;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>итоги государственной аттестации выпускников, мониторинговые обследования обучающихся 4 класс</w:t>
      </w:r>
      <w:r w:rsidR="000F7AED">
        <w:t>а</w:t>
      </w:r>
      <w:r w:rsidRPr="00D314FA">
        <w:t>;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>работа с родителями (законными представителями);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  <w:r w:rsidRPr="00D314FA">
        <w:t xml:space="preserve">       результативность обучающихся в олимпиадах и творческих конкурсах</w:t>
      </w:r>
      <w:r w:rsidRPr="00D314FA">
        <w:rPr>
          <w:b/>
        </w:rPr>
        <w:t>;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 xml:space="preserve">разработка дидактических средств, программ  по отдельным направлениям, содержанию деятельности. 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>разработка методических    материалов и их реализация;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jc w:val="both"/>
      </w:pPr>
      <w:r w:rsidRPr="00D314FA">
        <w:t xml:space="preserve">       использование </w:t>
      </w:r>
      <w:proofErr w:type="spellStart"/>
      <w:r w:rsidRPr="00D314FA">
        <w:t>здоровьесберегающих</w:t>
      </w:r>
      <w:proofErr w:type="spellEnd"/>
      <w:r w:rsidRPr="00D314FA">
        <w:t xml:space="preserve"> технологий в образовательном процессе и участие педагога  физкультурно-массовых мероприятиях;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>работа с неблагополучными семьями;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jc w:val="both"/>
      </w:pPr>
      <w:r w:rsidRPr="00D314FA">
        <w:t xml:space="preserve">      оформление кабинета, музея.</w:t>
      </w:r>
    </w:p>
    <w:p w:rsidR="00D314FA" w:rsidRDefault="00D314FA" w:rsidP="00A204A6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>7.11. Рекомендуемые параметры оценки деятельности работников для осуществления выплат стимулирующего</w:t>
      </w:r>
      <w:r w:rsidR="00A204A6">
        <w:t xml:space="preserve"> характера в разрезе должностей</w:t>
      </w:r>
    </w:p>
    <w:p w:rsidR="00245199" w:rsidRPr="00D314FA" w:rsidRDefault="00245199" w:rsidP="00245199">
      <w:pPr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>В компетенцию общеобразовательн</w:t>
      </w:r>
      <w:r>
        <w:t>ой</w:t>
      </w:r>
      <w:r w:rsidRPr="00D314FA">
        <w:t xml:space="preserve"> организаци</w:t>
      </w:r>
      <w:r>
        <w:t>и</w:t>
      </w:r>
      <w:r w:rsidRPr="00D314FA">
        <w:t xml:space="preserve">  входит самостоятельное решение вопроса о включении предложенных показателей результативности труда, изменении или уточнении перечня критериев оценки, диапазона баллов.</w:t>
      </w:r>
    </w:p>
    <w:p w:rsidR="00245199" w:rsidRPr="00D314FA" w:rsidRDefault="00245199" w:rsidP="0024519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b/>
        </w:rPr>
      </w:pPr>
      <w:r w:rsidRPr="00D314FA">
        <w:rPr>
          <w:b/>
        </w:rPr>
        <w:t>8. Выплаты иного характера</w:t>
      </w:r>
    </w:p>
    <w:p w:rsidR="00245199" w:rsidRPr="00D314FA" w:rsidRDefault="00245199" w:rsidP="00245199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>8.1. В пределах экономии фонда оплаты труда руководител</w:t>
      </w:r>
      <w:r>
        <w:t>ю</w:t>
      </w:r>
      <w:r w:rsidRPr="00D314FA">
        <w:t>, заместител</w:t>
      </w:r>
      <w:r>
        <w:t>ю</w:t>
      </w:r>
      <w:r w:rsidRPr="00D314FA">
        <w:t xml:space="preserve"> </w:t>
      </w:r>
      <w:r>
        <w:t>директора по УВР</w:t>
      </w:r>
      <w:r w:rsidRPr="00D314FA">
        <w:t>, главн</w:t>
      </w:r>
      <w:r>
        <w:t>ому</w:t>
      </w:r>
      <w:r w:rsidRPr="00D314FA">
        <w:t xml:space="preserve"> бухгалтер</w:t>
      </w:r>
      <w:r>
        <w:t>у</w:t>
      </w:r>
      <w:r w:rsidRPr="00D314FA">
        <w:t xml:space="preserve"> и работникам общеобразовательн</w:t>
      </w:r>
      <w:r>
        <w:t>ой</w:t>
      </w:r>
      <w:r w:rsidRPr="00D314FA">
        <w:t xml:space="preserve"> организаци</w:t>
      </w:r>
      <w:r>
        <w:t>и</w:t>
      </w:r>
      <w:r w:rsidRPr="00D314FA">
        <w:t xml:space="preserve">  могут осуществляться выплаты социального характера в виде единовременной материальной помощи.</w:t>
      </w:r>
      <w:r>
        <w:t xml:space="preserve"> 9к юбилейным датам 50 лет,55 60, 65  от 3000  до 10 000 рублей в зависимости </w:t>
      </w:r>
      <w:r>
        <w:lastRenderedPageBreak/>
        <w:t>от стажа работы в данной организации,  нагрузки</w:t>
      </w:r>
      <w:proofErr w:type="gramStart"/>
      <w:r>
        <w:t>.</w:t>
      </w:r>
      <w:proofErr w:type="gramEnd"/>
      <w:r>
        <w:t xml:space="preserve"> </w:t>
      </w:r>
      <w:proofErr w:type="gramStart"/>
      <w:r>
        <w:t>а</w:t>
      </w:r>
      <w:proofErr w:type="gramEnd"/>
      <w:r>
        <w:t>ктивности сотрудника в делах организации.</w:t>
      </w:r>
    </w:p>
    <w:p w:rsidR="00245199" w:rsidRDefault="00245199" w:rsidP="00245199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>Порядок установления, размеры и условия осуществления выплат единовременной материальной помощи заместител</w:t>
      </w:r>
      <w:r>
        <w:t>ю директора по УВР,</w:t>
      </w:r>
      <w:r w:rsidRPr="00D314FA">
        <w:t xml:space="preserve"> главн</w:t>
      </w:r>
      <w:r>
        <w:t>ому</w:t>
      </w:r>
      <w:r w:rsidRPr="00D314FA">
        <w:t xml:space="preserve"> бухгалтер</w:t>
      </w:r>
      <w:r>
        <w:t>у</w:t>
      </w:r>
      <w:r w:rsidRPr="00D314FA">
        <w:t xml:space="preserve"> и работникам общеобразовательн</w:t>
      </w:r>
      <w:r>
        <w:t>ой</w:t>
      </w:r>
      <w:r w:rsidRPr="00D314FA">
        <w:t xml:space="preserve">  организаци</w:t>
      </w:r>
      <w:r>
        <w:t>и</w:t>
      </w:r>
      <w:r w:rsidRPr="00D314FA">
        <w:t xml:space="preserve">  определяются коллективным</w:t>
      </w:r>
      <w:r>
        <w:t xml:space="preserve"> </w:t>
      </w:r>
      <w:r w:rsidRPr="00D314FA">
        <w:t xml:space="preserve"> договор</w:t>
      </w:r>
      <w:r>
        <w:t>ом</w:t>
      </w:r>
      <w:r w:rsidRPr="00D314FA">
        <w:t>, локальными нормативными актами общеобразовательн</w:t>
      </w:r>
      <w:r>
        <w:t>ой</w:t>
      </w:r>
      <w:r w:rsidRPr="00D314FA">
        <w:t xml:space="preserve">  организаци</w:t>
      </w:r>
      <w:r>
        <w:t>и</w:t>
      </w:r>
      <w:r w:rsidRPr="00D314FA">
        <w:t>, руководител</w:t>
      </w:r>
      <w:r>
        <w:t>ю - правовыми актами учредителя.</w:t>
      </w:r>
    </w:p>
    <w:p w:rsidR="00245199" w:rsidRPr="00A204A6" w:rsidRDefault="00245199" w:rsidP="00A204A6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</w:p>
    <w:p w:rsidR="00491EDE" w:rsidRPr="00FD10D5" w:rsidRDefault="00491EDE" w:rsidP="00491EDE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b/>
        </w:rPr>
      </w:pPr>
      <w:r w:rsidRPr="00FD10D5">
        <w:rPr>
          <w:b/>
        </w:rPr>
        <w:t>Критерии и показатели оценки качества работы учителя для распределения стимулирующей части заработной платы 2018 год</w:t>
      </w:r>
    </w:p>
    <w:p w:rsidR="00491EDE" w:rsidRPr="00FD10D5" w:rsidRDefault="00491EDE" w:rsidP="00491ED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/>
        </w:rPr>
      </w:pPr>
    </w:p>
    <w:tbl>
      <w:tblPr>
        <w:tblW w:w="10658" w:type="dxa"/>
        <w:tblInd w:w="-776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936"/>
        <w:gridCol w:w="4026"/>
        <w:gridCol w:w="1588"/>
        <w:gridCol w:w="1559"/>
        <w:gridCol w:w="2549"/>
      </w:tblGrid>
      <w:tr w:rsidR="00491EDE" w:rsidRPr="007D41E7" w:rsidTr="00915856">
        <w:trPr>
          <w:trHeight w:val="800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  №   </w:t>
            </w:r>
            <w:r w:rsidRPr="007D41E7">
              <w:rPr>
                <w:sz w:val="28"/>
                <w:szCs w:val="28"/>
              </w:rPr>
              <w:br/>
            </w:r>
            <w:proofErr w:type="spellStart"/>
            <w:proofErr w:type="gramStart"/>
            <w:r w:rsidRPr="007D41E7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7D41E7">
              <w:rPr>
                <w:sz w:val="28"/>
                <w:szCs w:val="28"/>
              </w:rPr>
              <w:t>/</w:t>
            </w:r>
            <w:proofErr w:type="spellStart"/>
            <w:r w:rsidRPr="007D41E7">
              <w:rPr>
                <w:sz w:val="28"/>
                <w:szCs w:val="28"/>
              </w:rPr>
              <w:t>п</w:t>
            </w:r>
            <w:proofErr w:type="spellEnd"/>
            <w:r w:rsidRPr="007D41E7">
              <w:rPr>
                <w:sz w:val="28"/>
                <w:szCs w:val="28"/>
              </w:rPr>
              <w:t xml:space="preserve">  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Наименование   </w:t>
            </w:r>
            <w:r w:rsidRPr="007D41E7">
              <w:rPr>
                <w:sz w:val="28"/>
                <w:szCs w:val="28"/>
              </w:rPr>
              <w:br/>
              <w:t xml:space="preserve">критерия    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Оцениваемый </w:t>
            </w:r>
            <w:r w:rsidRPr="007D41E7">
              <w:rPr>
                <w:sz w:val="28"/>
                <w:szCs w:val="28"/>
              </w:rPr>
              <w:br/>
              <w:t xml:space="preserve"> учитель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>Период оплаты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Комментарии  </w:t>
            </w:r>
            <w:r w:rsidRPr="007D41E7">
              <w:rPr>
                <w:sz w:val="28"/>
                <w:szCs w:val="28"/>
              </w:rPr>
              <w:br/>
              <w:t xml:space="preserve"> к заполнению    </w:t>
            </w:r>
            <w:r w:rsidRPr="007D41E7">
              <w:rPr>
                <w:sz w:val="28"/>
                <w:szCs w:val="28"/>
              </w:rPr>
              <w:br/>
              <w:t xml:space="preserve">значений критериев </w:t>
            </w:r>
          </w:p>
        </w:tc>
      </w:tr>
      <w:tr w:rsidR="00491EDE" w:rsidRPr="007D41E7" w:rsidTr="00915856"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rFonts w:cs="Courier New"/>
                <w:sz w:val="28"/>
                <w:szCs w:val="28"/>
              </w:rPr>
            </w:pPr>
            <w:r w:rsidRPr="007D41E7">
              <w:rPr>
                <w:rFonts w:cs="Courier New"/>
                <w:sz w:val="28"/>
                <w:szCs w:val="28"/>
              </w:rPr>
              <w:t xml:space="preserve">  1   </w:t>
            </w:r>
          </w:p>
        </w:tc>
        <w:tc>
          <w:tcPr>
            <w:tcW w:w="4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rFonts w:cs="Courier New"/>
                <w:sz w:val="28"/>
                <w:szCs w:val="28"/>
              </w:rPr>
            </w:pPr>
            <w:r w:rsidRPr="007D41E7">
              <w:rPr>
                <w:rFonts w:cs="Courier New"/>
                <w:sz w:val="28"/>
                <w:szCs w:val="28"/>
              </w:rPr>
              <w:t xml:space="preserve">        2        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rFonts w:cs="Courier New"/>
                <w:sz w:val="28"/>
                <w:szCs w:val="28"/>
              </w:rPr>
            </w:pPr>
            <w:r w:rsidRPr="007D41E7">
              <w:rPr>
                <w:rFonts w:cs="Courier New"/>
                <w:sz w:val="28"/>
                <w:szCs w:val="28"/>
              </w:rPr>
              <w:t xml:space="preserve">     3     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rFonts w:cs="Courier New"/>
                <w:sz w:val="28"/>
                <w:szCs w:val="28"/>
              </w:rPr>
            </w:pPr>
            <w:r w:rsidRPr="007D41E7">
              <w:rPr>
                <w:rFonts w:cs="Courier New"/>
                <w:sz w:val="28"/>
                <w:szCs w:val="28"/>
              </w:rPr>
              <w:t xml:space="preserve">      4      </w:t>
            </w: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rFonts w:cs="Courier New"/>
                <w:sz w:val="28"/>
                <w:szCs w:val="28"/>
              </w:rPr>
            </w:pPr>
            <w:r w:rsidRPr="007D41E7">
              <w:rPr>
                <w:rFonts w:cs="Courier New"/>
                <w:sz w:val="28"/>
                <w:szCs w:val="28"/>
              </w:rPr>
              <w:t xml:space="preserve">         5          </w:t>
            </w:r>
          </w:p>
        </w:tc>
      </w:tr>
      <w:tr w:rsidR="00491EDE" w:rsidRPr="007D41E7" w:rsidTr="00915856">
        <w:tc>
          <w:tcPr>
            <w:tcW w:w="1065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                        Блок № 1. Академические                         </w:t>
            </w:r>
          </w:p>
        </w:tc>
      </w:tr>
      <w:tr w:rsidR="00491EDE" w:rsidRPr="007D41E7" w:rsidTr="00915856"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1.1   </w:t>
            </w:r>
          </w:p>
        </w:tc>
        <w:tc>
          <w:tcPr>
            <w:tcW w:w="972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        Результаты государственной (итоговой) аттестации         </w:t>
            </w:r>
          </w:p>
        </w:tc>
      </w:tr>
      <w:tr w:rsidR="00491EDE" w:rsidRPr="007D41E7" w:rsidTr="00915856">
        <w:trPr>
          <w:trHeight w:val="416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1.1.1 </w:t>
            </w:r>
          </w:p>
        </w:tc>
        <w:tc>
          <w:tcPr>
            <w:tcW w:w="4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>Средний тестовый балл выпускников 9-</w:t>
            </w:r>
            <w:r>
              <w:rPr>
                <w:sz w:val="28"/>
                <w:szCs w:val="28"/>
              </w:rPr>
              <w:t xml:space="preserve">х классов по  предметам,       </w:t>
            </w:r>
            <w:r w:rsidRPr="007D41E7">
              <w:rPr>
                <w:sz w:val="28"/>
                <w:szCs w:val="28"/>
              </w:rPr>
              <w:t>сдаваемым</w:t>
            </w:r>
            <w:r>
              <w:rPr>
                <w:sz w:val="28"/>
                <w:szCs w:val="28"/>
              </w:rPr>
              <w:t xml:space="preserve"> </w:t>
            </w:r>
            <w:r w:rsidRPr="007D41E7">
              <w:rPr>
                <w:sz w:val="28"/>
                <w:szCs w:val="28"/>
              </w:rPr>
              <w:t xml:space="preserve"> в новой форме</w:t>
            </w:r>
            <w:r>
              <w:rPr>
                <w:sz w:val="28"/>
                <w:szCs w:val="28"/>
              </w:rPr>
              <w:t>. ВПР. Все виды тестирования детей</w:t>
            </w:r>
            <w:r w:rsidRPr="007D41E7">
              <w:rPr>
                <w:sz w:val="28"/>
                <w:szCs w:val="28"/>
              </w:rPr>
              <w:t xml:space="preserve">            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Учителя по  </w:t>
            </w:r>
            <w:r w:rsidRPr="007D41E7">
              <w:rPr>
                <w:sz w:val="28"/>
                <w:szCs w:val="28"/>
              </w:rPr>
              <w:br/>
              <w:t xml:space="preserve">предметам  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В течение   года         </w:t>
            </w: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Default="00491EDE" w:rsidP="00915856">
            <w:pPr>
              <w:pStyle w:val="ConsPlusCell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8F6126">
              <w:rPr>
                <w:b/>
                <w:sz w:val="28"/>
                <w:szCs w:val="28"/>
              </w:rPr>
              <w:t xml:space="preserve">Выше краевого показателя  4 балла </w:t>
            </w:r>
          </w:p>
          <w:p w:rsidR="00491EDE" w:rsidRPr="008F6126" w:rsidRDefault="00491EDE" w:rsidP="00915856">
            <w:pPr>
              <w:pStyle w:val="ConsPlusCell"/>
              <w:rPr>
                <w:b/>
                <w:sz w:val="28"/>
                <w:szCs w:val="28"/>
              </w:rPr>
            </w:pPr>
            <w:r w:rsidRPr="008F6126">
              <w:rPr>
                <w:b/>
                <w:sz w:val="28"/>
                <w:szCs w:val="28"/>
              </w:rPr>
              <w:t xml:space="preserve">Выше районного показателя </w:t>
            </w:r>
            <w:r>
              <w:rPr>
                <w:b/>
                <w:sz w:val="28"/>
                <w:szCs w:val="28"/>
              </w:rPr>
              <w:t>.-3 б</w:t>
            </w:r>
            <w:r w:rsidRPr="008F6126">
              <w:rPr>
                <w:b/>
                <w:sz w:val="28"/>
                <w:szCs w:val="28"/>
              </w:rPr>
              <w:t>.</w:t>
            </w:r>
          </w:p>
        </w:tc>
      </w:tr>
      <w:tr w:rsidR="00491EDE" w:rsidRPr="007D41E7" w:rsidTr="00915856"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1.2   </w:t>
            </w:r>
          </w:p>
        </w:tc>
        <w:tc>
          <w:tcPr>
            <w:tcW w:w="972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       Обеспечение прав граждан на получение образования         </w:t>
            </w:r>
          </w:p>
        </w:tc>
      </w:tr>
      <w:tr w:rsidR="00491EDE" w:rsidRPr="007D41E7" w:rsidTr="00915856"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</w:p>
        </w:tc>
        <w:tc>
          <w:tcPr>
            <w:tcW w:w="972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   Количество выпускников, получивших документ об образовании    </w:t>
            </w:r>
          </w:p>
        </w:tc>
      </w:tr>
      <w:tr w:rsidR="00491EDE" w:rsidRPr="007D41E7" w:rsidTr="00915856">
        <w:trPr>
          <w:trHeight w:val="634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1.2.1 </w:t>
            </w:r>
          </w:p>
        </w:tc>
        <w:tc>
          <w:tcPr>
            <w:tcW w:w="4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 Проведение открытых уроков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>Учителя предметники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В течение  года         </w:t>
            </w: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A014B9" w:rsidRDefault="00491EDE" w:rsidP="00915856">
            <w:pPr>
              <w:pStyle w:val="ConsPlusCell"/>
              <w:rPr>
                <w:sz w:val="28"/>
                <w:szCs w:val="28"/>
              </w:rPr>
            </w:pPr>
            <w:proofErr w:type="gramStart"/>
            <w:r w:rsidRPr="00A014B9">
              <w:rPr>
                <w:sz w:val="28"/>
                <w:szCs w:val="28"/>
              </w:rPr>
              <w:t>Районный</w:t>
            </w:r>
            <w:proofErr w:type="gramEnd"/>
            <w:r w:rsidRPr="00A014B9">
              <w:rPr>
                <w:sz w:val="28"/>
                <w:szCs w:val="28"/>
              </w:rPr>
              <w:t xml:space="preserve"> 3 балла</w:t>
            </w:r>
          </w:p>
          <w:p w:rsidR="00491EDE" w:rsidRPr="00A014B9" w:rsidRDefault="00491EDE" w:rsidP="00915856">
            <w:pPr>
              <w:pStyle w:val="ConsPlusCell"/>
              <w:rPr>
                <w:sz w:val="28"/>
                <w:szCs w:val="28"/>
              </w:rPr>
            </w:pPr>
            <w:proofErr w:type="gramStart"/>
            <w:r w:rsidRPr="00A014B9">
              <w:rPr>
                <w:sz w:val="28"/>
                <w:szCs w:val="28"/>
              </w:rPr>
              <w:t>Школьный</w:t>
            </w:r>
            <w:proofErr w:type="gramEnd"/>
            <w:r w:rsidRPr="00A014B9">
              <w:rPr>
                <w:sz w:val="28"/>
                <w:szCs w:val="28"/>
              </w:rPr>
              <w:t xml:space="preserve"> -2 балла</w:t>
            </w:r>
          </w:p>
        </w:tc>
      </w:tr>
      <w:tr w:rsidR="00491EDE" w:rsidRPr="007D41E7" w:rsidTr="00915856">
        <w:trPr>
          <w:trHeight w:val="971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1.2.2 </w:t>
            </w:r>
          </w:p>
        </w:tc>
        <w:tc>
          <w:tcPr>
            <w:tcW w:w="4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Успеваемость     </w:t>
            </w:r>
            <w:r w:rsidRPr="007D41E7">
              <w:rPr>
                <w:sz w:val="28"/>
                <w:szCs w:val="28"/>
              </w:rPr>
              <w:br/>
              <w:t xml:space="preserve">учащихся класса  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Классные   </w:t>
            </w:r>
            <w:r w:rsidRPr="007D41E7">
              <w:rPr>
                <w:sz w:val="28"/>
                <w:szCs w:val="28"/>
              </w:rPr>
              <w:br/>
              <w:t>руководители</w:t>
            </w:r>
            <w:r>
              <w:rPr>
                <w:sz w:val="28"/>
                <w:szCs w:val="28"/>
              </w:rPr>
              <w:t xml:space="preserve"> 2-9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7D41E7">
              <w:rPr>
                <w:sz w:val="28"/>
                <w:szCs w:val="28"/>
              </w:rPr>
              <w:t xml:space="preserve"> 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Каждую четверть</w:t>
            </w: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A014B9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A014B9">
              <w:rPr>
                <w:sz w:val="28"/>
                <w:szCs w:val="28"/>
              </w:rPr>
              <w:t>100%-3 балла.</w:t>
            </w:r>
          </w:p>
          <w:p w:rsidR="00491EDE" w:rsidRPr="00A014B9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A014B9">
              <w:rPr>
                <w:sz w:val="28"/>
                <w:szCs w:val="28"/>
              </w:rPr>
              <w:t>ниже -0 баллов</w:t>
            </w:r>
          </w:p>
        </w:tc>
      </w:tr>
      <w:tr w:rsidR="00491EDE" w:rsidRPr="007D41E7" w:rsidTr="00915856"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1.3   </w:t>
            </w:r>
          </w:p>
        </w:tc>
        <w:tc>
          <w:tcPr>
            <w:tcW w:w="972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A014B9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A014B9">
              <w:rPr>
                <w:sz w:val="28"/>
                <w:szCs w:val="28"/>
              </w:rPr>
              <w:t xml:space="preserve">                  Оценка качества образования                    </w:t>
            </w:r>
          </w:p>
        </w:tc>
      </w:tr>
      <w:tr w:rsidR="00491EDE" w:rsidRPr="007D41E7" w:rsidTr="00915856">
        <w:trPr>
          <w:trHeight w:val="556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1.3.1 </w:t>
            </w:r>
          </w:p>
        </w:tc>
        <w:tc>
          <w:tcPr>
            <w:tcW w:w="4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Количество всех  </w:t>
            </w:r>
            <w:r w:rsidRPr="007D41E7">
              <w:rPr>
                <w:sz w:val="28"/>
                <w:szCs w:val="28"/>
              </w:rPr>
              <w:br/>
              <w:t>детей, успевающих</w:t>
            </w:r>
            <w:r w:rsidRPr="007D41E7">
              <w:rPr>
                <w:sz w:val="28"/>
                <w:szCs w:val="28"/>
              </w:rPr>
              <w:br/>
              <w:t xml:space="preserve">на 4 и 5         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Учителя по  </w:t>
            </w:r>
            <w:r w:rsidRPr="007D41E7">
              <w:rPr>
                <w:sz w:val="28"/>
                <w:szCs w:val="28"/>
              </w:rPr>
              <w:br/>
              <w:t xml:space="preserve">предметам  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 в четверть</w:t>
            </w:r>
            <w:r w:rsidRPr="007D41E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A014B9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A014B9">
              <w:rPr>
                <w:sz w:val="28"/>
                <w:szCs w:val="28"/>
              </w:rPr>
              <w:t xml:space="preserve">   От 50-100%  и выше -5 баллов,  30 -49%,  3 балла. </w:t>
            </w:r>
          </w:p>
          <w:p w:rsidR="00491EDE" w:rsidRPr="00A014B9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A014B9">
              <w:rPr>
                <w:sz w:val="28"/>
                <w:szCs w:val="28"/>
              </w:rPr>
              <w:t xml:space="preserve">10-29%, 2 балла        </w:t>
            </w:r>
          </w:p>
        </w:tc>
      </w:tr>
      <w:tr w:rsidR="00491EDE" w:rsidRPr="007D41E7" w:rsidTr="00915856">
        <w:trPr>
          <w:trHeight w:val="556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1.3.2 </w:t>
            </w:r>
          </w:p>
        </w:tc>
        <w:tc>
          <w:tcPr>
            <w:tcW w:w="4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Успеваемость по  итогам каждой    </w:t>
            </w:r>
            <w:r w:rsidRPr="007D41E7">
              <w:rPr>
                <w:sz w:val="28"/>
                <w:szCs w:val="28"/>
              </w:rPr>
              <w:br/>
              <w:t xml:space="preserve">четверти         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Учителя по  </w:t>
            </w:r>
            <w:r w:rsidRPr="007D41E7">
              <w:rPr>
                <w:sz w:val="28"/>
                <w:szCs w:val="28"/>
              </w:rPr>
              <w:br/>
              <w:t xml:space="preserve">предметам  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 в четверть</w:t>
            </w:r>
            <w:r w:rsidRPr="007D41E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A014B9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A014B9">
              <w:rPr>
                <w:sz w:val="28"/>
                <w:szCs w:val="28"/>
              </w:rPr>
              <w:t xml:space="preserve">100% - 3 балла                 </w:t>
            </w:r>
          </w:p>
        </w:tc>
      </w:tr>
      <w:tr w:rsidR="00491EDE" w:rsidRPr="007D41E7" w:rsidTr="00915856">
        <w:trPr>
          <w:trHeight w:val="937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1.3.3 </w:t>
            </w:r>
          </w:p>
        </w:tc>
        <w:tc>
          <w:tcPr>
            <w:tcW w:w="4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Положительная    </w:t>
            </w:r>
            <w:r w:rsidRPr="007D41E7">
              <w:rPr>
                <w:sz w:val="28"/>
                <w:szCs w:val="28"/>
              </w:rPr>
              <w:br/>
              <w:t>динамика качества</w:t>
            </w:r>
            <w:r w:rsidRPr="007D41E7">
              <w:rPr>
                <w:sz w:val="28"/>
                <w:szCs w:val="28"/>
              </w:rPr>
              <w:br/>
              <w:t xml:space="preserve">знаний           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Учителя по  </w:t>
            </w:r>
            <w:r w:rsidRPr="007D41E7">
              <w:rPr>
                <w:sz w:val="28"/>
                <w:szCs w:val="28"/>
              </w:rPr>
              <w:br/>
              <w:t xml:space="preserve">предметам  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>Раз в четверть</w:t>
            </w: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A014B9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A014B9">
              <w:rPr>
                <w:sz w:val="28"/>
                <w:szCs w:val="28"/>
              </w:rPr>
              <w:t xml:space="preserve"> (увеличение 2 балла, стабильно -1 балл)</w:t>
            </w:r>
          </w:p>
        </w:tc>
      </w:tr>
      <w:tr w:rsidR="00491EDE" w:rsidRPr="007D41E7" w:rsidTr="00915856">
        <w:tc>
          <w:tcPr>
            <w:tcW w:w="1065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FD10D5" w:rsidRDefault="00491EDE" w:rsidP="00915856">
            <w:pPr>
              <w:pStyle w:val="ConsPlusCell"/>
              <w:rPr>
                <w:b/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                           ИТОГО по блоку № </w:t>
            </w:r>
            <w:r w:rsidRPr="00421E8A">
              <w:rPr>
                <w:b/>
                <w:sz w:val="28"/>
                <w:szCs w:val="28"/>
              </w:rPr>
              <w:t xml:space="preserve">1                                                            </w:t>
            </w:r>
            <w:r>
              <w:rPr>
                <w:b/>
                <w:sz w:val="28"/>
                <w:szCs w:val="28"/>
              </w:rPr>
              <w:t>20</w:t>
            </w:r>
            <w:r w:rsidRPr="00421E8A">
              <w:rPr>
                <w:b/>
                <w:sz w:val="28"/>
                <w:szCs w:val="28"/>
              </w:rPr>
              <w:t xml:space="preserve"> баллов</w:t>
            </w:r>
          </w:p>
        </w:tc>
      </w:tr>
      <w:tr w:rsidR="00491EDE" w:rsidRPr="007D41E7" w:rsidTr="00915856">
        <w:tc>
          <w:tcPr>
            <w:tcW w:w="1065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                     Блок № 2. Достижения учащихся                      </w:t>
            </w:r>
          </w:p>
        </w:tc>
      </w:tr>
      <w:tr w:rsidR="00491EDE" w:rsidRPr="007D41E7" w:rsidTr="00915856">
        <w:trPr>
          <w:trHeight w:val="180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lastRenderedPageBreak/>
              <w:t xml:space="preserve">2.1   </w:t>
            </w:r>
          </w:p>
        </w:tc>
        <w:tc>
          <w:tcPr>
            <w:tcW w:w="4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>Наличие детей,   получивших    награды на  конкурсах и  предметных   олим</w:t>
            </w:r>
            <w:r>
              <w:rPr>
                <w:sz w:val="28"/>
                <w:szCs w:val="28"/>
              </w:rPr>
              <w:t xml:space="preserve">пиадах       </w:t>
            </w:r>
            <w:r>
              <w:rPr>
                <w:sz w:val="28"/>
                <w:szCs w:val="28"/>
              </w:rPr>
              <w:br/>
              <w:t xml:space="preserve">Всероссийского и международного   </w:t>
            </w:r>
            <w:r w:rsidRPr="007D41E7">
              <w:rPr>
                <w:sz w:val="28"/>
                <w:szCs w:val="28"/>
              </w:rPr>
              <w:t>уровней</w:t>
            </w:r>
            <w:r>
              <w:rPr>
                <w:sz w:val="28"/>
                <w:szCs w:val="28"/>
              </w:rPr>
              <w:t xml:space="preserve"> </w:t>
            </w:r>
            <w:r w:rsidRPr="007D41E7">
              <w:rPr>
                <w:sz w:val="28"/>
                <w:szCs w:val="28"/>
              </w:rPr>
              <w:t xml:space="preserve"> (победители и призеры)   </w:t>
            </w:r>
            <w:r>
              <w:rPr>
                <w:sz w:val="28"/>
                <w:szCs w:val="28"/>
              </w:rPr>
              <w:t xml:space="preserve">(Лис, Русский медвежонок, Кенгуру, Почемучка, </w:t>
            </w:r>
            <w:proofErr w:type="spellStart"/>
            <w:r>
              <w:rPr>
                <w:sz w:val="28"/>
                <w:szCs w:val="28"/>
              </w:rPr>
              <w:t>Чиширский</w:t>
            </w:r>
            <w:proofErr w:type="spellEnd"/>
            <w:r>
              <w:rPr>
                <w:sz w:val="28"/>
                <w:szCs w:val="28"/>
              </w:rPr>
              <w:t xml:space="preserve"> кот,</w:t>
            </w:r>
            <w:r w:rsidRPr="007D41E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Енот</w:t>
            </w:r>
            <w:proofErr w:type="gramStart"/>
            <w:r>
              <w:rPr>
                <w:sz w:val="28"/>
                <w:szCs w:val="28"/>
              </w:rPr>
              <w:t>,</w:t>
            </w:r>
            <w:r w:rsidRPr="007D41E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)</w:t>
            </w:r>
            <w:r w:rsidRPr="007D41E7">
              <w:rPr>
                <w:sz w:val="28"/>
                <w:szCs w:val="28"/>
              </w:rPr>
              <w:t xml:space="preserve">     </w:t>
            </w:r>
            <w:proofErr w:type="gramEnd"/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Учителя по  </w:t>
            </w:r>
            <w:r w:rsidRPr="007D41E7">
              <w:rPr>
                <w:sz w:val="28"/>
                <w:szCs w:val="28"/>
              </w:rPr>
              <w:br/>
              <w:t xml:space="preserve">предметам  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7D41E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7D41E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 мере проведения конкурсов</w:t>
            </w: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A014B9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A014B9">
              <w:rPr>
                <w:sz w:val="28"/>
                <w:szCs w:val="28"/>
              </w:rPr>
              <w:t xml:space="preserve">    Грамоты краевые</w:t>
            </w:r>
          </w:p>
          <w:p w:rsidR="00491EDE" w:rsidRPr="00A014B9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A014B9">
              <w:rPr>
                <w:sz w:val="28"/>
                <w:szCs w:val="28"/>
              </w:rPr>
              <w:t>1 место -3 балла,</w:t>
            </w:r>
          </w:p>
          <w:p w:rsidR="00491EDE" w:rsidRPr="00A014B9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A014B9">
              <w:rPr>
                <w:sz w:val="28"/>
                <w:szCs w:val="28"/>
              </w:rPr>
              <w:t xml:space="preserve">2 место-2 балл,   </w:t>
            </w:r>
          </w:p>
          <w:p w:rsidR="00491EDE" w:rsidRPr="00A014B9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A014B9">
              <w:rPr>
                <w:sz w:val="28"/>
                <w:szCs w:val="28"/>
              </w:rPr>
              <w:t>3 место-1 балла,</w:t>
            </w:r>
          </w:p>
          <w:p w:rsidR="00491EDE" w:rsidRPr="00A014B9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A014B9">
              <w:rPr>
                <w:sz w:val="28"/>
                <w:szCs w:val="28"/>
              </w:rPr>
              <w:t>Районные</w:t>
            </w:r>
          </w:p>
          <w:p w:rsidR="00491EDE" w:rsidRPr="00A014B9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A014B9">
              <w:rPr>
                <w:sz w:val="28"/>
                <w:szCs w:val="28"/>
              </w:rPr>
              <w:t xml:space="preserve">1место-2 балла, </w:t>
            </w:r>
          </w:p>
          <w:p w:rsidR="00491EDE" w:rsidRPr="00A014B9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A014B9">
              <w:rPr>
                <w:sz w:val="28"/>
                <w:szCs w:val="28"/>
              </w:rPr>
              <w:t>2место -1балла</w:t>
            </w:r>
          </w:p>
          <w:p w:rsidR="00491EDE" w:rsidRPr="00A014B9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A014B9">
              <w:rPr>
                <w:sz w:val="28"/>
                <w:szCs w:val="28"/>
              </w:rPr>
              <w:t xml:space="preserve"> 3место -0,5 балла    </w:t>
            </w:r>
          </w:p>
        </w:tc>
      </w:tr>
      <w:tr w:rsidR="00491EDE" w:rsidRPr="007D41E7" w:rsidTr="00915856">
        <w:trPr>
          <w:trHeight w:val="557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2.2   </w:t>
            </w:r>
          </w:p>
        </w:tc>
        <w:tc>
          <w:tcPr>
            <w:tcW w:w="4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Наличие детей,   </w:t>
            </w:r>
            <w:r w:rsidRPr="007D41E7">
              <w:rPr>
                <w:sz w:val="28"/>
                <w:szCs w:val="28"/>
              </w:rPr>
              <w:br/>
              <w:t xml:space="preserve">получивших   награды на  конкурсах  </w:t>
            </w:r>
            <w:r>
              <w:rPr>
                <w:sz w:val="28"/>
                <w:szCs w:val="28"/>
              </w:rPr>
              <w:t xml:space="preserve">школьного, </w:t>
            </w:r>
            <w:r w:rsidRPr="007D41E7">
              <w:rPr>
                <w:sz w:val="28"/>
                <w:szCs w:val="28"/>
              </w:rPr>
              <w:t xml:space="preserve"> районного, краевого уровней 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Учителя по  </w:t>
            </w:r>
            <w:r w:rsidRPr="007D41E7">
              <w:rPr>
                <w:sz w:val="28"/>
                <w:szCs w:val="28"/>
              </w:rPr>
              <w:br/>
              <w:t xml:space="preserve">предметам  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</w:t>
            </w:r>
            <w:proofErr w:type="spellStart"/>
            <w:r>
              <w:rPr>
                <w:sz w:val="28"/>
                <w:szCs w:val="28"/>
              </w:rPr>
              <w:t>теч</w:t>
            </w:r>
            <w:proofErr w:type="spellEnd"/>
            <w:r>
              <w:rPr>
                <w:sz w:val="28"/>
                <w:szCs w:val="28"/>
              </w:rPr>
              <w:t>. года</w:t>
            </w:r>
            <w:r w:rsidRPr="007D41E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A014B9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A014B9">
              <w:rPr>
                <w:sz w:val="28"/>
                <w:szCs w:val="28"/>
              </w:rPr>
              <w:t xml:space="preserve">     Грамоты</w:t>
            </w:r>
          </w:p>
          <w:p w:rsidR="00491EDE" w:rsidRPr="00A014B9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A014B9">
              <w:rPr>
                <w:sz w:val="28"/>
                <w:szCs w:val="28"/>
              </w:rPr>
              <w:t xml:space="preserve"> 1 место -3 (2) б,</w:t>
            </w:r>
          </w:p>
          <w:p w:rsidR="00491EDE" w:rsidRPr="00A014B9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A014B9">
              <w:rPr>
                <w:sz w:val="28"/>
                <w:szCs w:val="28"/>
              </w:rPr>
              <w:t xml:space="preserve">2 место-2 (1) б,   </w:t>
            </w:r>
          </w:p>
          <w:p w:rsidR="00491EDE" w:rsidRPr="00A014B9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A014B9">
              <w:rPr>
                <w:sz w:val="28"/>
                <w:szCs w:val="28"/>
              </w:rPr>
              <w:t>3 место-1 (0,5)б,</w:t>
            </w:r>
          </w:p>
          <w:p w:rsidR="00491EDE" w:rsidRPr="00A014B9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A014B9">
              <w:rPr>
                <w:sz w:val="28"/>
                <w:szCs w:val="28"/>
              </w:rPr>
              <w:t xml:space="preserve">Участник 0.5 б          </w:t>
            </w:r>
          </w:p>
        </w:tc>
      </w:tr>
      <w:tr w:rsidR="00491EDE" w:rsidRPr="007D41E7" w:rsidTr="00915856">
        <w:trPr>
          <w:trHeight w:val="120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2.3   </w:t>
            </w:r>
          </w:p>
        </w:tc>
        <w:tc>
          <w:tcPr>
            <w:tcW w:w="4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Наличие детей,   </w:t>
            </w:r>
            <w:r w:rsidRPr="007D41E7">
              <w:rPr>
                <w:sz w:val="28"/>
                <w:szCs w:val="28"/>
              </w:rPr>
              <w:t>полу</w:t>
            </w:r>
            <w:r>
              <w:rPr>
                <w:sz w:val="28"/>
                <w:szCs w:val="28"/>
              </w:rPr>
              <w:t xml:space="preserve">чивших       </w:t>
            </w:r>
            <w:r>
              <w:rPr>
                <w:sz w:val="28"/>
                <w:szCs w:val="28"/>
              </w:rPr>
              <w:br/>
              <w:t>награды на       конкурсах научно-</w:t>
            </w:r>
            <w:r w:rsidRPr="007D41E7">
              <w:rPr>
                <w:sz w:val="28"/>
                <w:szCs w:val="28"/>
              </w:rPr>
              <w:t>исследовательских</w:t>
            </w:r>
            <w:r w:rsidRPr="007D41E7">
              <w:rPr>
                <w:sz w:val="28"/>
                <w:szCs w:val="28"/>
              </w:rPr>
              <w:br/>
              <w:t xml:space="preserve">работ школьников </w:t>
            </w:r>
            <w:r>
              <w:rPr>
                <w:sz w:val="28"/>
                <w:szCs w:val="28"/>
              </w:rPr>
              <w:t>(школьного, районного, краевого уровней)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Учителя по  </w:t>
            </w:r>
            <w:r w:rsidRPr="007D41E7">
              <w:rPr>
                <w:sz w:val="28"/>
                <w:szCs w:val="28"/>
              </w:rPr>
              <w:br/>
              <w:t xml:space="preserve">предметам  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</w:t>
            </w:r>
            <w:proofErr w:type="spellStart"/>
            <w:r>
              <w:rPr>
                <w:sz w:val="28"/>
                <w:szCs w:val="28"/>
              </w:rPr>
              <w:t>теч</w:t>
            </w:r>
            <w:proofErr w:type="spellEnd"/>
            <w:r>
              <w:rPr>
                <w:sz w:val="28"/>
                <w:szCs w:val="28"/>
              </w:rPr>
              <w:t>. года</w:t>
            </w:r>
            <w:r w:rsidRPr="007D41E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A014B9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A014B9">
              <w:rPr>
                <w:sz w:val="28"/>
                <w:szCs w:val="28"/>
              </w:rPr>
              <w:t>Грамоты</w:t>
            </w:r>
          </w:p>
          <w:p w:rsidR="00491EDE" w:rsidRPr="00A014B9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A014B9">
              <w:rPr>
                <w:sz w:val="28"/>
                <w:szCs w:val="28"/>
              </w:rPr>
              <w:t xml:space="preserve"> 1 место -5 (4),(3),</w:t>
            </w:r>
          </w:p>
          <w:p w:rsidR="00491EDE" w:rsidRPr="00A014B9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A014B9">
              <w:rPr>
                <w:sz w:val="28"/>
                <w:szCs w:val="28"/>
              </w:rPr>
              <w:t xml:space="preserve">2 место-4(3) (2)  б,   </w:t>
            </w:r>
          </w:p>
          <w:p w:rsidR="00491EDE" w:rsidRPr="00A014B9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A014B9">
              <w:rPr>
                <w:sz w:val="28"/>
                <w:szCs w:val="28"/>
              </w:rPr>
              <w:t>3 место-3(2) (1)</w:t>
            </w:r>
          </w:p>
          <w:p w:rsidR="00491EDE" w:rsidRPr="00A014B9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A014B9">
              <w:rPr>
                <w:sz w:val="28"/>
                <w:szCs w:val="28"/>
              </w:rPr>
              <w:t>Участник 1 балл.</w:t>
            </w:r>
          </w:p>
        </w:tc>
      </w:tr>
      <w:tr w:rsidR="00491EDE" w:rsidRPr="007D41E7" w:rsidTr="00915856"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ИТОГО по блоку № 2      </w:t>
            </w: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  <w:r w:rsidRPr="007D41E7">
              <w:rPr>
                <w:b/>
                <w:sz w:val="28"/>
                <w:szCs w:val="28"/>
              </w:rPr>
              <w:t xml:space="preserve"> баллов</w:t>
            </w:r>
          </w:p>
        </w:tc>
      </w:tr>
      <w:tr w:rsidR="00491EDE" w:rsidRPr="007D41E7" w:rsidTr="00915856">
        <w:tc>
          <w:tcPr>
            <w:tcW w:w="1065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              Блок № 3. Воспитательная работа, здоровье                 </w:t>
            </w:r>
          </w:p>
        </w:tc>
      </w:tr>
      <w:tr w:rsidR="00491EDE" w:rsidRPr="007D41E7" w:rsidTr="00915856">
        <w:trPr>
          <w:trHeight w:val="698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3.1   </w:t>
            </w:r>
          </w:p>
        </w:tc>
        <w:tc>
          <w:tcPr>
            <w:tcW w:w="4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>Занятость детей в</w:t>
            </w:r>
            <w:r w:rsidRPr="007D41E7">
              <w:rPr>
                <w:sz w:val="28"/>
                <w:szCs w:val="28"/>
              </w:rPr>
              <w:br/>
              <w:t xml:space="preserve">детских    общественных     </w:t>
            </w:r>
            <w:r w:rsidRPr="007D41E7">
              <w:rPr>
                <w:sz w:val="28"/>
                <w:szCs w:val="28"/>
              </w:rPr>
              <w:br/>
              <w:t xml:space="preserve">объединениях,    </w:t>
            </w:r>
            <w:r w:rsidRPr="007D41E7">
              <w:rPr>
                <w:sz w:val="28"/>
                <w:szCs w:val="28"/>
              </w:rPr>
              <w:br/>
              <w:t>спортивных  секциях, кружках,</w:t>
            </w:r>
            <w:r>
              <w:rPr>
                <w:sz w:val="28"/>
                <w:szCs w:val="28"/>
              </w:rPr>
              <w:t xml:space="preserve"> </w:t>
            </w:r>
            <w:r w:rsidRPr="007D41E7">
              <w:rPr>
                <w:sz w:val="28"/>
                <w:szCs w:val="28"/>
              </w:rPr>
              <w:t>факультативах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Классные    </w:t>
            </w:r>
            <w:r w:rsidRPr="007D41E7">
              <w:rPr>
                <w:sz w:val="28"/>
                <w:szCs w:val="28"/>
              </w:rPr>
              <w:br/>
              <w:t>руководители</w:t>
            </w:r>
            <w:r>
              <w:rPr>
                <w:sz w:val="28"/>
                <w:szCs w:val="28"/>
              </w:rPr>
              <w:t xml:space="preserve">  5-9</w:t>
            </w:r>
            <w:r w:rsidRPr="007D41E7">
              <w:rPr>
                <w:sz w:val="28"/>
                <w:szCs w:val="28"/>
              </w:rPr>
              <w:t xml:space="preserve"> </w:t>
            </w:r>
            <w:proofErr w:type="spellStart"/>
            <w:r w:rsidRPr="007D41E7"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 года</w:t>
            </w:r>
            <w:r w:rsidRPr="007D41E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A014B9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A014B9">
              <w:rPr>
                <w:sz w:val="28"/>
                <w:szCs w:val="28"/>
              </w:rPr>
              <w:t xml:space="preserve"> Охват от 80-100% -3 балла,</w:t>
            </w:r>
          </w:p>
          <w:p w:rsidR="00491EDE" w:rsidRPr="00A014B9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A014B9">
              <w:rPr>
                <w:sz w:val="28"/>
                <w:szCs w:val="28"/>
              </w:rPr>
              <w:t>От 50-79% -2 балла,</w:t>
            </w:r>
          </w:p>
          <w:p w:rsidR="00491EDE" w:rsidRPr="00A014B9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A014B9">
              <w:rPr>
                <w:sz w:val="28"/>
                <w:szCs w:val="28"/>
              </w:rPr>
              <w:t>От 30-49- 1 балла</w:t>
            </w:r>
          </w:p>
        </w:tc>
      </w:tr>
      <w:tr w:rsidR="00491EDE" w:rsidRPr="007D41E7" w:rsidTr="00915856">
        <w:trPr>
          <w:trHeight w:val="415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3.2   </w:t>
            </w:r>
          </w:p>
        </w:tc>
        <w:tc>
          <w:tcPr>
            <w:tcW w:w="4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учителей в подготовке и   проведении       </w:t>
            </w:r>
            <w:r w:rsidRPr="007D41E7">
              <w:rPr>
                <w:sz w:val="28"/>
                <w:szCs w:val="28"/>
              </w:rPr>
              <w:t>предметных недель</w:t>
            </w:r>
            <w:r>
              <w:rPr>
                <w:sz w:val="28"/>
                <w:szCs w:val="28"/>
              </w:rPr>
              <w:t>, общешкольных мероприятий.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Учителя по  </w:t>
            </w:r>
            <w:r w:rsidRPr="007D41E7">
              <w:rPr>
                <w:sz w:val="28"/>
                <w:szCs w:val="28"/>
              </w:rPr>
              <w:br/>
              <w:t>предметам</w:t>
            </w:r>
            <w:r>
              <w:rPr>
                <w:sz w:val="28"/>
                <w:szCs w:val="28"/>
              </w:rPr>
              <w:t>, классные рук.</w:t>
            </w:r>
            <w:r w:rsidRPr="007D41E7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 </w:t>
            </w:r>
            <w:proofErr w:type="spellStart"/>
            <w:r>
              <w:rPr>
                <w:sz w:val="28"/>
                <w:szCs w:val="28"/>
              </w:rPr>
              <w:t>теч</w:t>
            </w:r>
            <w:proofErr w:type="spellEnd"/>
            <w:r>
              <w:rPr>
                <w:sz w:val="28"/>
                <w:szCs w:val="28"/>
              </w:rPr>
              <w:t>. года</w:t>
            </w:r>
            <w:r w:rsidRPr="007D41E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A014B9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A014B9">
              <w:rPr>
                <w:sz w:val="28"/>
                <w:szCs w:val="28"/>
              </w:rPr>
              <w:t xml:space="preserve">За подготовку и проведение  -5 б. участие – 2 балла </w:t>
            </w:r>
          </w:p>
          <w:p w:rsidR="00491EDE" w:rsidRPr="00A014B9" w:rsidRDefault="00491EDE" w:rsidP="00915856">
            <w:pPr>
              <w:pStyle w:val="ConsPlusCell"/>
              <w:rPr>
                <w:sz w:val="28"/>
                <w:szCs w:val="28"/>
              </w:rPr>
            </w:pPr>
            <w:proofErr w:type="spellStart"/>
            <w:r w:rsidRPr="00A014B9">
              <w:rPr>
                <w:sz w:val="28"/>
                <w:szCs w:val="28"/>
              </w:rPr>
              <w:t>Откр</w:t>
            </w:r>
            <w:proofErr w:type="spellEnd"/>
            <w:r w:rsidRPr="00A014B9">
              <w:rPr>
                <w:sz w:val="28"/>
                <w:szCs w:val="28"/>
              </w:rPr>
              <w:t xml:space="preserve">. мер -3 балла         </w:t>
            </w:r>
          </w:p>
        </w:tc>
      </w:tr>
      <w:tr w:rsidR="00491EDE" w:rsidRPr="007D41E7" w:rsidTr="00915856">
        <w:trPr>
          <w:trHeight w:val="160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3.3   </w:t>
            </w:r>
          </w:p>
        </w:tc>
        <w:tc>
          <w:tcPr>
            <w:tcW w:w="4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Занятость детей  из числа стоящих </w:t>
            </w:r>
            <w:r w:rsidRPr="007D41E7">
              <w:rPr>
                <w:sz w:val="28"/>
                <w:szCs w:val="28"/>
              </w:rPr>
              <w:t>на у</w:t>
            </w:r>
            <w:r>
              <w:rPr>
                <w:sz w:val="28"/>
                <w:szCs w:val="28"/>
              </w:rPr>
              <w:t xml:space="preserve">чете в ОДН   </w:t>
            </w:r>
            <w:r>
              <w:rPr>
                <w:sz w:val="28"/>
                <w:szCs w:val="28"/>
              </w:rPr>
              <w:br/>
              <w:t xml:space="preserve">ОВД, СОП и группы </w:t>
            </w:r>
            <w:r w:rsidRPr="007D41E7">
              <w:rPr>
                <w:sz w:val="28"/>
                <w:szCs w:val="28"/>
              </w:rPr>
              <w:t xml:space="preserve">риска в          </w:t>
            </w:r>
            <w:r w:rsidRPr="007D41E7">
              <w:rPr>
                <w:sz w:val="28"/>
                <w:szCs w:val="28"/>
              </w:rPr>
              <w:br/>
              <w:t xml:space="preserve">дополнительном   </w:t>
            </w:r>
            <w:r w:rsidRPr="007D41E7">
              <w:rPr>
                <w:sz w:val="28"/>
                <w:szCs w:val="28"/>
              </w:rPr>
              <w:br/>
              <w:t xml:space="preserve">образовании      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Классные    </w:t>
            </w:r>
            <w:r w:rsidRPr="007D41E7">
              <w:rPr>
                <w:sz w:val="28"/>
                <w:szCs w:val="28"/>
              </w:rPr>
              <w:br/>
              <w:t>руководители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 в полугодие</w:t>
            </w:r>
            <w:r w:rsidRPr="007D41E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A014B9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A014B9">
              <w:rPr>
                <w:sz w:val="28"/>
                <w:szCs w:val="28"/>
              </w:rPr>
              <w:t>Охват 100%-2 балла</w:t>
            </w:r>
          </w:p>
        </w:tc>
      </w:tr>
      <w:tr w:rsidR="00491EDE" w:rsidRPr="007D41E7" w:rsidTr="00915856">
        <w:trPr>
          <w:trHeight w:val="80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3.4   </w:t>
            </w:r>
          </w:p>
        </w:tc>
        <w:tc>
          <w:tcPr>
            <w:tcW w:w="4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Своевременная    </w:t>
            </w:r>
            <w:r w:rsidRPr="007D41E7">
              <w:rPr>
                <w:sz w:val="28"/>
                <w:szCs w:val="28"/>
              </w:rPr>
              <w:br/>
              <w:t xml:space="preserve">сдача планов ИПР </w:t>
            </w:r>
            <w:r w:rsidRPr="007D41E7">
              <w:rPr>
                <w:sz w:val="28"/>
                <w:szCs w:val="28"/>
              </w:rPr>
              <w:br/>
              <w:t xml:space="preserve">в качественном   </w:t>
            </w:r>
            <w:r w:rsidRPr="007D41E7">
              <w:rPr>
                <w:sz w:val="28"/>
                <w:szCs w:val="28"/>
              </w:rPr>
              <w:br/>
              <w:t xml:space="preserve">исполнении       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  <w:r w:rsidRPr="007D41E7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A014B9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A014B9">
              <w:rPr>
                <w:sz w:val="28"/>
                <w:szCs w:val="28"/>
              </w:rPr>
              <w:t xml:space="preserve">         План готов к сроку  - 2 балла         </w:t>
            </w:r>
          </w:p>
        </w:tc>
      </w:tr>
      <w:tr w:rsidR="00491EDE" w:rsidRPr="007D41E7" w:rsidTr="00915856">
        <w:trPr>
          <w:trHeight w:val="2116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3.5   </w:t>
            </w:r>
          </w:p>
        </w:tc>
        <w:tc>
          <w:tcPr>
            <w:tcW w:w="4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Эффективность    </w:t>
            </w:r>
            <w:r w:rsidRPr="007D41E7">
              <w:rPr>
                <w:sz w:val="28"/>
                <w:szCs w:val="28"/>
              </w:rPr>
              <w:t>профилак</w:t>
            </w:r>
            <w:r>
              <w:rPr>
                <w:sz w:val="28"/>
                <w:szCs w:val="28"/>
              </w:rPr>
              <w:t>тических,</w:t>
            </w:r>
            <w:r>
              <w:rPr>
                <w:sz w:val="28"/>
                <w:szCs w:val="28"/>
              </w:rPr>
              <w:br/>
              <w:t xml:space="preserve">коррекционных,   </w:t>
            </w:r>
            <w:proofErr w:type="spellStart"/>
            <w:r>
              <w:rPr>
                <w:sz w:val="28"/>
                <w:szCs w:val="28"/>
              </w:rPr>
              <w:t>реабилитац</w:t>
            </w:r>
            <w:proofErr w:type="spellEnd"/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br/>
              <w:t xml:space="preserve">мероприятий с    </w:t>
            </w:r>
            <w:r w:rsidRPr="007D41E7">
              <w:rPr>
                <w:sz w:val="28"/>
                <w:szCs w:val="28"/>
              </w:rPr>
              <w:t>детьми,   с</w:t>
            </w:r>
            <w:r>
              <w:rPr>
                <w:sz w:val="28"/>
                <w:szCs w:val="28"/>
              </w:rPr>
              <w:t xml:space="preserve">остоящими на  учете в ОДН ОВД, </w:t>
            </w:r>
            <w:r w:rsidRPr="007D41E7">
              <w:rPr>
                <w:sz w:val="28"/>
                <w:szCs w:val="28"/>
              </w:rPr>
              <w:t>в гр</w:t>
            </w:r>
            <w:r>
              <w:rPr>
                <w:sz w:val="28"/>
                <w:szCs w:val="28"/>
              </w:rPr>
              <w:t xml:space="preserve">уппе риска,  </w:t>
            </w:r>
            <w:r>
              <w:rPr>
                <w:sz w:val="28"/>
                <w:szCs w:val="28"/>
              </w:rPr>
              <w:br/>
              <w:t xml:space="preserve">находящимися в   социально опасном </w:t>
            </w:r>
            <w:r w:rsidRPr="007D41E7">
              <w:rPr>
                <w:sz w:val="28"/>
                <w:szCs w:val="28"/>
              </w:rPr>
              <w:t xml:space="preserve">положении (СОП)  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Классные    </w:t>
            </w:r>
            <w:r w:rsidRPr="007D41E7">
              <w:rPr>
                <w:sz w:val="28"/>
                <w:szCs w:val="28"/>
              </w:rPr>
              <w:br/>
              <w:t>руководители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раз в четверть</w:t>
            </w:r>
            <w:r w:rsidRPr="007D41E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A014B9" w:rsidRDefault="00491EDE" w:rsidP="00915856">
            <w:pPr>
              <w:rPr>
                <w:lang w:eastAsia="ru-RU"/>
              </w:rPr>
            </w:pPr>
            <w:r w:rsidRPr="00A014B9">
              <w:rPr>
                <w:lang w:eastAsia="ru-RU"/>
              </w:rPr>
              <w:t>Перевод из статуса – 2 балла</w:t>
            </w:r>
          </w:p>
        </w:tc>
      </w:tr>
      <w:tr w:rsidR="00491EDE" w:rsidRPr="007D41E7" w:rsidTr="00915856">
        <w:trPr>
          <w:trHeight w:val="100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lastRenderedPageBreak/>
              <w:t>3.</w:t>
            </w:r>
            <w:r>
              <w:rPr>
                <w:sz w:val="28"/>
                <w:szCs w:val="28"/>
              </w:rPr>
              <w:t>6</w:t>
            </w:r>
            <w:r w:rsidRPr="007D41E7">
              <w:rPr>
                <w:sz w:val="28"/>
                <w:szCs w:val="28"/>
              </w:rPr>
              <w:t xml:space="preserve">  </w:t>
            </w:r>
          </w:p>
        </w:tc>
        <w:tc>
          <w:tcPr>
            <w:tcW w:w="4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Мероприятия по   профилактике     </w:t>
            </w:r>
            <w:r w:rsidRPr="007D41E7">
              <w:rPr>
                <w:sz w:val="28"/>
                <w:szCs w:val="28"/>
              </w:rPr>
              <w:t>социально опасных</w:t>
            </w:r>
            <w:r>
              <w:rPr>
                <w:sz w:val="28"/>
                <w:szCs w:val="28"/>
              </w:rPr>
              <w:t xml:space="preserve"> з</w:t>
            </w:r>
            <w:r w:rsidRPr="007D41E7">
              <w:rPr>
                <w:sz w:val="28"/>
                <w:szCs w:val="28"/>
              </w:rPr>
              <w:t xml:space="preserve">аболеваний и   </w:t>
            </w:r>
            <w:r>
              <w:rPr>
                <w:sz w:val="28"/>
                <w:szCs w:val="28"/>
              </w:rPr>
              <w:t>ПАВ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Классные    </w:t>
            </w:r>
            <w:r w:rsidRPr="007D41E7">
              <w:rPr>
                <w:sz w:val="28"/>
                <w:szCs w:val="28"/>
              </w:rPr>
              <w:br/>
              <w:t>руководители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421E8A" w:rsidRDefault="00491EDE" w:rsidP="00915856">
            <w:pPr>
              <w:pStyle w:val="ConsPlusCell"/>
              <w:jc w:val="center"/>
              <w:rPr>
                <w:sz w:val="28"/>
                <w:szCs w:val="28"/>
              </w:rPr>
            </w:pPr>
            <w:r w:rsidRPr="00421E8A">
              <w:rPr>
                <w:sz w:val="28"/>
                <w:szCs w:val="28"/>
              </w:rPr>
              <w:t>Раз в четверть</w:t>
            </w:r>
            <w:r w:rsidRPr="00421E8A">
              <w:rPr>
                <w:sz w:val="28"/>
                <w:szCs w:val="28"/>
              </w:rPr>
              <w:br/>
            </w: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A014B9" w:rsidRDefault="00491EDE" w:rsidP="00915856">
            <w:pPr>
              <w:pStyle w:val="ConsPlusCell"/>
              <w:jc w:val="center"/>
              <w:rPr>
                <w:sz w:val="28"/>
                <w:szCs w:val="28"/>
              </w:rPr>
            </w:pPr>
            <w:r w:rsidRPr="00A014B9">
              <w:rPr>
                <w:sz w:val="28"/>
                <w:szCs w:val="28"/>
              </w:rPr>
              <w:t>1 балл</w:t>
            </w:r>
          </w:p>
        </w:tc>
      </w:tr>
      <w:tr w:rsidR="00491EDE" w:rsidRPr="007D41E7" w:rsidTr="00915856">
        <w:trPr>
          <w:trHeight w:val="100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>3.</w:t>
            </w:r>
            <w:r>
              <w:rPr>
                <w:sz w:val="28"/>
                <w:szCs w:val="28"/>
              </w:rPr>
              <w:t>7</w:t>
            </w:r>
            <w:r w:rsidRPr="007D41E7">
              <w:rPr>
                <w:sz w:val="28"/>
                <w:szCs w:val="28"/>
              </w:rPr>
              <w:t xml:space="preserve">  </w:t>
            </w:r>
          </w:p>
        </w:tc>
        <w:tc>
          <w:tcPr>
            <w:tcW w:w="4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Работа летнего   </w:t>
            </w:r>
            <w:r w:rsidRPr="007D41E7">
              <w:rPr>
                <w:sz w:val="28"/>
                <w:szCs w:val="28"/>
              </w:rPr>
              <w:br/>
              <w:t xml:space="preserve">лагеря дневного  </w:t>
            </w:r>
            <w:r w:rsidRPr="007D41E7">
              <w:rPr>
                <w:sz w:val="28"/>
                <w:szCs w:val="28"/>
              </w:rPr>
              <w:br/>
              <w:t>пребывания  (</w:t>
            </w:r>
            <w:proofErr w:type="gramStart"/>
            <w:r w:rsidRPr="007D41E7">
              <w:rPr>
                <w:sz w:val="28"/>
                <w:szCs w:val="28"/>
              </w:rPr>
              <w:t>профильный</w:t>
            </w:r>
            <w:proofErr w:type="gramEnd"/>
            <w:r w:rsidRPr="007D41E7">
              <w:rPr>
                <w:sz w:val="28"/>
                <w:szCs w:val="28"/>
              </w:rPr>
              <w:t xml:space="preserve">)     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Учителя  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В течение    </w:t>
            </w:r>
            <w:r w:rsidRPr="007D41E7">
              <w:rPr>
                <w:sz w:val="28"/>
                <w:szCs w:val="28"/>
              </w:rPr>
              <w:br/>
              <w:t xml:space="preserve">года         </w:t>
            </w: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A014B9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A014B9">
              <w:rPr>
                <w:sz w:val="28"/>
                <w:szCs w:val="28"/>
              </w:rPr>
              <w:t xml:space="preserve">  Разработка  – 3 балла,</w:t>
            </w:r>
          </w:p>
          <w:p w:rsidR="00491EDE" w:rsidRPr="00A014B9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A014B9">
              <w:rPr>
                <w:sz w:val="28"/>
                <w:szCs w:val="28"/>
              </w:rPr>
              <w:t xml:space="preserve">Реализация – 3 бал          </w:t>
            </w:r>
          </w:p>
        </w:tc>
      </w:tr>
      <w:tr w:rsidR="00491EDE" w:rsidRPr="007D41E7" w:rsidTr="00915856">
        <w:trPr>
          <w:trHeight w:val="1207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>3.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4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Организация и    </w:t>
            </w:r>
            <w:proofErr w:type="gramStart"/>
            <w:r w:rsidRPr="007D41E7">
              <w:rPr>
                <w:sz w:val="28"/>
                <w:szCs w:val="28"/>
              </w:rPr>
              <w:t>контроль за</w:t>
            </w:r>
            <w:proofErr w:type="gramEnd"/>
            <w:r w:rsidRPr="007D41E7">
              <w:rPr>
                <w:sz w:val="28"/>
                <w:szCs w:val="28"/>
              </w:rPr>
              <w:br/>
              <w:t>каникулярной     заня</w:t>
            </w:r>
            <w:r>
              <w:rPr>
                <w:sz w:val="28"/>
                <w:szCs w:val="28"/>
              </w:rPr>
              <w:t xml:space="preserve">тостью детей, </w:t>
            </w:r>
            <w:r w:rsidRPr="007D41E7">
              <w:rPr>
                <w:sz w:val="28"/>
                <w:szCs w:val="28"/>
              </w:rPr>
              <w:t>состоящих на     учет</w:t>
            </w:r>
            <w:r>
              <w:rPr>
                <w:sz w:val="28"/>
                <w:szCs w:val="28"/>
              </w:rPr>
              <w:t xml:space="preserve">е в ОДН ОВД, </w:t>
            </w:r>
            <w:r w:rsidRPr="007D41E7">
              <w:rPr>
                <w:sz w:val="28"/>
                <w:szCs w:val="28"/>
              </w:rPr>
              <w:t xml:space="preserve">в группе риска,  СОП              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Классные    </w:t>
            </w:r>
            <w:r w:rsidRPr="007D41E7">
              <w:rPr>
                <w:sz w:val="28"/>
                <w:szCs w:val="28"/>
              </w:rPr>
              <w:br/>
              <w:t>руководители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В течение    </w:t>
            </w:r>
            <w:r w:rsidRPr="007D41E7">
              <w:rPr>
                <w:sz w:val="28"/>
                <w:szCs w:val="28"/>
              </w:rPr>
              <w:br/>
              <w:t xml:space="preserve">года         </w:t>
            </w: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A014B9" w:rsidRDefault="00491EDE" w:rsidP="00915856">
            <w:pPr>
              <w:pStyle w:val="ConsPlusCell"/>
              <w:jc w:val="center"/>
              <w:rPr>
                <w:sz w:val="28"/>
                <w:szCs w:val="28"/>
              </w:rPr>
            </w:pPr>
            <w:r w:rsidRPr="00A014B9">
              <w:rPr>
                <w:sz w:val="28"/>
                <w:szCs w:val="28"/>
              </w:rPr>
              <w:t xml:space="preserve">- Отсутствие        </w:t>
            </w:r>
            <w:r w:rsidRPr="00A014B9">
              <w:rPr>
                <w:sz w:val="28"/>
                <w:szCs w:val="28"/>
              </w:rPr>
              <w:br/>
              <w:t xml:space="preserve">    2 б.    </w:t>
            </w:r>
            <w:r w:rsidRPr="00A014B9">
              <w:rPr>
                <w:sz w:val="28"/>
                <w:szCs w:val="28"/>
              </w:rPr>
              <w:br/>
            </w:r>
          </w:p>
        </w:tc>
      </w:tr>
      <w:tr w:rsidR="00491EDE" w:rsidRPr="007D41E7" w:rsidTr="00915856">
        <w:trPr>
          <w:trHeight w:val="1116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>3.</w:t>
            </w:r>
            <w:r>
              <w:rPr>
                <w:sz w:val="28"/>
                <w:szCs w:val="28"/>
              </w:rPr>
              <w:t>9</w:t>
            </w:r>
            <w:r w:rsidRPr="007D41E7">
              <w:rPr>
                <w:sz w:val="28"/>
                <w:szCs w:val="28"/>
              </w:rPr>
              <w:t xml:space="preserve">  </w:t>
            </w:r>
          </w:p>
        </w:tc>
        <w:tc>
          <w:tcPr>
            <w:tcW w:w="4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Отсутствие  учащихся,        </w:t>
            </w:r>
            <w:r>
              <w:rPr>
                <w:sz w:val="28"/>
                <w:szCs w:val="28"/>
              </w:rPr>
              <w:t xml:space="preserve">совершивших     </w:t>
            </w:r>
            <w:r w:rsidRPr="007D41E7">
              <w:rPr>
                <w:sz w:val="28"/>
                <w:szCs w:val="28"/>
              </w:rPr>
              <w:t>правонарушение (преступление) либо снижение   показателей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Классные    </w:t>
            </w:r>
            <w:r w:rsidRPr="007D41E7">
              <w:rPr>
                <w:sz w:val="28"/>
                <w:szCs w:val="28"/>
              </w:rPr>
              <w:br/>
              <w:t>руководители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Четверть     </w:t>
            </w: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A014B9" w:rsidRDefault="00491EDE" w:rsidP="00915856">
            <w:pPr>
              <w:pStyle w:val="ConsPlusCell"/>
              <w:jc w:val="center"/>
              <w:rPr>
                <w:sz w:val="28"/>
                <w:szCs w:val="28"/>
              </w:rPr>
            </w:pPr>
            <w:r w:rsidRPr="00A014B9">
              <w:rPr>
                <w:sz w:val="28"/>
                <w:szCs w:val="28"/>
              </w:rPr>
              <w:br/>
              <w:t xml:space="preserve"> 3 балла</w:t>
            </w:r>
          </w:p>
        </w:tc>
      </w:tr>
      <w:tr w:rsidR="00491EDE" w:rsidRPr="007D41E7" w:rsidTr="00915856"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                     ИТОГО по блоку  №3     </w:t>
            </w: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23 </w:t>
            </w:r>
            <w:r w:rsidRPr="007D41E7">
              <w:rPr>
                <w:b/>
                <w:sz w:val="28"/>
                <w:szCs w:val="28"/>
              </w:rPr>
              <w:t>балл</w:t>
            </w:r>
            <w:r>
              <w:rPr>
                <w:b/>
                <w:sz w:val="28"/>
                <w:szCs w:val="28"/>
              </w:rPr>
              <w:t>а</w:t>
            </w:r>
          </w:p>
        </w:tc>
      </w:tr>
      <w:tr w:rsidR="00491EDE" w:rsidRPr="007D41E7" w:rsidTr="00915856">
        <w:tc>
          <w:tcPr>
            <w:tcW w:w="1065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                     Блок № 4. Методическая работа                      </w:t>
            </w:r>
          </w:p>
        </w:tc>
      </w:tr>
      <w:tr w:rsidR="00491EDE" w:rsidRPr="007D41E7" w:rsidTr="00915856">
        <w:trPr>
          <w:trHeight w:val="100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4.1   </w:t>
            </w:r>
          </w:p>
        </w:tc>
        <w:tc>
          <w:tcPr>
            <w:tcW w:w="4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Разработка       индивидуальных   </w:t>
            </w:r>
            <w:r w:rsidRPr="007D41E7">
              <w:rPr>
                <w:sz w:val="28"/>
                <w:szCs w:val="28"/>
              </w:rPr>
              <w:br/>
              <w:t xml:space="preserve">педагогических   проектов и их    </w:t>
            </w:r>
            <w:r w:rsidRPr="007D41E7">
              <w:rPr>
                <w:sz w:val="28"/>
                <w:szCs w:val="28"/>
              </w:rPr>
              <w:br/>
              <w:t xml:space="preserve">реализация    </w:t>
            </w:r>
            <w:r>
              <w:rPr>
                <w:sz w:val="28"/>
                <w:szCs w:val="28"/>
              </w:rPr>
              <w:t>на краевом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р</w:t>
            </w:r>
            <w:proofErr w:type="gramEnd"/>
            <w:r>
              <w:rPr>
                <w:sz w:val="28"/>
                <w:szCs w:val="28"/>
              </w:rPr>
              <w:t>айонном уровнях.</w:t>
            </w:r>
            <w:r w:rsidRPr="007D41E7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proofErr w:type="gramStart"/>
            <w:r w:rsidRPr="007D41E7">
              <w:rPr>
                <w:sz w:val="28"/>
                <w:szCs w:val="28"/>
              </w:rPr>
              <w:t>Учителя</w:t>
            </w:r>
            <w:proofErr w:type="gramEnd"/>
            <w:r w:rsidRPr="007D41E7">
              <w:rPr>
                <w:sz w:val="28"/>
                <w:szCs w:val="28"/>
              </w:rPr>
              <w:t xml:space="preserve"> но  </w:t>
            </w:r>
            <w:r w:rsidRPr="007D41E7">
              <w:rPr>
                <w:sz w:val="28"/>
                <w:szCs w:val="28"/>
              </w:rPr>
              <w:br/>
              <w:t xml:space="preserve">предметам  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В </w:t>
            </w:r>
            <w:proofErr w:type="spellStart"/>
            <w:r w:rsidRPr="007D41E7">
              <w:rPr>
                <w:sz w:val="28"/>
                <w:szCs w:val="28"/>
              </w:rPr>
              <w:t>теч</w:t>
            </w:r>
            <w:proofErr w:type="spellEnd"/>
            <w:r w:rsidRPr="007D41E7">
              <w:rPr>
                <w:sz w:val="28"/>
                <w:szCs w:val="28"/>
              </w:rPr>
              <w:t>.</w:t>
            </w:r>
          </w:p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года </w:t>
            </w: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A014B9" w:rsidRDefault="00491EDE" w:rsidP="00915856">
            <w:pPr>
              <w:pStyle w:val="ConsPlusCell"/>
              <w:jc w:val="both"/>
              <w:rPr>
                <w:sz w:val="28"/>
                <w:szCs w:val="28"/>
              </w:rPr>
            </w:pPr>
            <w:r w:rsidRPr="00A014B9">
              <w:rPr>
                <w:sz w:val="28"/>
                <w:szCs w:val="28"/>
              </w:rPr>
              <w:t>Разработка – 2 балла</w:t>
            </w:r>
          </w:p>
          <w:p w:rsidR="00491EDE" w:rsidRPr="00A014B9" w:rsidRDefault="00491EDE" w:rsidP="00915856">
            <w:pPr>
              <w:pStyle w:val="ConsPlusCell"/>
              <w:jc w:val="both"/>
              <w:rPr>
                <w:sz w:val="28"/>
                <w:szCs w:val="28"/>
              </w:rPr>
            </w:pPr>
            <w:r w:rsidRPr="00A014B9">
              <w:rPr>
                <w:sz w:val="28"/>
                <w:szCs w:val="28"/>
              </w:rPr>
              <w:t>Реализация – 3 балла</w:t>
            </w:r>
          </w:p>
        </w:tc>
      </w:tr>
      <w:tr w:rsidR="00491EDE" w:rsidRPr="007D41E7" w:rsidTr="00915856">
        <w:trPr>
          <w:trHeight w:val="1419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4.2   </w:t>
            </w:r>
          </w:p>
        </w:tc>
        <w:tc>
          <w:tcPr>
            <w:tcW w:w="4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Участие в        методических     </w:t>
            </w:r>
            <w:r w:rsidRPr="007D41E7">
              <w:rPr>
                <w:sz w:val="28"/>
                <w:szCs w:val="28"/>
              </w:rPr>
              <w:br/>
              <w:t xml:space="preserve">объединениях:    выступление,     </w:t>
            </w:r>
            <w:r w:rsidRPr="007D41E7">
              <w:rPr>
                <w:sz w:val="28"/>
                <w:szCs w:val="28"/>
              </w:rPr>
              <w:br/>
              <w:t xml:space="preserve">обмен опытом,    проведение       </w:t>
            </w:r>
            <w:r w:rsidRPr="007D41E7">
              <w:rPr>
                <w:sz w:val="28"/>
                <w:szCs w:val="28"/>
              </w:rPr>
              <w:br/>
              <w:t xml:space="preserve">мероприятий      публичного       </w:t>
            </w:r>
            <w:r w:rsidRPr="007D41E7">
              <w:rPr>
                <w:sz w:val="28"/>
                <w:szCs w:val="28"/>
              </w:rPr>
              <w:br/>
              <w:t xml:space="preserve">характера        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Учителя по  </w:t>
            </w:r>
            <w:r w:rsidRPr="007D41E7">
              <w:rPr>
                <w:sz w:val="28"/>
                <w:szCs w:val="28"/>
              </w:rPr>
              <w:br/>
              <w:t xml:space="preserve">предметам  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</w:t>
            </w:r>
            <w:proofErr w:type="spellStart"/>
            <w:r>
              <w:rPr>
                <w:sz w:val="28"/>
                <w:szCs w:val="28"/>
              </w:rPr>
              <w:t>течен</w:t>
            </w:r>
            <w:proofErr w:type="spellEnd"/>
            <w:r>
              <w:rPr>
                <w:sz w:val="28"/>
                <w:szCs w:val="28"/>
              </w:rPr>
              <w:t xml:space="preserve"> года</w:t>
            </w:r>
            <w:r w:rsidRPr="007D41E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A014B9" w:rsidRDefault="00491EDE" w:rsidP="00915856">
            <w:pPr>
              <w:pStyle w:val="ConsPlusCell"/>
              <w:jc w:val="both"/>
              <w:rPr>
                <w:sz w:val="28"/>
                <w:szCs w:val="28"/>
              </w:rPr>
            </w:pPr>
            <w:r w:rsidRPr="00A014B9">
              <w:rPr>
                <w:sz w:val="28"/>
                <w:szCs w:val="28"/>
              </w:rPr>
              <w:t>Участие – 1 балла</w:t>
            </w:r>
          </w:p>
          <w:p w:rsidR="00491EDE" w:rsidRPr="00A014B9" w:rsidRDefault="00491EDE" w:rsidP="00915856">
            <w:pPr>
              <w:pStyle w:val="ConsPlusCell"/>
              <w:jc w:val="both"/>
              <w:rPr>
                <w:sz w:val="28"/>
                <w:szCs w:val="28"/>
              </w:rPr>
            </w:pPr>
            <w:r w:rsidRPr="00A014B9">
              <w:rPr>
                <w:sz w:val="28"/>
                <w:szCs w:val="28"/>
              </w:rPr>
              <w:t>Выступление – 3 балла</w:t>
            </w:r>
          </w:p>
        </w:tc>
      </w:tr>
      <w:tr w:rsidR="00491EDE" w:rsidRPr="007D41E7" w:rsidTr="00915856">
        <w:trPr>
          <w:trHeight w:val="80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4.3   </w:t>
            </w:r>
          </w:p>
        </w:tc>
        <w:tc>
          <w:tcPr>
            <w:tcW w:w="4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Публикации       </w:t>
            </w:r>
            <w:r>
              <w:rPr>
                <w:sz w:val="28"/>
                <w:szCs w:val="28"/>
              </w:rPr>
              <w:t>(</w:t>
            </w:r>
            <w:proofErr w:type="spellStart"/>
            <w:r>
              <w:rPr>
                <w:sz w:val="28"/>
                <w:szCs w:val="28"/>
              </w:rPr>
              <w:t>подтверж</w:t>
            </w:r>
            <w:proofErr w:type="spellEnd"/>
            <w:r>
              <w:rPr>
                <w:sz w:val="28"/>
                <w:szCs w:val="28"/>
              </w:rPr>
              <w:t>. сертификатом)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>Количество</w:t>
            </w:r>
          </w:p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выступ</w:t>
            </w:r>
            <w:r w:rsidRPr="007D41E7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Раз в год </w:t>
            </w: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A014B9" w:rsidRDefault="00491EDE" w:rsidP="00915856">
            <w:pPr>
              <w:pStyle w:val="ConsPlusCell"/>
              <w:jc w:val="both"/>
              <w:rPr>
                <w:sz w:val="28"/>
                <w:szCs w:val="28"/>
              </w:rPr>
            </w:pPr>
            <w:r w:rsidRPr="00A014B9">
              <w:rPr>
                <w:sz w:val="28"/>
                <w:szCs w:val="28"/>
              </w:rPr>
              <w:t>1 балл</w:t>
            </w:r>
          </w:p>
        </w:tc>
      </w:tr>
      <w:tr w:rsidR="00491EDE" w:rsidRPr="007D41E7" w:rsidTr="00915856">
        <w:trPr>
          <w:trHeight w:val="816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4.4   </w:t>
            </w:r>
          </w:p>
        </w:tc>
        <w:tc>
          <w:tcPr>
            <w:tcW w:w="4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Выступление на  </w:t>
            </w:r>
            <w:r w:rsidRPr="007D41E7">
              <w:rPr>
                <w:sz w:val="28"/>
                <w:szCs w:val="28"/>
              </w:rPr>
              <w:t xml:space="preserve">конференциях,    </w:t>
            </w:r>
            <w:r w:rsidRPr="007D41E7">
              <w:rPr>
                <w:sz w:val="28"/>
                <w:szCs w:val="28"/>
              </w:rPr>
              <w:br/>
              <w:t>совещаниях на уровне</w:t>
            </w:r>
            <w:r>
              <w:rPr>
                <w:sz w:val="28"/>
                <w:szCs w:val="28"/>
              </w:rPr>
              <w:t xml:space="preserve"> школы,</w:t>
            </w:r>
            <w:r w:rsidRPr="007D41E7">
              <w:rPr>
                <w:sz w:val="28"/>
                <w:szCs w:val="28"/>
              </w:rPr>
              <w:t xml:space="preserve"> района,    края,    РФ    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Учителя по  </w:t>
            </w:r>
            <w:r w:rsidRPr="007D41E7">
              <w:rPr>
                <w:sz w:val="28"/>
                <w:szCs w:val="28"/>
              </w:rPr>
              <w:br/>
              <w:t xml:space="preserve">предметам  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В </w:t>
            </w:r>
            <w:proofErr w:type="spellStart"/>
            <w:r w:rsidRPr="007D41E7">
              <w:rPr>
                <w:sz w:val="28"/>
                <w:szCs w:val="28"/>
              </w:rPr>
              <w:t>теч</w:t>
            </w:r>
            <w:proofErr w:type="spellEnd"/>
            <w:r w:rsidRPr="007D41E7">
              <w:rPr>
                <w:sz w:val="28"/>
                <w:szCs w:val="28"/>
              </w:rPr>
              <w:t>. года</w:t>
            </w: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A014B9" w:rsidRDefault="00491EDE" w:rsidP="00915856">
            <w:pPr>
              <w:pStyle w:val="ConsPlusCell"/>
              <w:jc w:val="both"/>
              <w:rPr>
                <w:sz w:val="28"/>
                <w:szCs w:val="28"/>
              </w:rPr>
            </w:pPr>
            <w:r w:rsidRPr="00A014B9">
              <w:rPr>
                <w:sz w:val="28"/>
                <w:szCs w:val="28"/>
              </w:rPr>
              <w:t>Выступление</w:t>
            </w:r>
          </w:p>
          <w:p w:rsidR="00491EDE" w:rsidRPr="00A014B9" w:rsidRDefault="00491EDE" w:rsidP="00915856">
            <w:pPr>
              <w:pStyle w:val="ConsPlusCell"/>
              <w:jc w:val="both"/>
              <w:rPr>
                <w:sz w:val="28"/>
                <w:szCs w:val="28"/>
              </w:rPr>
            </w:pPr>
            <w:r w:rsidRPr="00A014B9">
              <w:rPr>
                <w:sz w:val="28"/>
                <w:szCs w:val="28"/>
              </w:rPr>
              <w:t>Край -3</w:t>
            </w:r>
          </w:p>
          <w:p w:rsidR="00491EDE" w:rsidRPr="00A014B9" w:rsidRDefault="00491EDE" w:rsidP="00915856">
            <w:pPr>
              <w:pStyle w:val="ConsPlusCell"/>
              <w:jc w:val="both"/>
              <w:rPr>
                <w:sz w:val="28"/>
                <w:szCs w:val="28"/>
              </w:rPr>
            </w:pPr>
            <w:r w:rsidRPr="00A014B9">
              <w:rPr>
                <w:sz w:val="28"/>
                <w:szCs w:val="28"/>
              </w:rPr>
              <w:t>Район – 2</w:t>
            </w:r>
          </w:p>
          <w:p w:rsidR="00491EDE" w:rsidRPr="00A014B9" w:rsidRDefault="00491EDE" w:rsidP="00915856">
            <w:pPr>
              <w:pStyle w:val="ConsPlusCell"/>
              <w:jc w:val="both"/>
              <w:rPr>
                <w:sz w:val="28"/>
                <w:szCs w:val="28"/>
              </w:rPr>
            </w:pPr>
            <w:r w:rsidRPr="00A014B9">
              <w:rPr>
                <w:sz w:val="28"/>
                <w:szCs w:val="28"/>
              </w:rPr>
              <w:t>школа-1   балла</w:t>
            </w:r>
          </w:p>
        </w:tc>
      </w:tr>
      <w:tr w:rsidR="00491EDE" w:rsidRPr="007D41E7" w:rsidTr="00915856">
        <w:trPr>
          <w:trHeight w:val="274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4.5   </w:t>
            </w:r>
          </w:p>
        </w:tc>
        <w:tc>
          <w:tcPr>
            <w:tcW w:w="4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Разработка       дидактических и  </w:t>
            </w:r>
            <w:r w:rsidRPr="007D41E7">
              <w:rPr>
                <w:sz w:val="28"/>
                <w:szCs w:val="28"/>
              </w:rPr>
              <w:br/>
              <w:t xml:space="preserve">методических  средств </w:t>
            </w:r>
            <w:proofErr w:type="gramStart"/>
            <w:r w:rsidRPr="007D41E7">
              <w:rPr>
                <w:sz w:val="28"/>
                <w:szCs w:val="28"/>
              </w:rPr>
              <w:t>обучения, программ  по</w:t>
            </w:r>
            <w:proofErr w:type="gramEnd"/>
            <w:r w:rsidRPr="007D41E7">
              <w:rPr>
                <w:sz w:val="28"/>
                <w:szCs w:val="28"/>
              </w:rPr>
              <w:t xml:space="preserve">      отде</w:t>
            </w:r>
            <w:r>
              <w:rPr>
                <w:sz w:val="28"/>
                <w:szCs w:val="28"/>
              </w:rPr>
              <w:t xml:space="preserve">льным        </w:t>
            </w:r>
            <w:r w:rsidRPr="007D41E7">
              <w:rPr>
                <w:sz w:val="28"/>
                <w:szCs w:val="28"/>
              </w:rPr>
              <w:t xml:space="preserve">направлениям,    </w:t>
            </w:r>
            <w:r>
              <w:rPr>
                <w:sz w:val="28"/>
                <w:szCs w:val="28"/>
              </w:rPr>
              <w:t xml:space="preserve">содержанию       </w:t>
            </w:r>
            <w:r w:rsidRPr="007D41E7">
              <w:rPr>
                <w:sz w:val="28"/>
                <w:szCs w:val="28"/>
              </w:rPr>
              <w:t xml:space="preserve">деятельности     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Учителя по  </w:t>
            </w:r>
            <w:r w:rsidRPr="007D41E7">
              <w:rPr>
                <w:sz w:val="28"/>
                <w:szCs w:val="28"/>
              </w:rPr>
              <w:br/>
              <w:t xml:space="preserve">предметам  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В </w:t>
            </w:r>
            <w:proofErr w:type="spellStart"/>
            <w:r w:rsidRPr="007D41E7">
              <w:rPr>
                <w:sz w:val="28"/>
                <w:szCs w:val="28"/>
              </w:rPr>
              <w:t>теч</w:t>
            </w:r>
            <w:proofErr w:type="gramStart"/>
            <w:r w:rsidRPr="007D41E7">
              <w:rPr>
                <w:sz w:val="28"/>
                <w:szCs w:val="28"/>
              </w:rPr>
              <w:t>.г</w:t>
            </w:r>
            <w:proofErr w:type="gramEnd"/>
            <w:r w:rsidRPr="007D41E7">
              <w:rPr>
                <w:sz w:val="28"/>
                <w:szCs w:val="28"/>
              </w:rPr>
              <w:t>ода</w:t>
            </w:r>
            <w:proofErr w:type="spellEnd"/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A014B9" w:rsidRDefault="00491EDE" w:rsidP="00915856">
            <w:pPr>
              <w:pStyle w:val="ConsPlusCell"/>
              <w:jc w:val="both"/>
              <w:rPr>
                <w:sz w:val="28"/>
                <w:szCs w:val="28"/>
              </w:rPr>
            </w:pPr>
            <w:r w:rsidRPr="00A014B9">
              <w:rPr>
                <w:sz w:val="28"/>
                <w:szCs w:val="28"/>
              </w:rPr>
              <w:t>Разработка – 1 балл</w:t>
            </w:r>
          </w:p>
        </w:tc>
      </w:tr>
      <w:tr w:rsidR="00491EDE" w:rsidRPr="007D41E7" w:rsidTr="00915856"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                 ИТОГО по блоку № 4         </w:t>
            </w: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jc w:val="center"/>
              <w:rPr>
                <w:b/>
                <w:sz w:val="28"/>
                <w:szCs w:val="28"/>
              </w:rPr>
            </w:pPr>
            <w:r w:rsidRPr="007D41E7"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>3</w:t>
            </w:r>
            <w:r w:rsidRPr="007D41E7">
              <w:rPr>
                <w:b/>
                <w:sz w:val="28"/>
                <w:szCs w:val="28"/>
              </w:rPr>
              <w:t xml:space="preserve"> баллов</w:t>
            </w:r>
          </w:p>
        </w:tc>
      </w:tr>
      <w:tr w:rsidR="00491EDE" w:rsidRPr="007D41E7" w:rsidTr="00915856">
        <w:trPr>
          <w:trHeight w:val="100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5.1   </w:t>
            </w:r>
          </w:p>
        </w:tc>
        <w:tc>
          <w:tcPr>
            <w:tcW w:w="4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491EDE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Реализация       индивидуальных   </w:t>
            </w:r>
            <w:r w:rsidRPr="007D41E7">
              <w:rPr>
                <w:sz w:val="28"/>
                <w:szCs w:val="28"/>
              </w:rPr>
              <w:br/>
              <w:t>программ (для    одаренных</w:t>
            </w:r>
            <w:r>
              <w:rPr>
                <w:sz w:val="28"/>
                <w:szCs w:val="28"/>
              </w:rPr>
              <w:t xml:space="preserve"> детей  и      </w:t>
            </w:r>
            <w:proofErr w:type="gramStart"/>
            <w:r>
              <w:rPr>
                <w:sz w:val="28"/>
                <w:szCs w:val="28"/>
              </w:rPr>
              <w:t>детей</w:t>
            </w:r>
            <w:proofErr w:type="gramEnd"/>
            <w:r>
              <w:rPr>
                <w:sz w:val="28"/>
                <w:szCs w:val="28"/>
              </w:rPr>
              <w:t xml:space="preserve"> относящихся к </w:t>
            </w:r>
            <w:r w:rsidRPr="007D41E7">
              <w:rPr>
                <w:sz w:val="28"/>
                <w:szCs w:val="28"/>
              </w:rPr>
              <w:t>групп</w:t>
            </w:r>
            <w:r>
              <w:rPr>
                <w:sz w:val="28"/>
                <w:szCs w:val="28"/>
              </w:rPr>
              <w:t>е</w:t>
            </w:r>
            <w:r w:rsidRPr="007D41E7">
              <w:rPr>
                <w:sz w:val="28"/>
                <w:szCs w:val="28"/>
              </w:rPr>
              <w:t xml:space="preserve"> риска)    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Учителя по  </w:t>
            </w:r>
            <w:r w:rsidRPr="007D41E7">
              <w:rPr>
                <w:sz w:val="28"/>
                <w:szCs w:val="28"/>
              </w:rPr>
              <w:br/>
              <w:t xml:space="preserve">предметам  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EDE" w:rsidRDefault="00491EDE" w:rsidP="00915856">
            <w:pPr>
              <w:pStyle w:val="ConsPlusCel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</w:t>
            </w:r>
          </w:p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>года</w:t>
            </w: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A014B9" w:rsidRDefault="00491EDE" w:rsidP="00915856">
            <w:pPr>
              <w:pStyle w:val="ConsPlusCell"/>
              <w:jc w:val="both"/>
              <w:rPr>
                <w:sz w:val="28"/>
                <w:szCs w:val="28"/>
              </w:rPr>
            </w:pPr>
            <w:r w:rsidRPr="00A014B9">
              <w:rPr>
                <w:sz w:val="28"/>
                <w:szCs w:val="28"/>
              </w:rPr>
              <w:t>Наличие программы и ее реализация  - 3 балла</w:t>
            </w:r>
          </w:p>
        </w:tc>
      </w:tr>
      <w:tr w:rsidR="00491EDE" w:rsidRPr="007D41E7" w:rsidTr="00915856">
        <w:trPr>
          <w:trHeight w:val="80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5.2   </w:t>
            </w:r>
          </w:p>
        </w:tc>
        <w:tc>
          <w:tcPr>
            <w:tcW w:w="4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Бонусный балл за </w:t>
            </w:r>
            <w:r w:rsidRPr="007D41E7">
              <w:rPr>
                <w:sz w:val="28"/>
                <w:szCs w:val="28"/>
              </w:rPr>
              <w:br/>
              <w:t xml:space="preserve">двойное классное </w:t>
            </w:r>
            <w:r w:rsidRPr="007D41E7">
              <w:rPr>
                <w:sz w:val="28"/>
                <w:szCs w:val="28"/>
              </w:rPr>
              <w:br/>
              <w:t xml:space="preserve">руководство      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Учителя по  </w:t>
            </w:r>
            <w:r w:rsidRPr="007D41E7">
              <w:rPr>
                <w:sz w:val="28"/>
                <w:szCs w:val="28"/>
              </w:rPr>
              <w:br/>
              <w:t xml:space="preserve">предметам  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Default="00491EDE" w:rsidP="00915856">
            <w:pPr>
              <w:pStyle w:val="ConsPlusCel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 течение</w:t>
            </w:r>
          </w:p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года</w:t>
            </w:r>
            <w:r w:rsidRPr="007D41E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A014B9" w:rsidRDefault="00491EDE" w:rsidP="00915856">
            <w:pPr>
              <w:pStyle w:val="ConsPlusCell"/>
              <w:jc w:val="both"/>
              <w:rPr>
                <w:sz w:val="28"/>
                <w:szCs w:val="28"/>
              </w:rPr>
            </w:pPr>
            <w:r w:rsidRPr="00A014B9">
              <w:rPr>
                <w:sz w:val="28"/>
                <w:szCs w:val="28"/>
              </w:rPr>
              <w:t>1 балл</w:t>
            </w:r>
          </w:p>
        </w:tc>
      </w:tr>
      <w:tr w:rsidR="00491EDE" w:rsidRPr="007D41E7" w:rsidTr="00915856">
        <w:trPr>
          <w:trHeight w:val="60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lastRenderedPageBreak/>
              <w:t xml:space="preserve">5.3   </w:t>
            </w:r>
          </w:p>
        </w:tc>
        <w:tc>
          <w:tcPr>
            <w:tcW w:w="4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Дежурство по  школе во время  перемен          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Учителя по  </w:t>
            </w:r>
            <w:r w:rsidRPr="007D41E7">
              <w:rPr>
                <w:sz w:val="28"/>
                <w:szCs w:val="28"/>
              </w:rPr>
              <w:br/>
              <w:t xml:space="preserve">предметам  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EDE" w:rsidRDefault="00491EDE" w:rsidP="00915856">
            <w:pPr>
              <w:pStyle w:val="ConsPlusCel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</w:t>
            </w:r>
          </w:p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года</w:t>
            </w: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A014B9" w:rsidRDefault="00491EDE" w:rsidP="00915856">
            <w:pPr>
              <w:pStyle w:val="ConsPlusCell"/>
              <w:jc w:val="both"/>
              <w:rPr>
                <w:sz w:val="28"/>
                <w:szCs w:val="28"/>
              </w:rPr>
            </w:pPr>
            <w:r w:rsidRPr="00A014B9">
              <w:rPr>
                <w:sz w:val="28"/>
                <w:szCs w:val="28"/>
              </w:rPr>
              <w:t>5 баллов</w:t>
            </w:r>
          </w:p>
        </w:tc>
      </w:tr>
      <w:tr w:rsidR="00491EDE" w:rsidRPr="007D41E7" w:rsidTr="00915856"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  <w:r w:rsidRPr="007D41E7">
              <w:rPr>
                <w:sz w:val="28"/>
                <w:szCs w:val="28"/>
              </w:rPr>
              <w:t xml:space="preserve">                  Итого по блоку № 5        </w:t>
            </w: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91EDE" w:rsidRPr="00FD10D5" w:rsidRDefault="00491EDE" w:rsidP="00915856">
            <w:pPr>
              <w:pStyle w:val="ConsPlusCell"/>
              <w:jc w:val="center"/>
              <w:rPr>
                <w:b/>
                <w:sz w:val="28"/>
                <w:szCs w:val="28"/>
              </w:rPr>
            </w:pPr>
            <w:r w:rsidRPr="00FD10D5">
              <w:rPr>
                <w:b/>
                <w:sz w:val="28"/>
                <w:szCs w:val="28"/>
              </w:rPr>
              <w:t>9 баллов</w:t>
            </w:r>
          </w:p>
        </w:tc>
      </w:tr>
      <w:tr w:rsidR="00491EDE" w:rsidRPr="007D41E7" w:rsidTr="00915856">
        <w:trPr>
          <w:trHeight w:val="16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EDE" w:rsidRPr="007D41E7" w:rsidRDefault="00491EDE" w:rsidP="00915856">
            <w:pPr>
              <w:pStyle w:val="ConsPlusCell"/>
              <w:jc w:val="center"/>
              <w:rPr>
                <w:b/>
                <w:sz w:val="28"/>
                <w:szCs w:val="28"/>
              </w:rPr>
            </w:pPr>
          </w:p>
        </w:tc>
      </w:tr>
      <w:tr w:rsidR="00491EDE" w:rsidRPr="007D41E7" w:rsidTr="00915856">
        <w:trPr>
          <w:trHeight w:val="120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tabs>
                <w:tab w:val="left" w:pos="4100"/>
              </w:tabs>
              <w:jc w:val="right"/>
              <w:rPr>
                <w:b/>
                <w:sz w:val="28"/>
                <w:szCs w:val="28"/>
              </w:rPr>
            </w:pPr>
            <w:r w:rsidRPr="007D41E7">
              <w:rPr>
                <w:b/>
                <w:sz w:val="28"/>
                <w:szCs w:val="28"/>
              </w:rPr>
              <w:t>Всего по анкете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91EDE" w:rsidRPr="007D41E7" w:rsidRDefault="00491EDE" w:rsidP="00915856">
            <w:pPr>
              <w:pStyle w:val="ConsPlusCell"/>
              <w:jc w:val="center"/>
              <w:rPr>
                <w:b/>
                <w:sz w:val="28"/>
                <w:szCs w:val="28"/>
              </w:rPr>
            </w:pPr>
          </w:p>
        </w:tc>
      </w:tr>
      <w:tr w:rsidR="00491EDE" w:rsidRPr="007D41E7" w:rsidTr="00915856"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</w:p>
        </w:tc>
        <w:tc>
          <w:tcPr>
            <w:tcW w:w="71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EDE" w:rsidRPr="007D41E7" w:rsidRDefault="00491EDE" w:rsidP="00915856">
            <w:pPr>
              <w:pStyle w:val="ConsPlusCell"/>
              <w:rPr>
                <w:sz w:val="28"/>
                <w:szCs w:val="28"/>
              </w:rPr>
            </w:pP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EDE" w:rsidRPr="007D41E7" w:rsidRDefault="00491EDE" w:rsidP="00915856">
            <w:pPr>
              <w:pStyle w:val="ConsPlusCell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76</w:t>
            </w:r>
            <w:r w:rsidRPr="007D41E7">
              <w:rPr>
                <w:b/>
                <w:sz w:val="28"/>
                <w:szCs w:val="28"/>
              </w:rPr>
              <w:t xml:space="preserve"> балл</w:t>
            </w:r>
            <w:r>
              <w:rPr>
                <w:b/>
                <w:sz w:val="28"/>
                <w:szCs w:val="28"/>
              </w:rPr>
              <w:t>ов</w:t>
            </w:r>
          </w:p>
        </w:tc>
      </w:tr>
    </w:tbl>
    <w:p w:rsidR="009E7FD2" w:rsidRPr="00915856" w:rsidRDefault="00183DE6" w:rsidP="009E7FD2">
      <w:pPr>
        <w:autoSpaceDE w:val="0"/>
        <w:autoSpaceDN w:val="0"/>
        <w:adjustRightInd w:val="0"/>
        <w:spacing w:after="0" w:line="240" w:lineRule="auto"/>
        <w:jc w:val="center"/>
        <w:rPr>
          <w:sz w:val="22"/>
          <w:szCs w:val="22"/>
        </w:rPr>
      </w:pPr>
      <w:r>
        <w:br w:type="page"/>
      </w:r>
      <w:r w:rsidR="009E7FD2" w:rsidRPr="00915856">
        <w:rPr>
          <w:sz w:val="22"/>
          <w:szCs w:val="22"/>
        </w:rPr>
        <w:lastRenderedPageBreak/>
        <w:t xml:space="preserve">Критерии и показатели оценки качества работы </w:t>
      </w:r>
    </w:p>
    <w:p w:rsidR="009E7FD2" w:rsidRPr="00915856" w:rsidRDefault="009E7FD2" w:rsidP="009E7FD2">
      <w:pPr>
        <w:autoSpaceDE w:val="0"/>
        <w:autoSpaceDN w:val="0"/>
        <w:adjustRightInd w:val="0"/>
        <w:spacing w:after="0" w:line="240" w:lineRule="auto"/>
        <w:jc w:val="center"/>
        <w:rPr>
          <w:sz w:val="22"/>
          <w:szCs w:val="22"/>
        </w:rPr>
      </w:pPr>
      <w:r w:rsidRPr="00915856">
        <w:rPr>
          <w:sz w:val="22"/>
          <w:szCs w:val="22"/>
        </w:rPr>
        <w:t>заместителя директора по УВР для распределения стимулирующей части заработной платы</w:t>
      </w:r>
    </w:p>
    <w:p w:rsidR="009E7FD2" w:rsidRPr="00915856" w:rsidRDefault="009E7FD2" w:rsidP="009E7FD2">
      <w:pPr>
        <w:autoSpaceDE w:val="0"/>
        <w:autoSpaceDN w:val="0"/>
        <w:adjustRightInd w:val="0"/>
        <w:spacing w:after="0" w:line="240" w:lineRule="auto"/>
        <w:jc w:val="center"/>
        <w:rPr>
          <w:sz w:val="22"/>
          <w:szCs w:val="22"/>
        </w:rPr>
      </w:pPr>
    </w:p>
    <w:tbl>
      <w:tblPr>
        <w:tblW w:w="9498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85"/>
        <w:gridCol w:w="2106"/>
        <w:gridCol w:w="5540"/>
        <w:gridCol w:w="1267"/>
      </w:tblGrid>
      <w:tr w:rsidR="009E7FD2" w:rsidRPr="00915856" w:rsidTr="001C069F">
        <w:trPr>
          <w:trHeight w:val="645"/>
          <w:tblCellSpacing w:w="5" w:type="nil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D2" w:rsidRPr="00915856" w:rsidRDefault="009E7FD2" w:rsidP="001C069F">
            <w:pPr>
              <w:pStyle w:val="ConsPlusCell"/>
              <w:rPr>
                <w:sz w:val="22"/>
                <w:szCs w:val="22"/>
              </w:rPr>
            </w:pPr>
            <w:r w:rsidRPr="00915856">
              <w:rPr>
                <w:sz w:val="22"/>
                <w:szCs w:val="22"/>
              </w:rPr>
              <w:t xml:space="preserve"> № </w:t>
            </w:r>
            <w:r w:rsidRPr="00915856">
              <w:rPr>
                <w:sz w:val="22"/>
                <w:szCs w:val="22"/>
              </w:rPr>
              <w:br/>
            </w:r>
            <w:proofErr w:type="gramStart"/>
            <w:r w:rsidRPr="00915856">
              <w:rPr>
                <w:sz w:val="22"/>
                <w:szCs w:val="22"/>
              </w:rPr>
              <w:t>п</w:t>
            </w:r>
            <w:proofErr w:type="gramEnd"/>
            <w:r w:rsidRPr="00915856">
              <w:rPr>
                <w:sz w:val="22"/>
                <w:szCs w:val="22"/>
              </w:rPr>
              <w:t>/п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D2" w:rsidRPr="00915856" w:rsidRDefault="009E7FD2" w:rsidP="001C069F">
            <w:pPr>
              <w:pStyle w:val="ConsPlusCell"/>
              <w:rPr>
                <w:sz w:val="22"/>
                <w:szCs w:val="22"/>
              </w:rPr>
            </w:pPr>
            <w:r w:rsidRPr="00915856">
              <w:rPr>
                <w:sz w:val="22"/>
                <w:szCs w:val="22"/>
              </w:rPr>
              <w:t xml:space="preserve">    Критерии      </w:t>
            </w:r>
            <w:proofErr w:type="spellStart"/>
            <w:r w:rsidRPr="00915856">
              <w:rPr>
                <w:sz w:val="22"/>
                <w:szCs w:val="22"/>
              </w:rPr>
              <w:t>ка-чества</w:t>
            </w:r>
            <w:proofErr w:type="spellEnd"/>
            <w:r w:rsidRPr="00915856">
              <w:rPr>
                <w:sz w:val="22"/>
                <w:szCs w:val="22"/>
              </w:rPr>
              <w:t xml:space="preserve"> и </w:t>
            </w:r>
            <w:proofErr w:type="spellStart"/>
            <w:r w:rsidRPr="00915856">
              <w:rPr>
                <w:sz w:val="22"/>
                <w:szCs w:val="22"/>
              </w:rPr>
              <w:t>резул</w:t>
            </w:r>
            <w:proofErr w:type="gramStart"/>
            <w:r w:rsidRPr="00915856">
              <w:rPr>
                <w:sz w:val="22"/>
                <w:szCs w:val="22"/>
              </w:rPr>
              <w:t>.р</w:t>
            </w:r>
            <w:proofErr w:type="gramEnd"/>
            <w:r w:rsidRPr="00915856">
              <w:rPr>
                <w:sz w:val="22"/>
                <w:szCs w:val="22"/>
              </w:rPr>
              <w:t>аб</w:t>
            </w:r>
            <w:proofErr w:type="spellEnd"/>
            <w:r w:rsidRPr="00915856">
              <w:rPr>
                <w:sz w:val="22"/>
                <w:szCs w:val="22"/>
              </w:rPr>
              <w:t xml:space="preserve">.     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D2" w:rsidRPr="00915856" w:rsidRDefault="009E7FD2" w:rsidP="001C069F">
            <w:pPr>
              <w:pStyle w:val="ConsPlusCell"/>
              <w:jc w:val="center"/>
              <w:rPr>
                <w:sz w:val="22"/>
                <w:szCs w:val="22"/>
              </w:rPr>
            </w:pPr>
            <w:r w:rsidRPr="00915856">
              <w:rPr>
                <w:sz w:val="22"/>
                <w:szCs w:val="22"/>
              </w:rPr>
              <w:t>Показатели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D2" w:rsidRPr="00915856" w:rsidRDefault="009E7FD2" w:rsidP="001C069F">
            <w:pPr>
              <w:pStyle w:val="ConsPlusCell"/>
              <w:jc w:val="center"/>
              <w:rPr>
                <w:sz w:val="22"/>
                <w:szCs w:val="22"/>
              </w:rPr>
            </w:pPr>
            <w:r w:rsidRPr="00915856">
              <w:rPr>
                <w:sz w:val="22"/>
                <w:szCs w:val="22"/>
              </w:rPr>
              <w:t xml:space="preserve">Баллы </w:t>
            </w:r>
          </w:p>
        </w:tc>
      </w:tr>
      <w:tr w:rsidR="009E7FD2" w:rsidRPr="00915856" w:rsidTr="001C069F">
        <w:trPr>
          <w:tblCellSpacing w:w="5" w:type="nil"/>
        </w:trPr>
        <w:tc>
          <w:tcPr>
            <w:tcW w:w="5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D2" w:rsidRPr="00915856" w:rsidRDefault="009E7FD2" w:rsidP="001C069F">
            <w:pPr>
              <w:pStyle w:val="ConsPlusCell"/>
              <w:rPr>
                <w:sz w:val="22"/>
                <w:szCs w:val="22"/>
              </w:rPr>
            </w:pPr>
            <w:r w:rsidRPr="00915856">
              <w:rPr>
                <w:sz w:val="22"/>
                <w:szCs w:val="22"/>
              </w:rPr>
              <w:t xml:space="preserve"> 1 </w:t>
            </w:r>
          </w:p>
        </w:tc>
        <w:tc>
          <w:tcPr>
            <w:tcW w:w="2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D2" w:rsidRPr="00915856" w:rsidRDefault="009E7FD2" w:rsidP="001C069F">
            <w:pPr>
              <w:pStyle w:val="ConsPlusCell"/>
              <w:rPr>
                <w:sz w:val="22"/>
                <w:szCs w:val="22"/>
              </w:rPr>
            </w:pPr>
            <w:r w:rsidRPr="00915856">
              <w:rPr>
                <w:sz w:val="22"/>
                <w:szCs w:val="22"/>
              </w:rPr>
              <w:t xml:space="preserve">       2        </w:t>
            </w:r>
          </w:p>
        </w:tc>
        <w:tc>
          <w:tcPr>
            <w:tcW w:w="5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D2" w:rsidRPr="00915856" w:rsidRDefault="009E7FD2" w:rsidP="001C069F">
            <w:pPr>
              <w:pStyle w:val="ConsPlusCell"/>
              <w:rPr>
                <w:sz w:val="22"/>
                <w:szCs w:val="22"/>
              </w:rPr>
            </w:pPr>
            <w:r w:rsidRPr="00915856">
              <w:rPr>
                <w:sz w:val="22"/>
                <w:szCs w:val="22"/>
              </w:rPr>
              <w:t xml:space="preserve">                         3                          </w:t>
            </w:r>
          </w:p>
        </w:tc>
        <w:tc>
          <w:tcPr>
            <w:tcW w:w="12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D2" w:rsidRPr="00915856" w:rsidRDefault="009E7FD2" w:rsidP="001C069F">
            <w:pPr>
              <w:pStyle w:val="ConsPlusCell"/>
              <w:jc w:val="center"/>
              <w:rPr>
                <w:sz w:val="22"/>
                <w:szCs w:val="22"/>
              </w:rPr>
            </w:pPr>
            <w:r w:rsidRPr="00915856">
              <w:rPr>
                <w:sz w:val="22"/>
                <w:szCs w:val="22"/>
              </w:rPr>
              <w:t>4</w:t>
            </w:r>
          </w:p>
        </w:tc>
      </w:tr>
      <w:tr w:rsidR="009E7FD2" w:rsidRPr="00915856" w:rsidTr="001C069F">
        <w:trPr>
          <w:trHeight w:val="600"/>
          <w:tblCellSpacing w:w="5" w:type="nil"/>
        </w:trPr>
        <w:tc>
          <w:tcPr>
            <w:tcW w:w="585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D2" w:rsidRPr="00915856" w:rsidRDefault="009E7FD2" w:rsidP="001C069F">
            <w:pPr>
              <w:pStyle w:val="ConsPlusCell"/>
              <w:rPr>
                <w:sz w:val="22"/>
                <w:szCs w:val="22"/>
              </w:rPr>
            </w:pPr>
            <w:r w:rsidRPr="00915856">
              <w:rPr>
                <w:sz w:val="22"/>
                <w:szCs w:val="22"/>
              </w:rPr>
              <w:t xml:space="preserve"> 1 </w:t>
            </w:r>
          </w:p>
        </w:tc>
        <w:tc>
          <w:tcPr>
            <w:tcW w:w="2106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D2" w:rsidRPr="00915856" w:rsidRDefault="009E7FD2" w:rsidP="001C069F">
            <w:pPr>
              <w:pStyle w:val="ConsPlusCell"/>
              <w:rPr>
                <w:sz w:val="22"/>
                <w:szCs w:val="22"/>
              </w:rPr>
            </w:pPr>
            <w:r w:rsidRPr="00915856">
              <w:rPr>
                <w:sz w:val="22"/>
                <w:szCs w:val="22"/>
              </w:rPr>
              <w:t>Результативность</w:t>
            </w:r>
            <w:r w:rsidRPr="00915856">
              <w:rPr>
                <w:sz w:val="22"/>
                <w:szCs w:val="22"/>
              </w:rPr>
              <w:br/>
              <w:t xml:space="preserve">образовательной </w:t>
            </w:r>
            <w:r w:rsidRPr="00915856">
              <w:rPr>
                <w:sz w:val="22"/>
                <w:szCs w:val="22"/>
              </w:rPr>
              <w:br/>
              <w:t xml:space="preserve">деятельности в  </w:t>
            </w:r>
            <w:r w:rsidRPr="00915856">
              <w:rPr>
                <w:sz w:val="22"/>
                <w:szCs w:val="22"/>
              </w:rPr>
              <w:br/>
              <w:t xml:space="preserve">общеобразовательной организации              </w:t>
            </w:r>
          </w:p>
        </w:tc>
        <w:tc>
          <w:tcPr>
            <w:tcW w:w="5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D2" w:rsidRPr="00915856" w:rsidRDefault="009E7FD2" w:rsidP="001C069F">
            <w:pPr>
              <w:pStyle w:val="ConsPlusCell"/>
              <w:rPr>
                <w:sz w:val="22"/>
                <w:szCs w:val="22"/>
              </w:rPr>
            </w:pPr>
            <w:r w:rsidRPr="00915856">
              <w:rPr>
                <w:sz w:val="22"/>
                <w:szCs w:val="22"/>
              </w:rPr>
              <w:t xml:space="preserve">Положительная динамика по результатам итоговой      </w:t>
            </w:r>
            <w:r w:rsidRPr="00915856">
              <w:rPr>
                <w:sz w:val="22"/>
                <w:szCs w:val="22"/>
              </w:rPr>
              <w:br/>
              <w:t xml:space="preserve">аттестации, 9- класс  (русский язык, математика по выбору предметы)   </w:t>
            </w:r>
          </w:p>
        </w:tc>
        <w:tc>
          <w:tcPr>
            <w:tcW w:w="12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D2" w:rsidRPr="00915856" w:rsidRDefault="009E7FD2" w:rsidP="001C069F">
            <w:pPr>
              <w:pStyle w:val="ConsPlusCell"/>
              <w:jc w:val="center"/>
              <w:rPr>
                <w:sz w:val="22"/>
                <w:szCs w:val="22"/>
              </w:rPr>
            </w:pPr>
            <w:r w:rsidRPr="00915856">
              <w:rPr>
                <w:sz w:val="22"/>
                <w:szCs w:val="22"/>
              </w:rPr>
              <w:t>2</w:t>
            </w:r>
          </w:p>
        </w:tc>
      </w:tr>
      <w:tr w:rsidR="009E7FD2" w:rsidRPr="00915856" w:rsidTr="001C069F">
        <w:trPr>
          <w:trHeight w:val="600"/>
          <w:tblCellSpacing w:w="5" w:type="nil"/>
        </w:trPr>
        <w:tc>
          <w:tcPr>
            <w:tcW w:w="5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D2" w:rsidRPr="00915856" w:rsidRDefault="009E7FD2" w:rsidP="001C069F">
            <w:pPr>
              <w:pStyle w:val="ConsPlusCell"/>
              <w:rPr>
                <w:sz w:val="22"/>
                <w:szCs w:val="22"/>
              </w:rPr>
            </w:pPr>
          </w:p>
        </w:tc>
        <w:tc>
          <w:tcPr>
            <w:tcW w:w="21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D2" w:rsidRPr="00915856" w:rsidRDefault="009E7FD2" w:rsidP="001C069F">
            <w:pPr>
              <w:pStyle w:val="ConsPlusCell"/>
              <w:rPr>
                <w:sz w:val="22"/>
                <w:szCs w:val="22"/>
              </w:rPr>
            </w:pPr>
          </w:p>
        </w:tc>
        <w:tc>
          <w:tcPr>
            <w:tcW w:w="5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D2" w:rsidRPr="00915856" w:rsidRDefault="009E7FD2" w:rsidP="001C069F">
            <w:pPr>
              <w:pStyle w:val="ConsPlusCell"/>
              <w:rPr>
                <w:sz w:val="22"/>
                <w:szCs w:val="22"/>
              </w:rPr>
            </w:pPr>
            <w:r w:rsidRPr="00915856">
              <w:rPr>
                <w:sz w:val="22"/>
                <w:szCs w:val="22"/>
              </w:rPr>
              <w:t xml:space="preserve">Наличие победителей и участников предметных олимпиад муниципального уровня и краевого уровня (при результативности не менее 50%)                               </w:t>
            </w:r>
          </w:p>
        </w:tc>
        <w:tc>
          <w:tcPr>
            <w:tcW w:w="12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D2" w:rsidRPr="00915856" w:rsidRDefault="009E7FD2" w:rsidP="001C069F">
            <w:pPr>
              <w:pStyle w:val="ConsPlusCell"/>
              <w:jc w:val="center"/>
              <w:rPr>
                <w:sz w:val="22"/>
                <w:szCs w:val="22"/>
              </w:rPr>
            </w:pPr>
            <w:r w:rsidRPr="00915856">
              <w:rPr>
                <w:sz w:val="22"/>
                <w:szCs w:val="22"/>
              </w:rPr>
              <w:t>2</w:t>
            </w:r>
          </w:p>
        </w:tc>
      </w:tr>
      <w:tr w:rsidR="009E7FD2" w:rsidRPr="00915856" w:rsidTr="001C069F">
        <w:trPr>
          <w:trHeight w:val="600"/>
          <w:tblCellSpacing w:w="5" w:type="nil"/>
        </w:trPr>
        <w:tc>
          <w:tcPr>
            <w:tcW w:w="5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D2" w:rsidRPr="00915856" w:rsidRDefault="009E7FD2" w:rsidP="001C069F">
            <w:pPr>
              <w:pStyle w:val="ConsPlusCell"/>
              <w:rPr>
                <w:sz w:val="22"/>
                <w:szCs w:val="22"/>
              </w:rPr>
            </w:pPr>
          </w:p>
        </w:tc>
        <w:tc>
          <w:tcPr>
            <w:tcW w:w="21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D2" w:rsidRPr="00915856" w:rsidRDefault="009E7FD2" w:rsidP="001C069F">
            <w:pPr>
              <w:pStyle w:val="ConsPlusCell"/>
              <w:rPr>
                <w:sz w:val="22"/>
                <w:szCs w:val="22"/>
              </w:rPr>
            </w:pPr>
          </w:p>
        </w:tc>
        <w:tc>
          <w:tcPr>
            <w:tcW w:w="5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D2" w:rsidRPr="00915856" w:rsidRDefault="009E7FD2" w:rsidP="001C069F">
            <w:pPr>
              <w:pStyle w:val="ConsPlusCell"/>
              <w:rPr>
                <w:sz w:val="22"/>
                <w:szCs w:val="22"/>
              </w:rPr>
            </w:pPr>
            <w:r w:rsidRPr="00915856">
              <w:rPr>
                <w:sz w:val="22"/>
                <w:szCs w:val="22"/>
              </w:rPr>
              <w:t xml:space="preserve">Охват занятости учащихся внеурочной деятельностью и досуговой организованной активностью не менее 80%                </w:t>
            </w:r>
          </w:p>
        </w:tc>
        <w:tc>
          <w:tcPr>
            <w:tcW w:w="12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D2" w:rsidRPr="00915856" w:rsidRDefault="009E7FD2" w:rsidP="001C069F">
            <w:pPr>
              <w:pStyle w:val="ConsPlusCell"/>
              <w:jc w:val="center"/>
              <w:rPr>
                <w:sz w:val="22"/>
                <w:szCs w:val="22"/>
              </w:rPr>
            </w:pPr>
            <w:r w:rsidRPr="00915856">
              <w:rPr>
                <w:sz w:val="22"/>
                <w:szCs w:val="22"/>
              </w:rPr>
              <w:t>1</w:t>
            </w:r>
          </w:p>
        </w:tc>
      </w:tr>
      <w:tr w:rsidR="009E7FD2" w:rsidRPr="00915856" w:rsidTr="001C069F">
        <w:trPr>
          <w:trHeight w:val="600"/>
          <w:tblCellSpacing w:w="5" w:type="nil"/>
        </w:trPr>
        <w:tc>
          <w:tcPr>
            <w:tcW w:w="5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D2" w:rsidRPr="00915856" w:rsidRDefault="009E7FD2" w:rsidP="001C069F">
            <w:pPr>
              <w:pStyle w:val="ConsPlusCell"/>
              <w:rPr>
                <w:sz w:val="22"/>
                <w:szCs w:val="22"/>
              </w:rPr>
            </w:pPr>
          </w:p>
        </w:tc>
        <w:tc>
          <w:tcPr>
            <w:tcW w:w="21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D2" w:rsidRPr="00915856" w:rsidRDefault="009E7FD2" w:rsidP="001C069F">
            <w:pPr>
              <w:pStyle w:val="ConsPlusCell"/>
              <w:rPr>
                <w:sz w:val="22"/>
                <w:szCs w:val="22"/>
              </w:rPr>
            </w:pPr>
          </w:p>
        </w:tc>
        <w:tc>
          <w:tcPr>
            <w:tcW w:w="5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D2" w:rsidRPr="00915856" w:rsidRDefault="009E7FD2" w:rsidP="001C069F">
            <w:pPr>
              <w:pStyle w:val="ConsPlusCell"/>
              <w:rPr>
                <w:sz w:val="22"/>
                <w:szCs w:val="22"/>
              </w:rPr>
            </w:pPr>
            <w:r w:rsidRPr="00915856">
              <w:rPr>
                <w:sz w:val="22"/>
                <w:szCs w:val="22"/>
              </w:rPr>
              <w:t xml:space="preserve">100%  охват педагогов, включенных в новые модели повышения квалификации                                        </w:t>
            </w:r>
          </w:p>
        </w:tc>
        <w:tc>
          <w:tcPr>
            <w:tcW w:w="12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D2" w:rsidRPr="00915856" w:rsidRDefault="009E7FD2" w:rsidP="001C069F">
            <w:pPr>
              <w:pStyle w:val="ConsPlusCell"/>
              <w:jc w:val="center"/>
              <w:rPr>
                <w:sz w:val="22"/>
                <w:szCs w:val="22"/>
              </w:rPr>
            </w:pPr>
            <w:r w:rsidRPr="00915856">
              <w:rPr>
                <w:sz w:val="22"/>
                <w:szCs w:val="22"/>
              </w:rPr>
              <w:t>1</w:t>
            </w:r>
          </w:p>
        </w:tc>
      </w:tr>
      <w:tr w:rsidR="009E7FD2" w:rsidRPr="00915856" w:rsidTr="001C069F">
        <w:trPr>
          <w:trHeight w:val="400"/>
          <w:tblCellSpacing w:w="5" w:type="nil"/>
        </w:trPr>
        <w:tc>
          <w:tcPr>
            <w:tcW w:w="5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D2" w:rsidRPr="00915856" w:rsidRDefault="009E7FD2" w:rsidP="001C069F">
            <w:pPr>
              <w:pStyle w:val="ConsPlusCell"/>
              <w:rPr>
                <w:sz w:val="22"/>
                <w:szCs w:val="22"/>
              </w:rPr>
            </w:pPr>
          </w:p>
        </w:tc>
        <w:tc>
          <w:tcPr>
            <w:tcW w:w="21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D2" w:rsidRPr="00915856" w:rsidRDefault="009E7FD2" w:rsidP="001C069F">
            <w:pPr>
              <w:pStyle w:val="ConsPlusCell"/>
              <w:rPr>
                <w:sz w:val="22"/>
                <w:szCs w:val="22"/>
              </w:rPr>
            </w:pPr>
          </w:p>
        </w:tc>
        <w:tc>
          <w:tcPr>
            <w:tcW w:w="5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D2" w:rsidRPr="00915856" w:rsidRDefault="009E7FD2" w:rsidP="001C069F">
            <w:pPr>
              <w:pStyle w:val="ConsPlusCell"/>
              <w:rPr>
                <w:sz w:val="22"/>
                <w:szCs w:val="22"/>
              </w:rPr>
            </w:pPr>
            <w:r w:rsidRPr="00915856">
              <w:rPr>
                <w:sz w:val="22"/>
                <w:szCs w:val="22"/>
              </w:rPr>
              <w:t xml:space="preserve">Публикации                                          </w:t>
            </w:r>
          </w:p>
        </w:tc>
        <w:tc>
          <w:tcPr>
            <w:tcW w:w="12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D2" w:rsidRPr="00915856" w:rsidRDefault="009E7FD2" w:rsidP="001C069F">
            <w:pPr>
              <w:pStyle w:val="ConsPlusCell"/>
              <w:jc w:val="center"/>
              <w:rPr>
                <w:sz w:val="22"/>
                <w:szCs w:val="22"/>
              </w:rPr>
            </w:pPr>
            <w:r w:rsidRPr="00915856">
              <w:rPr>
                <w:sz w:val="22"/>
                <w:szCs w:val="22"/>
              </w:rPr>
              <w:t>1</w:t>
            </w:r>
          </w:p>
        </w:tc>
      </w:tr>
      <w:tr w:rsidR="009E7FD2" w:rsidRPr="00915856" w:rsidTr="001C069F">
        <w:trPr>
          <w:tblCellSpacing w:w="5" w:type="nil"/>
        </w:trPr>
        <w:tc>
          <w:tcPr>
            <w:tcW w:w="5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D2" w:rsidRPr="00915856" w:rsidRDefault="009E7FD2" w:rsidP="001C069F">
            <w:pPr>
              <w:pStyle w:val="ConsPlusCell"/>
              <w:rPr>
                <w:sz w:val="22"/>
                <w:szCs w:val="22"/>
              </w:rPr>
            </w:pPr>
          </w:p>
        </w:tc>
        <w:tc>
          <w:tcPr>
            <w:tcW w:w="21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D2" w:rsidRPr="00915856" w:rsidRDefault="009E7FD2" w:rsidP="001C069F">
            <w:pPr>
              <w:pStyle w:val="ConsPlusCell"/>
              <w:rPr>
                <w:sz w:val="22"/>
                <w:szCs w:val="22"/>
              </w:rPr>
            </w:pPr>
          </w:p>
        </w:tc>
        <w:tc>
          <w:tcPr>
            <w:tcW w:w="5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D2" w:rsidRPr="00915856" w:rsidRDefault="009E7FD2" w:rsidP="001C069F">
            <w:pPr>
              <w:pStyle w:val="ConsPlusCell"/>
              <w:rPr>
                <w:sz w:val="22"/>
                <w:szCs w:val="22"/>
              </w:rPr>
            </w:pPr>
            <w:r w:rsidRPr="00915856">
              <w:rPr>
                <w:sz w:val="22"/>
                <w:szCs w:val="22"/>
              </w:rPr>
              <w:t xml:space="preserve">Обобщение опыта работы учителей    не ниже районного уровня                 </w:t>
            </w:r>
          </w:p>
        </w:tc>
        <w:tc>
          <w:tcPr>
            <w:tcW w:w="12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D2" w:rsidRPr="00915856" w:rsidRDefault="009E7FD2" w:rsidP="001C069F">
            <w:pPr>
              <w:pStyle w:val="ConsPlusCell"/>
              <w:jc w:val="center"/>
              <w:rPr>
                <w:sz w:val="22"/>
                <w:szCs w:val="22"/>
              </w:rPr>
            </w:pPr>
            <w:r w:rsidRPr="00915856">
              <w:rPr>
                <w:sz w:val="22"/>
                <w:szCs w:val="22"/>
              </w:rPr>
              <w:t>1</w:t>
            </w:r>
          </w:p>
        </w:tc>
      </w:tr>
      <w:tr w:rsidR="009E7FD2" w:rsidRPr="00915856" w:rsidTr="001C069F">
        <w:trPr>
          <w:trHeight w:val="400"/>
          <w:tblCellSpacing w:w="5" w:type="nil"/>
        </w:trPr>
        <w:tc>
          <w:tcPr>
            <w:tcW w:w="585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D2" w:rsidRPr="00915856" w:rsidRDefault="009E7FD2" w:rsidP="001C069F">
            <w:pPr>
              <w:pStyle w:val="ConsPlusCell"/>
              <w:rPr>
                <w:sz w:val="22"/>
                <w:szCs w:val="22"/>
              </w:rPr>
            </w:pPr>
            <w:r w:rsidRPr="00915856">
              <w:rPr>
                <w:sz w:val="22"/>
                <w:szCs w:val="22"/>
              </w:rPr>
              <w:t xml:space="preserve"> 4 </w:t>
            </w:r>
          </w:p>
        </w:tc>
        <w:tc>
          <w:tcPr>
            <w:tcW w:w="2106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D2" w:rsidRPr="00915856" w:rsidRDefault="009E7FD2" w:rsidP="001C069F">
            <w:pPr>
              <w:pStyle w:val="ConsPlusCell"/>
              <w:rPr>
                <w:sz w:val="22"/>
                <w:szCs w:val="22"/>
              </w:rPr>
            </w:pPr>
            <w:r w:rsidRPr="00915856">
              <w:rPr>
                <w:sz w:val="22"/>
                <w:szCs w:val="22"/>
              </w:rPr>
              <w:t xml:space="preserve">Воспитательная  </w:t>
            </w:r>
            <w:r w:rsidRPr="00915856">
              <w:rPr>
                <w:sz w:val="22"/>
                <w:szCs w:val="22"/>
              </w:rPr>
              <w:br/>
              <w:t xml:space="preserve">деятельность    </w:t>
            </w:r>
            <w:r w:rsidRPr="00915856">
              <w:rPr>
                <w:sz w:val="22"/>
                <w:szCs w:val="22"/>
              </w:rPr>
              <w:br/>
              <w:t xml:space="preserve">(при оценке     </w:t>
            </w:r>
            <w:r w:rsidRPr="00915856">
              <w:rPr>
                <w:sz w:val="22"/>
                <w:szCs w:val="22"/>
              </w:rPr>
              <w:br/>
              <w:t xml:space="preserve">заместителей    </w:t>
            </w:r>
            <w:r w:rsidRPr="00915856">
              <w:rPr>
                <w:sz w:val="22"/>
                <w:szCs w:val="22"/>
              </w:rPr>
              <w:br/>
              <w:t xml:space="preserve">руководителей по воспитательной работе)             </w:t>
            </w:r>
          </w:p>
        </w:tc>
        <w:tc>
          <w:tcPr>
            <w:tcW w:w="5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D2" w:rsidRPr="00915856" w:rsidRDefault="009E7FD2" w:rsidP="001C069F">
            <w:pPr>
              <w:pStyle w:val="ConsPlusCell"/>
              <w:rPr>
                <w:sz w:val="22"/>
                <w:szCs w:val="22"/>
              </w:rPr>
            </w:pPr>
            <w:r w:rsidRPr="00915856">
              <w:rPr>
                <w:sz w:val="22"/>
                <w:szCs w:val="22"/>
              </w:rPr>
              <w:t xml:space="preserve">Организация общешкольного самоуправления учащихся   по итогам отчета </w:t>
            </w:r>
          </w:p>
        </w:tc>
        <w:tc>
          <w:tcPr>
            <w:tcW w:w="12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D2" w:rsidRPr="00915856" w:rsidRDefault="009E7FD2" w:rsidP="001C069F">
            <w:pPr>
              <w:pStyle w:val="ConsPlusCell"/>
              <w:jc w:val="center"/>
              <w:rPr>
                <w:sz w:val="22"/>
                <w:szCs w:val="22"/>
              </w:rPr>
            </w:pPr>
            <w:r w:rsidRPr="00915856">
              <w:rPr>
                <w:sz w:val="22"/>
                <w:szCs w:val="22"/>
              </w:rPr>
              <w:t>3</w:t>
            </w:r>
          </w:p>
        </w:tc>
      </w:tr>
      <w:tr w:rsidR="009E7FD2" w:rsidRPr="00915856" w:rsidTr="001C069F">
        <w:trPr>
          <w:trHeight w:val="600"/>
          <w:tblCellSpacing w:w="5" w:type="nil"/>
        </w:trPr>
        <w:tc>
          <w:tcPr>
            <w:tcW w:w="5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D2" w:rsidRPr="00915856" w:rsidRDefault="009E7FD2" w:rsidP="001C069F">
            <w:pPr>
              <w:pStyle w:val="ConsPlusCell"/>
              <w:rPr>
                <w:sz w:val="22"/>
                <w:szCs w:val="22"/>
              </w:rPr>
            </w:pPr>
          </w:p>
        </w:tc>
        <w:tc>
          <w:tcPr>
            <w:tcW w:w="21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D2" w:rsidRPr="00915856" w:rsidRDefault="009E7FD2" w:rsidP="001C069F">
            <w:pPr>
              <w:pStyle w:val="ConsPlusCell"/>
              <w:rPr>
                <w:sz w:val="22"/>
                <w:szCs w:val="22"/>
              </w:rPr>
            </w:pPr>
          </w:p>
        </w:tc>
        <w:tc>
          <w:tcPr>
            <w:tcW w:w="5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D2" w:rsidRPr="00915856" w:rsidRDefault="009E7FD2" w:rsidP="001C069F">
            <w:pPr>
              <w:pStyle w:val="ConsPlusCell"/>
              <w:rPr>
                <w:sz w:val="22"/>
                <w:szCs w:val="22"/>
              </w:rPr>
            </w:pPr>
            <w:r w:rsidRPr="00915856">
              <w:rPr>
                <w:sz w:val="22"/>
                <w:szCs w:val="22"/>
              </w:rPr>
              <w:t>Положительная динамика в снижении количества</w:t>
            </w:r>
          </w:p>
          <w:p w:rsidR="009E7FD2" w:rsidRPr="00915856" w:rsidRDefault="009E7FD2" w:rsidP="001C069F">
            <w:pPr>
              <w:pStyle w:val="ConsPlusCell"/>
              <w:rPr>
                <w:sz w:val="22"/>
                <w:szCs w:val="22"/>
              </w:rPr>
            </w:pPr>
            <w:r w:rsidRPr="00915856">
              <w:rPr>
                <w:sz w:val="22"/>
                <w:szCs w:val="22"/>
              </w:rPr>
              <w:t xml:space="preserve">правонарушений (отсутствие правонарушений)          </w:t>
            </w:r>
          </w:p>
        </w:tc>
        <w:tc>
          <w:tcPr>
            <w:tcW w:w="12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D2" w:rsidRPr="00915856" w:rsidRDefault="009E7FD2" w:rsidP="001C069F">
            <w:pPr>
              <w:pStyle w:val="ConsPlusCell"/>
              <w:jc w:val="center"/>
              <w:rPr>
                <w:sz w:val="22"/>
                <w:szCs w:val="22"/>
              </w:rPr>
            </w:pPr>
            <w:r w:rsidRPr="00915856">
              <w:rPr>
                <w:sz w:val="22"/>
                <w:szCs w:val="22"/>
              </w:rPr>
              <w:t>1</w:t>
            </w:r>
            <w:r w:rsidRPr="00915856">
              <w:rPr>
                <w:sz w:val="22"/>
                <w:szCs w:val="22"/>
              </w:rPr>
              <w:br/>
            </w:r>
          </w:p>
        </w:tc>
      </w:tr>
      <w:tr w:rsidR="009E7FD2" w:rsidRPr="00915856" w:rsidTr="001C069F">
        <w:trPr>
          <w:trHeight w:val="600"/>
          <w:tblCellSpacing w:w="5" w:type="nil"/>
        </w:trPr>
        <w:tc>
          <w:tcPr>
            <w:tcW w:w="5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D2" w:rsidRPr="00915856" w:rsidRDefault="009E7FD2" w:rsidP="001C069F">
            <w:pPr>
              <w:pStyle w:val="ConsPlusCell"/>
              <w:rPr>
                <w:sz w:val="22"/>
                <w:szCs w:val="22"/>
              </w:rPr>
            </w:pPr>
          </w:p>
        </w:tc>
        <w:tc>
          <w:tcPr>
            <w:tcW w:w="21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D2" w:rsidRPr="00915856" w:rsidRDefault="009E7FD2" w:rsidP="001C069F">
            <w:pPr>
              <w:pStyle w:val="ConsPlusCell"/>
              <w:rPr>
                <w:sz w:val="22"/>
                <w:szCs w:val="22"/>
              </w:rPr>
            </w:pPr>
          </w:p>
        </w:tc>
        <w:tc>
          <w:tcPr>
            <w:tcW w:w="5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D2" w:rsidRPr="00915856" w:rsidRDefault="009E7FD2" w:rsidP="001C069F">
            <w:pPr>
              <w:pStyle w:val="ConsPlusCell"/>
              <w:rPr>
                <w:sz w:val="22"/>
                <w:szCs w:val="22"/>
              </w:rPr>
            </w:pPr>
            <w:r w:rsidRPr="00915856">
              <w:rPr>
                <w:sz w:val="22"/>
                <w:szCs w:val="22"/>
              </w:rPr>
              <w:t xml:space="preserve">Эффективная работа  школьной службы            примирения, отрядов ЮИД  по итогам отчета и др.                       </w:t>
            </w:r>
          </w:p>
        </w:tc>
        <w:tc>
          <w:tcPr>
            <w:tcW w:w="12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D2" w:rsidRPr="00915856" w:rsidRDefault="009E7FD2" w:rsidP="001C069F">
            <w:pPr>
              <w:pStyle w:val="ConsPlusCell"/>
              <w:jc w:val="center"/>
              <w:rPr>
                <w:sz w:val="22"/>
                <w:szCs w:val="22"/>
              </w:rPr>
            </w:pPr>
            <w:r w:rsidRPr="00915856">
              <w:rPr>
                <w:sz w:val="22"/>
                <w:szCs w:val="22"/>
              </w:rPr>
              <w:t>3</w:t>
            </w:r>
          </w:p>
        </w:tc>
      </w:tr>
      <w:tr w:rsidR="009E7FD2" w:rsidRPr="00915856" w:rsidTr="001C069F">
        <w:trPr>
          <w:trHeight w:val="400"/>
          <w:tblCellSpacing w:w="5" w:type="nil"/>
        </w:trPr>
        <w:tc>
          <w:tcPr>
            <w:tcW w:w="585" w:type="dxa"/>
            <w:tcBorders>
              <w:left w:val="single" w:sz="4" w:space="0" w:color="auto"/>
              <w:right w:val="single" w:sz="4" w:space="0" w:color="auto"/>
            </w:tcBorders>
          </w:tcPr>
          <w:p w:rsidR="009E7FD2" w:rsidRPr="00915856" w:rsidRDefault="009E7FD2" w:rsidP="001C069F">
            <w:pPr>
              <w:pStyle w:val="ConsPlusCell"/>
              <w:rPr>
                <w:sz w:val="22"/>
                <w:szCs w:val="22"/>
              </w:rPr>
            </w:pPr>
            <w:r w:rsidRPr="00915856">
              <w:rPr>
                <w:sz w:val="22"/>
                <w:szCs w:val="22"/>
              </w:rPr>
              <w:t xml:space="preserve"> 5 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</w:tcPr>
          <w:p w:rsidR="009E7FD2" w:rsidRPr="00915856" w:rsidRDefault="009E7FD2" w:rsidP="001C069F">
            <w:pPr>
              <w:pStyle w:val="ConsPlusCell"/>
              <w:rPr>
                <w:sz w:val="22"/>
                <w:szCs w:val="22"/>
              </w:rPr>
            </w:pPr>
            <w:r w:rsidRPr="00915856">
              <w:rPr>
                <w:sz w:val="22"/>
                <w:szCs w:val="22"/>
              </w:rPr>
              <w:t xml:space="preserve">Уровень         </w:t>
            </w:r>
            <w:r w:rsidRPr="00915856">
              <w:rPr>
                <w:sz w:val="22"/>
                <w:szCs w:val="22"/>
              </w:rPr>
              <w:br/>
              <w:t xml:space="preserve">исполнительской дисциплины      </w:t>
            </w:r>
          </w:p>
        </w:tc>
        <w:tc>
          <w:tcPr>
            <w:tcW w:w="5540" w:type="dxa"/>
            <w:tcBorders>
              <w:left w:val="single" w:sz="4" w:space="0" w:color="auto"/>
              <w:right w:val="single" w:sz="4" w:space="0" w:color="auto"/>
            </w:tcBorders>
          </w:tcPr>
          <w:p w:rsidR="009E7FD2" w:rsidRPr="00915856" w:rsidRDefault="009E7FD2" w:rsidP="001C069F">
            <w:pPr>
              <w:pStyle w:val="ConsPlusCell"/>
              <w:rPr>
                <w:sz w:val="22"/>
                <w:szCs w:val="22"/>
              </w:rPr>
            </w:pPr>
            <w:r w:rsidRPr="00915856">
              <w:rPr>
                <w:sz w:val="22"/>
                <w:szCs w:val="22"/>
              </w:rPr>
              <w:t xml:space="preserve">Отсутствие нарушений действующего законодательства  </w:t>
            </w:r>
          </w:p>
          <w:p w:rsidR="009E7FD2" w:rsidRPr="00915856" w:rsidRDefault="009E7FD2" w:rsidP="001C069F">
            <w:pPr>
              <w:pStyle w:val="ConsPlusCell"/>
              <w:rPr>
                <w:sz w:val="22"/>
                <w:szCs w:val="22"/>
              </w:rPr>
            </w:pP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</w:tcPr>
          <w:p w:rsidR="009E7FD2" w:rsidRPr="00915856" w:rsidRDefault="009E7FD2" w:rsidP="001C069F">
            <w:pPr>
              <w:pStyle w:val="ConsPlusCell"/>
              <w:jc w:val="center"/>
              <w:rPr>
                <w:sz w:val="22"/>
                <w:szCs w:val="22"/>
              </w:rPr>
            </w:pPr>
            <w:r w:rsidRPr="00915856">
              <w:rPr>
                <w:sz w:val="22"/>
                <w:szCs w:val="22"/>
              </w:rPr>
              <w:t>1</w:t>
            </w:r>
          </w:p>
        </w:tc>
      </w:tr>
      <w:tr w:rsidR="009E7FD2" w:rsidRPr="00915856" w:rsidTr="001C069F">
        <w:trPr>
          <w:trHeight w:val="71"/>
          <w:tblCellSpacing w:w="5" w:type="nil"/>
        </w:trPr>
        <w:tc>
          <w:tcPr>
            <w:tcW w:w="5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D2" w:rsidRPr="00915856" w:rsidRDefault="009E7FD2" w:rsidP="001C069F">
            <w:pPr>
              <w:pStyle w:val="ConsPlusCell"/>
              <w:rPr>
                <w:sz w:val="22"/>
                <w:szCs w:val="22"/>
              </w:rPr>
            </w:pPr>
          </w:p>
        </w:tc>
        <w:tc>
          <w:tcPr>
            <w:tcW w:w="2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D2" w:rsidRPr="00915856" w:rsidRDefault="009E7FD2" w:rsidP="001C069F">
            <w:pPr>
              <w:pStyle w:val="ConsPlusCell"/>
              <w:rPr>
                <w:sz w:val="22"/>
                <w:szCs w:val="22"/>
              </w:rPr>
            </w:pPr>
          </w:p>
        </w:tc>
        <w:tc>
          <w:tcPr>
            <w:tcW w:w="5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D2" w:rsidRPr="00915856" w:rsidRDefault="009E7FD2" w:rsidP="001C069F">
            <w:pPr>
              <w:pStyle w:val="ConsPlusCell"/>
              <w:rPr>
                <w:sz w:val="22"/>
                <w:szCs w:val="22"/>
              </w:rPr>
            </w:pPr>
          </w:p>
        </w:tc>
        <w:tc>
          <w:tcPr>
            <w:tcW w:w="12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D2" w:rsidRPr="00915856" w:rsidRDefault="009E7FD2" w:rsidP="001C069F">
            <w:pPr>
              <w:pStyle w:val="ConsPlusCell"/>
              <w:rPr>
                <w:sz w:val="22"/>
                <w:szCs w:val="22"/>
              </w:rPr>
            </w:pPr>
          </w:p>
        </w:tc>
      </w:tr>
      <w:tr w:rsidR="009E7FD2" w:rsidRPr="00915856" w:rsidTr="001C069F">
        <w:trPr>
          <w:trHeight w:val="330"/>
          <w:tblCellSpacing w:w="5" w:type="nil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D2" w:rsidRPr="00915856" w:rsidRDefault="009E7FD2" w:rsidP="001C069F">
            <w:pPr>
              <w:pStyle w:val="ConsPlusCell"/>
              <w:rPr>
                <w:sz w:val="22"/>
                <w:szCs w:val="22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D2" w:rsidRPr="00915856" w:rsidRDefault="009E7FD2" w:rsidP="001C069F">
            <w:pPr>
              <w:pStyle w:val="ConsPlusCell"/>
              <w:rPr>
                <w:sz w:val="22"/>
                <w:szCs w:val="22"/>
              </w:rPr>
            </w:pP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D2" w:rsidRPr="00915856" w:rsidRDefault="009E7FD2" w:rsidP="001C069F">
            <w:pPr>
              <w:pStyle w:val="ConsPlusCell"/>
              <w:jc w:val="right"/>
              <w:rPr>
                <w:sz w:val="22"/>
                <w:szCs w:val="22"/>
              </w:rPr>
            </w:pPr>
            <w:r w:rsidRPr="00915856">
              <w:rPr>
                <w:sz w:val="22"/>
                <w:szCs w:val="22"/>
              </w:rPr>
              <w:t>Итого баллов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D2" w:rsidRPr="00915856" w:rsidRDefault="009E7FD2" w:rsidP="001C069F">
            <w:pPr>
              <w:pStyle w:val="ConsPlusCell"/>
              <w:jc w:val="center"/>
              <w:rPr>
                <w:sz w:val="22"/>
                <w:szCs w:val="22"/>
              </w:rPr>
            </w:pPr>
            <w:r w:rsidRPr="00915856">
              <w:rPr>
                <w:sz w:val="22"/>
                <w:szCs w:val="22"/>
              </w:rPr>
              <w:t>16</w:t>
            </w:r>
          </w:p>
        </w:tc>
      </w:tr>
    </w:tbl>
    <w:p w:rsidR="009E7FD2" w:rsidRPr="00915856" w:rsidRDefault="009E7FD2" w:rsidP="009E7FD2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sz w:val="22"/>
          <w:szCs w:val="22"/>
        </w:rPr>
      </w:pPr>
    </w:p>
    <w:p w:rsidR="00183DE6" w:rsidRDefault="00183DE6">
      <w:pPr>
        <w:spacing w:after="0" w:line="240" w:lineRule="auto"/>
      </w:pPr>
    </w:p>
    <w:p w:rsidR="007C4D33" w:rsidRDefault="007C4D33" w:rsidP="00491EDE">
      <w:pPr>
        <w:autoSpaceDE w:val="0"/>
        <w:autoSpaceDN w:val="0"/>
        <w:adjustRightInd w:val="0"/>
        <w:spacing w:after="0" w:line="240" w:lineRule="auto"/>
      </w:pPr>
    </w:p>
    <w:p w:rsidR="00D314FA" w:rsidRPr="00915856" w:rsidRDefault="00D314FA" w:rsidP="00D314FA">
      <w:pPr>
        <w:autoSpaceDE w:val="0"/>
        <w:autoSpaceDN w:val="0"/>
        <w:adjustRightInd w:val="0"/>
        <w:spacing w:after="0" w:line="240" w:lineRule="auto"/>
        <w:jc w:val="center"/>
        <w:rPr>
          <w:sz w:val="22"/>
          <w:szCs w:val="22"/>
        </w:rPr>
      </w:pPr>
      <w:r w:rsidRPr="00915856">
        <w:rPr>
          <w:sz w:val="22"/>
          <w:szCs w:val="22"/>
        </w:rPr>
        <w:t>Критерии и показатели оценки качества работы главного бухгалтера, бухгалтера для распределения стимулирующей части заработной платы</w:t>
      </w:r>
    </w:p>
    <w:p w:rsidR="00D314FA" w:rsidRPr="00915856" w:rsidRDefault="00D314FA" w:rsidP="00D314FA">
      <w:pPr>
        <w:autoSpaceDE w:val="0"/>
        <w:autoSpaceDN w:val="0"/>
        <w:adjustRightInd w:val="0"/>
        <w:spacing w:after="0" w:line="240" w:lineRule="auto"/>
        <w:jc w:val="center"/>
        <w:rPr>
          <w:sz w:val="22"/>
          <w:szCs w:val="22"/>
        </w:rPr>
      </w:pPr>
    </w:p>
    <w:tbl>
      <w:tblPr>
        <w:tblW w:w="9498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85"/>
        <w:gridCol w:w="4660"/>
        <w:gridCol w:w="3544"/>
        <w:gridCol w:w="709"/>
      </w:tblGrid>
      <w:tr w:rsidR="00915856" w:rsidRPr="00915856" w:rsidTr="00915856">
        <w:trPr>
          <w:trHeight w:val="400"/>
          <w:tblCellSpacing w:w="5" w:type="nil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915856" w:rsidRDefault="00915856" w:rsidP="00D314FA">
            <w:pPr>
              <w:pStyle w:val="ConsPlusCell"/>
              <w:rPr>
                <w:sz w:val="22"/>
                <w:szCs w:val="22"/>
              </w:rPr>
            </w:pPr>
            <w:r w:rsidRPr="00915856">
              <w:rPr>
                <w:sz w:val="22"/>
                <w:szCs w:val="22"/>
              </w:rPr>
              <w:t xml:space="preserve"> № </w:t>
            </w:r>
            <w:r w:rsidRPr="00915856">
              <w:rPr>
                <w:sz w:val="22"/>
                <w:szCs w:val="22"/>
              </w:rPr>
              <w:br/>
            </w:r>
            <w:proofErr w:type="gramStart"/>
            <w:r w:rsidRPr="00915856">
              <w:rPr>
                <w:sz w:val="22"/>
                <w:szCs w:val="22"/>
              </w:rPr>
              <w:t>п</w:t>
            </w:r>
            <w:proofErr w:type="gramEnd"/>
            <w:r w:rsidRPr="00915856">
              <w:rPr>
                <w:sz w:val="22"/>
                <w:szCs w:val="22"/>
              </w:rPr>
              <w:t>/п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915856" w:rsidRDefault="00915856" w:rsidP="00D314FA">
            <w:pPr>
              <w:pStyle w:val="ConsPlusCell"/>
              <w:rPr>
                <w:sz w:val="22"/>
                <w:szCs w:val="22"/>
              </w:rPr>
            </w:pPr>
            <w:r w:rsidRPr="00915856">
              <w:rPr>
                <w:sz w:val="22"/>
                <w:szCs w:val="22"/>
              </w:rPr>
              <w:t xml:space="preserve">Критерии качества и результативности  </w:t>
            </w:r>
            <w:r w:rsidRPr="00915856">
              <w:rPr>
                <w:sz w:val="22"/>
                <w:szCs w:val="22"/>
              </w:rPr>
              <w:br/>
              <w:t xml:space="preserve">                 работы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915856" w:rsidRDefault="00915856" w:rsidP="00D314FA">
            <w:pPr>
              <w:pStyle w:val="ConsPlusCell"/>
              <w:jc w:val="center"/>
              <w:rPr>
                <w:sz w:val="22"/>
                <w:szCs w:val="22"/>
              </w:rPr>
            </w:pPr>
            <w:r w:rsidRPr="00915856">
              <w:rPr>
                <w:sz w:val="22"/>
                <w:szCs w:val="22"/>
              </w:rPr>
              <w:t>Показатели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915856" w:rsidRDefault="00915856" w:rsidP="00915856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баллы</w:t>
            </w:r>
          </w:p>
        </w:tc>
      </w:tr>
      <w:tr w:rsidR="00915856" w:rsidRPr="00915856" w:rsidTr="00915856">
        <w:trPr>
          <w:tblCellSpacing w:w="5" w:type="nil"/>
        </w:trPr>
        <w:tc>
          <w:tcPr>
            <w:tcW w:w="5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915856" w:rsidRDefault="00915856" w:rsidP="00D314FA">
            <w:pPr>
              <w:pStyle w:val="ConsPlusCell"/>
              <w:rPr>
                <w:sz w:val="22"/>
                <w:szCs w:val="22"/>
              </w:rPr>
            </w:pPr>
            <w:r w:rsidRPr="00915856">
              <w:rPr>
                <w:sz w:val="22"/>
                <w:szCs w:val="22"/>
              </w:rPr>
              <w:t xml:space="preserve"> 1 </w:t>
            </w:r>
          </w:p>
        </w:tc>
        <w:tc>
          <w:tcPr>
            <w:tcW w:w="4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915856" w:rsidRDefault="00915856" w:rsidP="00D314FA">
            <w:pPr>
              <w:pStyle w:val="ConsPlusCell"/>
              <w:rPr>
                <w:sz w:val="22"/>
                <w:szCs w:val="22"/>
              </w:rPr>
            </w:pPr>
            <w:r w:rsidRPr="00915856">
              <w:rPr>
                <w:sz w:val="22"/>
                <w:szCs w:val="22"/>
              </w:rPr>
              <w:t xml:space="preserve">                   2                   </w:t>
            </w: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915856" w:rsidRDefault="00915856" w:rsidP="00D314FA">
            <w:pPr>
              <w:pStyle w:val="ConsPlusCell"/>
              <w:rPr>
                <w:sz w:val="22"/>
                <w:szCs w:val="22"/>
              </w:rPr>
            </w:pPr>
            <w:r w:rsidRPr="00915856">
              <w:rPr>
                <w:sz w:val="22"/>
                <w:szCs w:val="22"/>
              </w:rPr>
              <w:t xml:space="preserve">              3              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915856" w:rsidRDefault="00915856" w:rsidP="00915856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915856" w:rsidRPr="00915856" w:rsidTr="00915856">
        <w:trPr>
          <w:trHeight w:val="400"/>
          <w:tblCellSpacing w:w="5" w:type="nil"/>
        </w:trPr>
        <w:tc>
          <w:tcPr>
            <w:tcW w:w="5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915856" w:rsidRDefault="00915856" w:rsidP="00D314FA">
            <w:pPr>
              <w:pStyle w:val="ConsPlusCell"/>
              <w:rPr>
                <w:sz w:val="22"/>
                <w:szCs w:val="22"/>
              </w:rPr>
            </w:pPr>
            <w:r w:rsidRPr="00915856">
              <w:rPr>
                <w:sz w:val="22"/>
                <w:szCs w:val="22"/>
              </w:rPr>
              <w:t xml:space="preserve"> 1 </w:t>
            </w:r>
          </w:p>
        </w:tc>
        <w:tc>
          <w:tcPr>
            <w:tcW w:w="4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915856" w:rsidRDefault="00915856" w:rsidP="00D314FA">
            <w:pPr>
              <w:pStyle w:val="ConsPlusCell"/>
              <w:rPr>
                <w:sz w:val="22"/>
                <w:szCs w:val="22"/>
              </w:rPr>
            </w:pPr>
            <w:r w:rsidRPr="00915856">
              <w:rPr>
                <w:sz w:val="22"/>
                <w:szCs w:val="22"/>
              </w:rPr>
              <w:t xml:space="preserve">Уровень исполнения плана по расходам и доходам   </w:t>
            </w: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915856" w:rsidRDefault="00915856" w:rsidP="00D314FA">
            <w:pPr>
              <w:pStyle w:val="ConsPlusCell"/>
              <w:rPr>
                <w:sz w:val="22"/>
                <w:szCs w:val="22"/>
              </w:rPr>
            </w:pPr>
            <w:r w:rsidRPr="00915856">
              <w:rPr>
                <w:sz w:val="22"/>
                <w:szCs w:val="22"/>
              </w:rPr>
              <w:t xml:space="preserve">Уровень исполнения плана по  расходам и доходам  не менее 95%        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915856" w:rsidRDefault="00915856" w:rsidP="00915856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915856" w:rsidRPr="00915856" w:rsidTr="00915856">
        <w:trPr>
          <w:trHeight w:val="600"/>
          <w:tblCellSpacing w:w="5" w:type="nil"/>
        </w:trPr>
        <w:tc>
          <w:tcPr>
            <w:tcW w:w="5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915856" w:rsidRDefault="00915856" w:rsidP="00D314FA">
            <w:pPr>
              <w:pStyle w:val="ConsPlusCell"/>
              <w:rPr>
                <w:sz w:val="22"/>
                <w:szCs w:val="22"/>
              </w:rPr>
            </w:pPr>
            <w:r w:rsidRPr="00915856">
              <w:rPr>
                <w:sz w:val="22"/>
                <w:szCs w:val="22"/>
              </w:rPr>
              <w:t xml:space="preserve"> 2 </w:t>
            </w:r>
          </w:p>
        </w:tc>
        <w:tc>
          <w:tcPr>
            <w:tcW w:w="4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915856" w:rsidRDefault="00915856" w:rsidP="00D314FA">
            <w:pPr>
              <w:pStyle w:val="ConsPlusCell"/>
              <w:rPr>
                <w:sz w:val="22"/>
                <w:szCs w:val="22"/>
              </w:rPr>
            </w:pPr>
            <w:r w:rsidRPr="00915856">
              <w:rPr>
                <w:sz w:val="22"/>
                <w:szCs w:val="22"/>
              </w:rPr>
              <w:t xml:space="preserve">Снижение просроченной (прошлых лет)    кредиторской  и дебиторской задолженности в общем     объеме задолженности                   </w:t>
            </w: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915856" w:rsidRDefault="00915856" w:rsidP="00D314FA">
            <w:pPr>
              <w:pStyle w:val="ConsPlusCell"/>
              <w:rPr>
                <w:sz w:val="22"/>
                <w:szCs w:val="22"/>
              </w:rPr>
            </w:pPr>
            <w:r w:rsidRPr="00915856">
              <w:rPr>
                <w:sz w:val="22"/>
                <w:szCs w:val="22"/>
              </w:rPr>
              <w:t xml:space="preserve">Динамика в снижении          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915856" w:rsidRDefault="00915856" w:rsidP="00915856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915856" w:rsidRPr="00915856" w:rsidTr="00915856">
        <w:trPr>
          <w:trHeight w:val="800"/>
          <w:tblCellSpacing w:w="5" w:type="nil"/>
        </w:trPr>
        <w:tc>
          <w:tcPr>
            <w:tcW w:w="5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915856" w:rsidRDefault="00915856" w:rsidP="00D314FA">
            <w:pPr>
              <w:pStyle w:val="ConsPlusCell"/>
              <w:rPr>
                <w:sz w:val="22"/>
                <w:szCs w:val="22"/>
              </w:rPr>
            </w:pPr>
            <w:r w:rsidRPr="00915856">
              <w:rPr>
                <w:sz w:val="22"/>
                <w:szCs w:val="22"/>
              </w:rPr>
              <w:t xml:space="preserve"> 3 </w:t>
            </w:r>
          </w:p>
        </w:tc>
        <w:tc>
          <w:tcPr>
            <w:tcW w:w="4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915856" w:rsidRDefault="00915856" w:rsidP="002E6A36">
            <w:pPr>
              <w:pStyle w:val="ConsPlusCell"/>
              <w:rPr>
                <w:sz w:val="22"/>
                <w:szCs w:val="22"/>
              </w:rPr>
            </w:pPr>
            <w:r w:rsidRPr="00915856">
              <w:rPr>
                <w:sz w:val="22"/>
                <w:szCs w:val="22"/>
              </w:rPr>
              <w:t xml:space="preserve">Обеспечение своевременной уплаты в  полном объеме налогов, сборов и иных   обязательных платежей  в бюджеты всех   уровней и внебюджетные фонды           </w:t>
            </w: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915856" w:rsidRDefault="00915856" w:rsidP="00D314FA">
            <w:pPr>
              <w:pStyle w:val="ConsPlusCell"/>
              <w:rPr>
                <w:sz w:val="22"/>
                <w:szCs w:val="22"/>
              </w:rPr>
            </w:pPr>
            <w:r w:rsidRPr="00915856">
              <w:rPr>
                <w:sz w:val="22"/>
                <w:szCs w:val="22"/>
              </w:rPr>
              <w:t xml:space="preserve">Отсутствие нарушений         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915856" w:rsidRDefault="00915856" w:rsidP="00915856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915856" w:rsidRPr="00915856" w:rsidTr="00915856">
        <w:trPr>
          <w:trHeight w:val="600"/>
          <w:tblCellSpacing w:w="5" w:type="nil"/>
        </w:trPr>
        <w:tc>
          <w:tcPr>
            <w:tcW w:w="585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915856" w:rsidRDefault="00915856" w:rsidP="00D314FA">
            <w:pPr>
              <w:pStyle w:val="ConsPlusCell"/>
              <w:rPr>
                <w:sz w:val="22"/>
                <w:szCs w:val="22"/>
              </w:rPr>
            </w:pPr>
            <w:r w:rsidRPr="00915856">
              <w:rPr>
                <w:sz w:val="22"/>
                <w:szCs w:val="22"/>
              </w:rPr>
              <w:t xml:space="preserve"> 6 </w:t>
            </w:r>
          </w:p>
        </w:tc>
        <w:tc>
          <w:tcPr>
            <w:tcW w:w="4660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915856" w:rsidRDefault="00915856" w:rsidP="00D314FA">
            <w:pPr>
              <w:pStyle w:val="ConsPlusCell"/>
              <w:rPr>
                <w:sz w:val="22"/>
                <w:szCs w:val="22"/>
              </w:rPr>
            </w:pPr>
            <w:r w:rsidRPr="00915856">
              <w:rPr>
                <w:sz w:val="22"/>
                <w:szCs w:val="22"/>
              </w:rPr>
              <w:t xml:space="preserve">Исполнительская дисциплина             </w:t>
            </w: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915856" w:rsidRDefault="00915856" w:rsidP="00D314FA">
            <w:pPr>
              <w:pStyle w:val="ConsPlusCell"/>
              <w:rPr>
                <w:sz w:val="22"/>
                <w:szCs w:val="22"/>
              </w:rPr>
            </w:pPr>
            <w:r w:rsidRPr="00915856">
              <w:rPr>
                <w:sz w:val="22"/>
                <w:szCs w:val="22"/>
              </w:rPr>
              <w:t xml:space="preserve">Отсутствие нарушений         </w:t>
            </w:r>
            <w:r w:rsidRPr="00915856">
              <w:rPr>
                <w:sz w:val="22"/>
                <w:szCs w:val="22"/>
              </w:rPr>
              <w:br/>
              <w:t>действующего законодательства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Default="00915856" w:rsidP="00915856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  <w:p w:rsidR="00915856" w:rsidRPr="00915856" w:rsidRDefault="00915856" w:rsidP="00915856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915856" w:rsidRPr="00915856" w:rsidTr="00915856">
        <w:trPr>
          <w:trHeight w:val="600"/>
          <w:tblCellSpacing w:w="5" w:type="nil"/>
        </w:trPr>
        <w:tc>
          <w:tcPr>
            <w:tcW w:w="5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915856" w:rsidRDefault="00915856" w:rsidP="00D314FA">
            <w:pPr>
              <w:pStyle w:val="ConsPlusCell"/>
              <w:rPr>
                <w:sz w:val="22"/>
                <w:szCs w:val="22"/>
              </w:rPr>
            </w:pPr>
          </w:p>
        </w:tc>
        <w:tc>
          <w:tcPr>
            <w:tcW w:w="46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915856" w:rsidRDefault="00915856" w:rsidP="00D314FA">
            <w:pPr>
              <w:pStyle w:val="ConsPlusCell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915856" w:rsidRDefault="00915856" w:rsidP="00D314FA">
            <w:pPr>
              <w:pStyle w:val="ConsPlusCell"/>
              <w:rPr>
                <w:sz w:val="22"/>
                <w:szCs w:val="22"/>
              </w:rPr>
            </w:pPr>
            <w:r w:rsidRPr="00915856">
              <w:rPr>
                <w:sz w:val="22"/>
                <w:szCs w:val="22"/>
              </w:rPr>
              <w:t>Выполнение целевого показателя по средней заработной плате педагогических работников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915856" w:rsidRDefault="00915856" w:rsidP="00915856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915856" w:rsidRPr="00915856" w:rsidTr="00915856">
        <w:trPr>
          <w:trHeight w:val="400"/>
          <w:tblCellSpacing w:w="5" w:type="nil"/>
        </w:trPr>
        <w:tc>
          <w:tcPr>
            <w:tcW w:w="5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915856" w:rsidRDefault="00915856" w:rsidP="00D314FA">
            <w:pPr>
              <w:pStyle w:val="ConsPlusCell"/>
              <w:rPr>
                <w:sz w:val="22"/>
                <w:szCs w:val="22"/>
              </w:rPr>
            </w:pPr>
          </w:p>
        </w:tc>
        <w:tc>
          <w:tcPr>
            <w:tcW w:w="46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915856" w:rsidRDefault="00915856" w:rsidP="00D314FA">
            <w:pPr>
              <w:pStyle w:val="ConsPlusCell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915856" w:rsidRDefault="00915856" w:rsidP="00F72298">
            <w:pPr>
              <w:pStyle w:val="ConsPlusCell"/>
              <w:rPr>
                <w:sz w:val="22"/>
                <w:szCs w:val="22"/>
              </w:rPr>
            </w:pPr>
            <w:r w:rsidRPr="00915856">
              <w:rPr>
                <w:sz w:val="22"/>
                <w:szCs w:val="22"/>
              </w:rPr>
              <w:t xml:space="preserve">Своевременная и качественная сдача отчетности             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915856" w:rsidRDefault="00915856" w:rsidP="00915856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915856" w:rsidRPr="00915856" w:rsidTr="00915856">
        <w:trPr>
          <w:trHeight w:val="400"/>
          <w:tblCellSpacing w:w="5" w:type="nil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915856" w:rsidRDefault="00915856" w:rsidP="00D314FA">
            <w:pPr>
              <w:pStyle w:val="ConsPlusCell"/>
              <w:rPr>
                <w:sz w:val="22"/>
                <w:szCs w:val="22"/>
              </w:rPr>
            </w:pP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915856" w:rsidRDefault="00915856" w:rsidP="00D314FA">
            <w:pPr>
              <w:pStyle w:val="ConsPlusCell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915856" w:rsidRDefault="00915856" w:rsidP="00915856">
            <w:pPr>
              <w:pStyle w:val="ConsPlusCell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Всего баллов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Default="00915856" w:rsidP="00915856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</w:tr>
    </w:tbl>
    <w:p w:rsidR="00D314FA" w:rsidRPr="002E6A36" w:rsidRDefault="00D314FA" w:rsidP="00D314FA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915856" w:rsidRDefault="00915856" w:rsidP="00D314FA">
      <w:pPr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</w:p>
    <w:p w:rsidR="00D314FA" w:rsidRPr="002E6A36" w:rsidRDefault="00D314FA" w:rsidP="00D314FA">
      <w:pPr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  <w:r w:rsidRPr="002E6A36">
        <w:rPr>
          <w:sz w:val="24"/>
          <w:szCs w:val="24"/>
        </w:rPr>
        <w:t xml:space="preserve">Критерии и показатели оценки качества работы </w:t>
      </w:r>
      <w:r w:rsidR="00491EDE">
        <w:rPr>
          <w:sz w:val="24"/>
          <w:szCs w:val="24"/>
        </w:rPr>
        <w:t xml:space="preserve"> </w:t>
      </w:r>
      <w:r w:rsidRPr="002E6A36">
        <w:rPr>
          <w:sz w:val="24"/>
          <w:szCs w:val="24"/>
        </w:rPr>
        <w:t xml:space="preserve"> педагога-психолога, социального педагога для распределения стимулирующей части заработной платы</w:t>
      </w:r>
    </w:p>
    <w:p w:rsidR="00D314FA" w:rsidRPr="002E6A36" w:rsidRDefault="00D314FA" w:rsidP="00D314FA">
      <w:pPr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</w:p>
    <w:tbl>
      <w:tblPr>
        <w:tblW w:w="9498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85"/>
        <w:gridCol w:w="2340"/>
        <w:gridCol w:w="5780"/>
        <w:gridCol w:w="793"/>
      </w:tblGrid>
      <w:tr w:rsidR="00915856" w:rsidRPr="002E6A36" w:rsidTr="00915856">
        <w:trPr>
          <w:trHeight w:val="600"/>
          <w:tblCellSpacing w:w="5" w:type="nil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  <w:r w:rsidRPr="002E6A36">
              <w:t xml:space="preserve"> № </w:t>
            </w:r>
            <w:r w:rsidRPr="002E6A36">
              <w:br/>
            </w:r>
            <w:proofErr w:type="gramStart"/>
            <w:r w:rsidRPr="002E6A36">
              <w:t>п</w:t>
            </w:r>
            <w:proofErr w:type="gramEnd"/>
            <w:r w:rsidRPr="002E6A36">
              <w:t>/п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  <w:r w:rsidRPr="002E6A36">
              <w:t xml:space="preserve">Критерии качества </w:t>
            </w:r>
            <w:r w:rsidRPr="002E6A36">
              <w:br/>
              <w:t>и результативности</w:t>
            </w:r>
            <w:r w:rsidRPr="002E6A36">
              <w:br/>
              <w:t xml:space="preserve">      работы      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  <w:jc w:val="center"/>
            </w:pPr>
            <w:r w:rsidRPr="002E6A36">
              <w:t>Показатели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915856">
            <w:pPr>
              <w:pStyle w:val="ConsPlusCell"/>
              <w:jc w:val="center"/>
            </w:pPr>
            <w:r>
              <w:t>баллы</w:t>
            </w:r>
          </w:p>
        </w:tc>
      </w:tr>
      <w:tr w:rsidR="00915856" w:rsidRPr="002E6A36" w:rsidTr="00915856">
        <w:trPr>
          <w:tblCellSpacing w:w="5" w:type="nil"/>
        </w:trPr>
        <w:tc>
          <w:tcPr>
            <w:tcW w:w="5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  <w:r w:rsidRPr="002E6A36">
              <w:t xml:space="preserve"> 1 </w:t>
            </w:r>
          </w:p>
        </w:tc>
        <w:tc>
          <w:tcPr>
            <w:tcW w:w="23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  <w:r w:rsidRPr="002E6A36">
              <w:t xml:space="preserve">        2         </w:t>
            </w:r>
          </w:p>
        </w:tc>
        <w:tc>
          <w:tcPr>
            <w:tcW w:w="5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  <w:tabs>
                <w:tab w:val="left" w:pos="4935"/>
              </w:tabs>
            </w:pPr>
            <w:r w:rsidRPr="002E6A36">
              <w:t xml:space="preserve">                        3                        </w:t>
            </w:r>
            <w:r w:rsidRPr="002E6A36">
              <w:tab/>
            </w:r>
          </w:p>
        </w:tc>
        <w:tc>
          <w:tcPr>
            <w:tcW w:w="7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915856">
            <w:pPr>
              <w:pStyle w:val="ConsPlusCell"/>
              <w:tabs>
                <w:tab w:val="left" w:pos="4935"/>
              </w:tabs>
            </w:pPr>
            <w:r>
              <w:t>4</w:t>
            </w:r>
          </w:p>
        </w:tc>
      </w:tr>
      <w:tr w:rsidR="00915856" w:rsidRPr="002E6A36" w:rsidTr="00915856">
        <w:trPr>
          <w:trHeight w:val="600"/>
          <w:tblCellSpacing w:w="5" w:type="nil"/>
        </w:trPr>
        <w:tc>
          <w:tcPr>
            <w:tcW w:w="585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  <w:r w:rsidRPr="002E6A36">
              <w:t xml:space="preserve"> 1 </w:t>
            </w:r>
          </w:p>
        </w:tc>
        <w:tc>
          <w:tcPr>
            <w:tcW w:w="2340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  <w:r w:rsidRPr="002E6A36">
              <w:t xml:space="preserve">Результативность  </w:t>
            </w:r>
            <w:r w:rsidRPr="002E6A36">
              <w:br/>
              <w:t xml:space="preserve">образовательной   </w:t>
            </w:r>
            <w:r w:rsidRPr="002E6A36">
              <w:br/>
              <w:t xml:space="preserve">деятельности      </w:t>
            </w:r>
          </w:p>
        </w:tc>
        <w:tc>
          <w:tcPr>
            <w:tcW w:w="5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F72298">
            <w:pPr>
              <w:pStyle w:val="ConsPlusCell"/>
            </w:pPr>
            <w:r w:rsidRPr="002E6A36">
              <w:t xml:space="preserve">Положительная динамика коррекции развития  обучающихся /воспитанников         </w:t>
            </w:r>
          </w:p>
        </w:tc>
        <w:tc>
          <w:tcPr>
            <w:tcW w:w="7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F72298">
            <w:pPr>
              <w:pStyle w:val="ConsPlusCell"/>
            </w:pPr>
            <w:r>
              <w:t>1</w:t>
            </w:r>
          </w:p>
        </w:tc>
      </w:tr>
      <w:tr w:rsidR="00915856" w:rsidRPr="002E6A36" w:rsidTr="00915856">
        <w:trPr>
          <w:trHeight w:val="400"/>
          <w:tblCellSpacing w:w="5" w:type="nil"/>
        </w:trPr>
        <w:tc>
          <w:tcPr>
            <w:tcW w:w="5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</w:p>
        </w:tc>
        <w:tc>
          <w:tcPr>
            <w:tcW w:w="2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</w:p>
        </w:tc>
        <w:tc>
          <w:tcPr>
            <w:tcW w:w="5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  <w:r w:rsidRPr="002E6A36">
              <w:t>Положительная динамика в снижении количества     детей, стоящих на учете у данного специалиста;</w:t>
            </w:r>
          </w:p>
          <w:p w:rsidR="00915856" w:rsidRPr="002E6A36" w:rsidRDefault="00915856" w:rsidP="00D314FA">
            <w:pPr>
              <w:pStyle w:val="ConsPlusCell"/>
            </w:pPr>
            <w:r w:rsidRPr="002E6A36">
              <w:t xml:space="preserve">   Превышение количества детей у специалиста</w:t>
            </w:r>
          </w:p>
        </w:tc>
        <w:tc>
          <w:tcPr>
            <w:tcW w:w="7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  <w:r>
              <w:t>1</w:t>
            </w:r>
          </w:p>
        </w:tc>
      </w:tr>
      <w:tr w:rsidR="00915856" w:rsidRPr="002E6A36" w:rsidTr="00915856">
        <w:trPr>
          <w:trHeight w:val="600"/>
          <w:tblCellSpacing w:w="5" w:type="nil"/>
        </w:trPr>
        <w:tc>
          <w:tcPr>
            <w:tcW w:w="585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  <w:r w:rsidRPr="002E6A36">
              <w:t xml:space="preserve"> 2 </w:t>
            </w:r>
          </w:p>
        </w:tc>
        <w:tc>
          <w:tcPr>
            <w:tcW w:w="2340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  <w:r w:rsidRPr="002E6A36">
              <w:t xml:space="preserve">Инновационная     </w:t>
            </w:r>
            <w:r w:rsidRPr="002E6A36">
              <w:br/>
              <w:t xml:space="preserve">деятельность      </w:t>
            </w:r>
            <w:r w:rsidRPr="002E6A36">
              <w:br/>
              <w:t xml:space="preserve">педагога          </w:t>
            </w:r>
          </w:p>
        </w:tc>
        <w:tc>
          <w:tcPr>
            <w:tcW w:w="5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F72298">
            <w:pPr>
              <w:pStyle w:val="ConsPlusCell"/>
            </w:pPr>
            <w:r w:rsidRPr="002E6A36">
              <w:t xml:space="preserve">Применение в деятельности современных профессиональных технологий      </w:t>
            </w:r>
          </w:p>
        </w:tc>
        <w:tc>
          <w:tcPr>
            <w:tcW w:w="7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F72298">
            <w:pPr>
              <w:pStyle w:val="ConsPlusCell"/>
            </w:pPr>
            <w:r>
              <w:t>1</w:t>
            </w:r>
          </w:p>
        </w:tc>
      </w:tr>
      <w:tr w:rsidR="00915856" w:rsidRPr="002E6A36" w:rsidTr="00915856">
        <w:trPr>
          <w:trHeight w:val="400"/>
          <w:tblCellSpacing w:w="5" w:type="nil"/>
        </w:trPr>
        <w:tc>
          <w:tcPr>
            <w:tcW w:w="5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</w:p>
        </w:tc>
        <w:tc>
          <w:tcPr>
            <w:tcW w:w="2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</w:p>
        </w:tc>
        <w:tc>
          <w:tcPr>
            <w:tcW w:w="5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F72298">
            <w:pPr>
              <w:pStyle w:val="ConsPlusCell"/>
            </w:pPr>
            <w:r w:rsidRPr="002E6A36">
              <w:t xml:space="preserve">Разработка и реализация проектов, социально- значимых акций       </w:t>
            </w:r>
          </w:p>
        </w:tc>
        <w:tc>
          <w:tcPr>
            <w:tcW w:w="7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F72298">
            <w:pPr>
              <w:pStyle w:val="ConsPlusCell"/>
            </w:pPr>
            <w:r>
              <w:t>2</w:t>
            </w:r>
          </w:p>
        </w:tc>
      </w:tr>
      <w:tr w:rsidR="00915856" w:rsidRPr="002E6A36" w:rsidTr="00915856">
        <w:trPr>
          <w:trHeight w:val="800"/>
          <w:tblCellSpacing w:w="5" w:type="nil"/>
        </w:trPr>
        <w:tc>
          <w:tcPr>
            <w:tcW w:w="585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  <w:r w:rsidRPr="002E6A36">
              <w:t xml:space="preserve"> 3 </w:t>
            </w:r>
          </w:p>
        </w:tc>
        <w:tc>
          <w:tcPr>
            <w:tcW w:w="2340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  <w:r w:rsidRPr="002E6A36">
              <w:t xml:space="preserve">Методическая      </w:t>
            </w:r>
            <w:r w:rsidRPr="002E6A36">
              <w:br/>
              <w:t xml:space="preserve">деятельность      </w:t>
            </w:r>
          </w:p>
        </w:tc>
        <w:tc>
          <w:tcPr>
            <w:tcW w:w="5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  <w:r w:rsidRPr="002E6A36">
              <w:t xml:space="preserve">Разработка новых дидактических и методических    средств обучения,  программ по отдельным          направлениям, содержанию деятельности            </w:t>
            </w:r>
          </w:p>
        </w:tc>
        <w:tc>
          <w:tcPr>
            <w:tcW w:w="7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</w:p>
        </w:tc>
      </w:tr>
      <w:tr w:rsidR="00915856" w:rsidRPr="002E6A36" w:rsidTr="00915856">
        <w:trPr>
          <w:trHeight w:val="400"/>
          <w:tblCellSpacing w:w="5" w:type="nil"/>
        </w:trPr>
        <w:tc>
          <w:tcPr>
            <w:tcW w:w="5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</w:p>
        </w:tc>
        <w:tc>
          <w:tcPr>
            <w:tcW w:w="2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</w:p>
        </w:tc>
        <w:tc>
          <w:tcPr>
            <w:tcW w:w="5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  <w:r w:rsidRPr="002E6A36">
              <w:t xml:space="preserve">Публикации                                       </w:t>
            </w:r>
          </w:p>
        </w:tc>
        <w:tc>
          <w:tcPr>
            <w:tcW w:w="7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915856">
            <w:pPr>
              <w:pStyle w:val="ConsPlusCell"/>
            </w:pPr>
            <w:r>
              <w:t>1</w:t>
            </w:r>
          </w:p>
        </w:tc>
      </w:tr>
      <w:tr w:rsidR="00915856" w:rsidRPr="002E6A36" w:rsidTr="00915856">
        <w:trPr>
          <w:trHeight w:val="400"/>
          <w:tblCellSpacing w:w="5" w:type="nil"/>
        </w:trPr>
        <w:tc>
          <w:tcPr>
            <w:tcW w:w="5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</w:p>
        </w:tc>
        <w:tc>
          <w:tcPr>
            <w:tcW w:w="2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</w:p>
        </w:tc>
        <w:tc>
          <w:tcPr>
            <w:tcW w:w="5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F72298">
            <w:pPr>
              <w:pStyle w:val="ConsPlusCell"/>
            </w:pPr>
            <w:r w:rsidRPr="002E6A36">
              <w:t xml:space="preserve">Участие в работе    общешкольных родительских собраний,    проблемных группах, методических объединениях        </w:t>
            </w:r>
          </w:p>
        </w:tc>
        <w:tc>
          <w:tcPr>
            <w:tcW w:w="7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F72298">
            <w:pPr>
              <w:pStyle w:val="ConsPlusCell"/>
            </w:pPr>
            <w:r>
              <w:t>1</w:t>
            </w:r>
          </w:p>
        </w:tc>
      </w:tr>
      <w:tr w:rsidR="00915856" w:rsidRPr="002E6A36" w:rsidTr="00915856">
        <w:trPr>
          <w:trHeight w:val="400"/>
          <w:tblCellSpacing w:w="5" w:type="nil"/>
        </w:trPr>
        <w:tc>
          <w:tcPr>
            <w:tcW w:w="5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</w:p>
        </w:tc>
        <w:tc>
          <w:tcPr>
            <w:tcW w:w="2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</w:p>
        </w:tc>
        <w:tc>
          <w:tcPr>
            <w:tcW w:w="5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  <w:r w:rsidRPr="002E6A36">
              <w:t xml:space="preserve">Выступление на конференциях, совещаниях на уровне района, края;  </w:t>
            </w:r>
          </w:p>
          <w:p w:rsidR="00915856" w:rsidRPr="002E6A36" w:rsidRDefault="00915856" w:rsidP="00D314FA">
            <w:pPr>
              <w:pStyle w:val="ConsPlusCell"/>
            </w:pPr>
            <w:r w:rsidRPr="002E6A36">
              <w:t xml:space="preserve"> Проведение мастер-классов, семинаров, стажировок   на уровне района, муниципалитета, края, Российской Федерации                </w:t>
            </w:r>
          </w:p>
        </w:tc>
        <w:tc>
          <w:tcPr>
            <w:tcW w:w="7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  <w:r>
              <w:t>2</w:t>
            </w:r>
          </w:p>
        </w:tc>
      </w:tr>
      <w:tr w:rsidR="00915856" w:rsidRPr="002E6A36" w:rsidTr="00915856">
        <w:trPr>
          <w:trHeight w:val="400"/>
          <w:tblCellSpacing w:w="5" w:type="nil"/>
        </w:trPr>
        <w:tc>
          <w:tcPr>
            <w:tcW w:w="585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  <w:r w:rsidRPr="002E6A36">
              <w:t xml:space="preserve"> 4 </w:t>
            </w:r>
          </w:p>
        </w:tc>
        <w:tc>
          <w:tcPr>
            <w:tcW w:w="2340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F72298">
            <w:pPr>
              <w:pStyle w:val="ConsPlusCell"/>
            </w:pPr>
            <w:r w:rsidRPr="002E6A36">
              <w:t xml:space="preserve">Участие в  конкурсах         </w:t>
            </w:r>
            <w:r w:rsidRPr="002E6A36">
              <w:br/>
              <w:t xml:space="preserve">профессионального мастерства        </w:t>
            </w:r>
          </w:p>
        </w:tc>
        <w:tc>
          <w:tcPr>
            <w:tcW w:w="5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  <w:r w:rsidRPr="002E6A36">
              <w:t xml:space="preserve">Уровень конкурса                                 </w:t>
            </w:r>
          </w:p>
        </w:tc>
        <w:tc>
          <w:tcPr>
            <w:tcW w:w="7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915856">
            <w:pPr>
              <w:pStyle w:val="ConsPlusCell"/>
            </w:pPr>
            <w:r>
              <w:t>1-3</w:t>
            </w:r>
          </w:p>
        </w:tc>
      </w:tr>
      <w:tr w:rsidR="00915856" w:rsidRPr="002E6A36" w:rsidTr="00915856">
        <w:trPr>
          <w:trHeight w:val="400"/>
          <w:tblCellSpacing w:w="5" w:type="nil"/>
        </w:trPr>
        <w:tc>
          <w:tcPr>
            <w:tcW w:w="5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</w:p>
        </w:tc>
        <w:tc>
          <w:tcPr>
            <w:tcW w:w="2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</w:p>
        </w:tc>
        <w:tc>
          <w:tcPr>
            <w:tcW w:w="5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  <w:r w:rsidRPr="002E6A36">
              <w:t xml:space="preserve">Результативность участия                         </w:t>
            </w:r>
          </w:p>
        </w:tc>
        <w:tc>
          <w:tcPr>
            <w:tcW w:w="7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915856">
            <w:pPr>
              <w:pStyle w:val="ConsPlusCell"/>
            </w:pPr>
            <w:r>
              <w:t>1-3</w:t>
            </w:r>
          </w:p>
        </w:tc>
      </w:tr>
      <w:tr w:rsidR="00915856" w:rsidRPr="002E6A36" w:rsidTr="00915856">
        <w:trPr>
          <w:trHeight w:val="400"/>
          <w:tblCellSpacing w:w="5" w:type="nil"/>
        </w:trPr>
        <w:tc>
          <w:tcPr>
            <w:tcW w:w="585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  <w:r w:rsidRPr="002E6A36">
              <w:t xml:space="preserve"> 5 </w:t>
            </w:r>
          </w:p>
        </w:tc>
        <w:tc>
          <w:tcPr>
            <w:tcW w:w="2340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  <w:r w:rsidRPr="002E6A36">
              <w:t xml:space="preserve">Взаимодействие с  </w:t>
            </w:r>
            <w:r w:rsidRPr="002E6A36">
              <w:br/>
              <w:t xml:space="preserve">родителями        </w:t>
            </w:r>
          </w:p>
        </w:tc>
        <w:tc>
          <w:tcPr>
            <w:tcW w:w="5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  <w:r w:rsidRPr="002E6A36">
              <w:t xml:space="preserve">Отсутствие конфликтов, жалоб                     </w:t>
            </w:r>
          </w:p>
        </w:tc>
        <w:tc>
          <w:tcPr>
            <w:tcW w:w="7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915856">
            <w:pPr>
              <w:pStyle w:val="ConsPlusCell"/>
            </w:pPr>
            <w:r>
              <w:t>1</w:t>
            </w:r>
          </w:p>
        </w:tc>
      </w:tr>
      <w:tr w:rsidR="00915856" w:rsidRPr="002E6A36" w:rsidTr="00915856">
        <w:trPr>
          <w:tblCellSpacing w:w="5" w:type="nil"/>
        </w:trPr>
        <w:tc>
          <w:tcPr>
            <w:tcW w:w="5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</w:p>
        </w:tc>
        <w:tc>
          <w:tcPr>
            <w:tcW w:w="2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</w:p>
        </w:tc>
        <w:tc>
          <w:tcPr>
            <w:tcW w:w="5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  <w:r w:rsidRPr="002E6A36">
              <w:t>Удовлетворенность родителей качеством услуги;</w:t>
            </w:r>
          </w:p>
          <w:p w:rsidR="00915856" w:rsidRPr="002E6A36" w:rsidRDefault="00915856" w:rsidP="00D314FA">
            <w:pPr>
              <w:pStyle w:val="ConsPlusCell"/>
            </w:pPr>
            <w:r w:rsidRPr="002E6A36">
              <w:t xml:space="preserve">Оформление характеристик, рекомендаций   на ПМК, КДН </w:t>
            </w:r>
          </w:p>
        </w:tc>
        <w:tc>
          <w:tcPr>
            <w:tcW w:w="7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  <w:r>
              <w:t>1</w:t>
            </w:r>
          </w:p>
        </w:tc>
      </w:tr>
      <w:tr w:rsidR="00915856" w:rsidRPr="002E6A36" w:rsidTr="00915856">
        <w:trPr>
          <w:tblCellSpacing w:w="5" w:type="nil"/>
        </w:trPr>
        <w:tc>
          <w:tcPr>
            <w:tcW w:w="5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</w:p>
        </w:tc>
        <w:tc>
          <w:tcPr>
            <w:tcW w:w="23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  <w:r w:rsidRPr="002E6A36">
              <w:t xml:space="preserve">ИТОГО             </w:t>
            </w:r>
          </w:p>
        </w:tc>
        <w:tc>
          <w:tcPr>
            <w:tcW w:w="5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</w:p>
        </w:tc>
        <w:tc>
          <w:tcPr>
            <w:tcW w:w="7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  <w:r>
              <w:t>17</w:t>
            </w:r>
          </w:p>
        </w:tc>
      </w:tr>
    </w:tbl>
    <w:p w:rsidR="00491EDE" w:rsidRDefault="00491EDE" w:rsidP="00D314FA">
      <w:pPr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</w:p>
    <w:p w:rsidR="00245199" w:rsidRDefault="00245199" w:rsidP="00D314FA">
      <w:pPr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</w:p>
    <w:p w:rsidR="00245199" w:rsidRDefault="00245199" w:rsidP="00D314FA">
      <w:pPr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</w:p>
    <w:p w:rsidR="00245199" w:rsidRDefault="00245199" w:rsidP="00D314FA">
      <w:pPr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</w:p>
    <w:p w:rsidR="00245199" w:rsidRDefault="00245199" w:rsidP="00D314FA">
      <w:pPr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</w:p>
    <w:p w:rsidR="00245199" w:rsidRDefault="00245199" w:rsidP="00D314FA">
      <w:pPr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</w:p>
    <w:p w:rsidR="00245199" w:rsidRDefault="00245199" w:rsidP="00D314FA">
      <w:pPr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</w:p>
    <w:p w:rsidR="00245199" w:rsidRDefault="00245199" w:rsidP="00D314FA">
      <w:pPr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</w:p>
    <w:p w:rsidR="00245199" w:rsidRDefault="00245199" w:rsidP="00D314FA">
      <w:pPr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</w:p>
    <w:p w:rsidR="00245199" w:rsidRDefault="00245199" w:rsidP="00D314FA">
      <w:pPr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</w:p>
    <w:p w:rsidR="00245199" w:rsidRDefault="00245199" w:rsidP="00D314FA">
      <w:pPr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</w:p>
    <w:p w:rsidR="00245199" w:rsidRDefault="00245199" w:rsidP="00D314FA">
      <w:pPr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</w:p>
    <w:p w:rsidR="00245199" w:rsidRDefault="00245199" w:rsidP="00D314FA">
      <w:pPr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</w:p>
    <w:p w:rsidR="00245199" w:rsidRDefault="00245199" w:rsidP="00D314FA">
      <w:pPr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</w:p>
    <w:p w:rsidR="00245199" w:rsidRDefault="00245199" w:rsidP="00D314FA">
      <w:pPr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</w:p>
    <w:p w:rsidR="00245199" w:rsidRDefault="00245199" w:rsidP="00D314FA">
      <w:pPr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</w:p>
    <w:p w:rsidR="00D314FA" w:rsidRPr="002E6A36" w:rsidRDefault="00D314FA" w:rsidP="00D314FA">
      <w:pPr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  <w:r w:rsidRPr="002E6A36">
        <w:rPr>
          <w:sz w:val="24"/>
          <w:szCs w:val="24"/>
        </w:rPr>
        <w:lastRenderedPageBreak/>
        <w:t xml:space="preserve">Критерии и показатели оценки качества работы </w:t>
      </w:r>
      <w:r w:rsidR="00491EDE">
        <w:rPr>
          <w:sz w:val="24"/>
          <w:szCs w:val="24"/>
        </w:rPr>
        <w:t xml:space="preserve"> </w:t>
      </w:r>
      <w:r w:rsidRPr="002E6A36">
        <w:rPr>
          <w:sz w:val="24"/>
          <w:szCs w:val="24"/>
        </w:rPr>
        <w:t xml:space="preserve"> воспитателя</w:t>
      </w:r>
      <w:r w:rsidR="00245199">
        <w:rPr>
          <w:sz w:val="24"/>
          <w:szCs w:val="24"/>
        </w:rPr>
        <w:t xml:space="preserve"> ДОУ</w:t>
      </w:r>
      <w:r w:rsidRPr="002E6A36">
        <w:rPr>
          <w:sz w:val="24"/>
          <w:szCs w:val="24"/>
        </w:rPr>
        <w:t>, для распределения  стимулирующей части заработной платы</w:t>
      </w:r>
    </w:p>
    <w:p w:rsidR="00D314FA" w:rsidRPr="002E6A36" w:rsidRDefault="00D314FA" w:rsidP="00D314FA">
      <w:pPr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</w:p>
    <w:tbl>
      <w:tblPr>
        <w:tblW w:w="9498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85"/>
        <w:gridCol w:w="2340"/>
        <w:gridCol w:w="5640"/>
        <w:gridCol w:w="933"/>
      </w:tblGrid>
      <w:tr w:rsidR="00915856" w:rsidRPr="002E6A36" w:rsidTr="00915856">
        <w:trPr>
          <w:trHeight w:val="600"/>
          <w:tblCellSpacing w:w="5" w:type="nil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  <w:r w:rsidRPr="002E6A36">
              <w:t xml:space="preserve"> № </w:t>
            </w:r>
            <w:r w:rsidRPr="002E6A36">
              <w:br/>
            </w:r>
            <w:proofErr w:type="gramStart"/>
            <w:r w:rsidRPr="002E6A36">
              <w:t>п</w:t>
            </w:r>
            <w:proofErr w:type="gramEnd"/>
            <w:r w:rsidRPr="002E6A36">
              <w:t>/п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  <w:r w:rsidRPr="002E6A36">
              <w:t xml:space="preserve">Критерии качества </w:t>
            </w:r>
            <w:r w:rsidRPr="002E6A36">
              <w:br/>
              <w:t>и результативности</w:t>
            </w:r>
            <w:r w:rsidRPr="002E6A36">
              <w:br/>
              <w:t xml:space="preserve">     работы       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  <w:jc w:val="center"/>
            </w:pPr>
            <w:r w:rsidRPr="002E6A36">
              <w:t>Показатели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915856">
            <w:pPr>
              <w:pStyle w:val="ConsPlusCell"/>
              <w:jc w:val="center"/>
            </w:pPr>
            <w:r>
              <w:t>баллы</w:t>
            </w:r>
          </w:p>
        </w:tc>
      </w:tr>
      <w:tr w:rsidR="00915856" w:rsidRPr="002E6A36" w:rsidTr="00915856">
        <w:trPr>
          <w:tblCellSpacing w:w="5" w:type="nil"/>
        </w:trPr>
        <w:tc>
          <w:tcPr>
            <w:tcW w:w="5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  <w:r w:rsidRPr="002E6A36">
              <w:t xml:space="preserve"> 1 </w:t>
            </w:r>
          </w:p>
        </w:tc>
        <w:tc>
          <w:tcPr>
            <w:tcW w:w="23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  <w:r w:rsidRPr="002E6A36">
              <w:t xml:space="preserve">        2         </w:t>
            </w:r>
          </w:p>
        </w:tc>
        <w:tc>
          <w:tcPr>
            <w:tcW w:w="5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  <w:r w:rsidRPr="002E6A36">
              <w:t xml:space="preserve">                        3                         </w:t>
            </w:r>
          </w:p>
        </w:tc>
        <w:tc>
          <w:tcPr>
            <w:tcW w:w="9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245199">
            <w:pPr>
              <w:pStyle w:val="ConsPlusCell"/>
              <w:jc w:val="center"/>
            </w:pPr>
            <w:r>
              <w:t>4</w:t>
            </w:r>
          </w:p>
        </w:tc>
      </w:tr>
      <w:tr w:rsidR="00915856" w:rsidRPr="002E6A36" w:rsidTr="00915856">
        <w:trPr>
          <w:trHeight w:val="415"/>
          <w:tblCellSpacing w:w="5" w:type="nil"/>
        </w:trPr>
        <w:tc>
          <w:tcPr>
            <w:tcW w:w="5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  <w:r w:rsidRPr="002E6A36">
              <w:t xml:space="preserve"> 1 </w:t>
            </w:r>
          </w:p>
        </w:tc>
        <w:tc>
          <w:tcPr>
            <w:tcW w:w="23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  <w:r w:rsidRPr="002E6A36">
              <w:t xml:space="preserve">Результативность  </w:t>
            </w:r>
            <w:r w:rsidRPr="002E6A36">
              <w:br/>
            </w:r>
            <w:proofErr w:type="gramStart"/>
            <w:r w:rsidRPr="002E6A36">
              <w:t>образовательно-</w:t>
            </w:r>
            <w:r w:rsidRPr="002E6A36">
              <w:br/>
              <w:t>воспитательной</w:t>
            </w:r>
            <w:proofErr w:type="gramEnd"/>
            <w:r w:rsidRPr="002E6A36">
              <w:t xml:space="preserve">    </w:t>
            </w:r>
            <w:r w:rsidRPr="002E6A36">
              <w:br/>
              <w:t xml:space="preserve">деятельности      </w:t>
            </w:r>
          </w:p>
        </w:tc>
        <w:tc>
          <w:tcPr>
            <w:tcW w:w="5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  <w:r w:rsidRPr="002E6A36">
              <w:t xml:space="preserve">Охват мероприятиями детей, состоящих на учете в   ПДН ОВД, группе риска, СОП.                       </w:t>
            </w:r>
            <w:r w:rsidRPr="002E6A36">
              <w:br/>
              <w:t xml:space="preserve">Отсутствие (сокращение) правонарушений среди      </w:t>
            </w:r>
            <w:r w:rsidRPr="002E6A36">
              <w:br/>
              <w:t xml:space="preserve">несовершеннолетних                                </w:t>
            </w:r>
          </w:p>
        </w:tc>
        <w:tc>
          <w:tcPr>
            <w:tcW w:w="9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245199" w:rsidP="00245199">
            <w:pPr>
              <w:pStyle w:val="ConsPlusCell"/>
              <w:jc w:val="center"/>
            </w:pPr>
            <w:r>
              <w:t>3</w:t>
            </w:r>
          </w:p>
        </w:tc>
      </w:tr>
      <w:tr w:rsidR="00915856" w:rsidRPr="002E6A36" w:rsidTr="00915856">
        <w:trPr>
          <w:trHeight w:val="600"/>
          <w:tblCellSpacing w:w="5" w:type="nil"/>
        </w:trPr>
        <w:tc>
          <w:tcPr>
            <w:tcW w:w="585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  <w:r w:rsidRPr="002E6A36">
              <w:t xml:space="preserve"> 2 </w:t>
            </w:r>
          </w:p>
        </w:tc>
        <w:tc>
          <w:tcPr>
            <w:tcW w:w="2340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  <w:r w:rsidRPr="002E6A36">
              <w:t xml:space="preserve">Инновационная     </w:t>
            </w:r>
            <w:r w:rsidRPr="002E6A36">
              <w:br/>
              <w:t xml:space="preserve">деятельность      </w:t>
            </w:r>
            <w:r w:rsidRPr="002E6A36">
              <w:br/>
              <w:t xml:space="preserve">педагога          </w:t>
            </w:r>
          </w:p>
        </w:tc>
        <w:tc>
          <w:tcPr>
            <w:tcW w:w="5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  <w:r w:rsidRPr="002E6A36">
              <w:t xml:space="preserve">Применение в деятельности современных технологий и форм воспитания                                   </w:t>
            </w:r>
          </w:p>
        </w:tc>
        <w:tc>
          <w:tcPr>
            <w:tcW w:w="9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245199" w:rsidP="00245199">
            <w:pPr>
              <w:pStyle w:val="ConsPlusCell"/>
              <w:jc w:val="center"/>
            </w:pPr>
            <w:r>
              <w:t>1</w:t>
            </w:r>
          </w:p>
        </w:tc>
      </w:tr>
      <w:tr w:rsidR="00915856" w:rsidRPr="002E6A36" w:rsidTr="00915856">
        <w:trPr>
          <w:tblCellSpacing w:w="5" w:type="nil"/>
        </w:trPr>
        <w:tc>
          <w:tcPr>
            <w:tcW w:w="5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</w:p>
        </w:tc>
        <w:tc>
          <w:tcPr>
            <w:tcW w:w="2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</w:p>
        </w:tc>
        <w:tc>
          <w:tcPr>
            <w:tcW w:w="5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  <w:r w:rsidRPr="002E6A36">
              <w:t xml:space="preserve">Разработка и реализация проектов                  </w:t>
            </w:r>
          </w:p>
        </w:tc>
        <w:tc>
          <w:tcPr>
            <w:tcW w:w="9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245199" w:rsidP="00245199">
            <w:pPr>
              <w:pStyle w:val="ConsPlusCell"/>
              <w:jc w:val="center"/>
            </w:pPr>
            <w:r>
              <w:t>2</w:t>
            </w:r>
          </w:p>
        </w:tc>
      </w:tr>
      <w:tr w:rsidR="00915856" w:rsidRPr="002E6A36" w:rsidTr="00915856">
        <w:trPr>
          <w:trHeight w:val="600"/>
          <w:tblCellSpacing w:w="5" w:type="nil"/>
        </w:trPr>
        <w:tc>
          <w:tcPr>
            <w:tcW w:w="585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  <w:r w:rsidRPr="002E6A36">
              <w:t xml:space="preserve"> 3 </w:t>
            </w:r>
          </w:p>
        </w:tc>
        <w:tc>
          <w:tcPr>
            <w:tcW w:w="2340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  <w:r w:rsidRPr="002E6A36">
              <w:t xml:space="preserve">Методическая      </w:t>
            </w:r>
            <w:r w:rsidRPr="002E6A36">
              <w:br/>
              <w:t xml:space="preserve">деятельность      </w:t>
            </w:r>
          </w:p>
        </w:tc>
        <w:tc>
          <w:tcPr>
            <w:tcW w:w="5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041F69">
            <w:pPr>
              <w:pStyle w:val="ConsPlusCell"/>
            </w:pPr>
            <w:r w:rsidRPr="002E6A36">
              <w:t xml:space="preserve">Разработка методических материалов, сценариев   мероприятий        </w:t>
            </w:r>
          </w:p>
        </w:tc>
        <w:tc>
          <w:tcPr>
            <w:tcW w:w="9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Default="00915856" w:rsidP="0024519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915856" w:rsidRPr="002E6A36" w:rsidRDefault="00245199" w:rsidP="00245199">
            <w:pPr>
              <w:pStyle w:val="ConsPlusCell"/>
              <w:jc w:val="center"/>
            </w:pPr>
            <w:r>
              <w:t>1</w:t>
            </w:r>
          </w:p>
        </w:tc>
      </w:tr>
      <w:tr w:rsidR="00915856" w:rsidRPr="002E6A36" w:rsidTr="00915856">
        <w:trPr>
          <w:trHeight w:val="600"/>
          <w:tblCellSpacing w:w="5" w:type="nil"/>
        </w:trPr>
        <w:tc>
          <w:tcPr>
            <w:tcW w:w="5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</w:p>
        </w:tc>
        <w:tc>
          <w:tcPr>
            <w:tcW w:w="2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</w:p>
        </w:tc>
        <w:tc>
          <w:tcPr>
            <w:tcW w:w="5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041F69">
            <w:pPr>
              <w:pStyle w:val="ConsPlusCell"/>
            </w:pPr>
            <w:r w:rsidRPr="002E6A36">
              <w:t xml:space="preserve">Участие в работе методических объединений,   проблемных групп      </w:t>
            </w:r>
          </w:p>
        </w:tc>
        <w:tc>
          <w:tcPr>
            <w:tcW w:w="9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245199" w:rsidP="00245199">
            <w:pPr>
              <w:pStyle w:val="ConsPlusCell"/>
              <w:jc w:val="center"/>
            </w:pPr>
            <w:r>
              <w:t>1</w:t>
            </w:r>
          </w:p>
        </w:tc>
      </w:tr>
      <w:tr w:rsidR="00915856" w:rsidRPr="002E6A36" w:rsidTr="00915856">
        <w:trPr>
          <w:trHeight w:val="400"/>
          <w:tblCellSpacing w:w="5" w:type="nil"/>
        </w:trPr>
        <w:tc>
          <w:tcPr>
            <w:tcW w:w="5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</w:p>
        </w:tc>
        <w:tc>
          <w:tcPr>
            <w:tcW w:w="2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</w:p>
        </w:tc>
        <w:tc>
          <w:tcPr>
            <w:tcW w:w="5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041F69">
            <w:pPr>
              <w:pStyle w:val="ConsPlusCell"/>
            </w:pPr>
            <w:r w:rsidRPr="002E6A36">
              <w:t xml:space="preserve">Публикации           </w:t>
            </w:r>
          </w:p>
        </w:tc>
        <w:tc>
          <w:tcPr>
            <w:tcW w:w="9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245199" w:rsidP="00245199">
            <w:pPr>
              <w:pStyle w:val="ConsPlusCell"/>
              <w:jc w:val="center"/>
            </w:pPr>
            <w:r>
              <w:t>1</w:t>
            </w:r>
          </w:p>
        </w:tc>
      </w:tr>
      <w:tr w:rsidR="00915856" w:rsidRPr="002E6A36" w:rsidTr="00915856">
        <w:trPr>
          <w:trHeight w:val="400"/>
          <w:tblCellSpacing w:w="5" w:type="nil"/>
        </w:trPr>
        <w:tc>
          <w:tcPr>
            <w:tcW w:w="5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</w:p>
        </w:tc>
        <w:tc>
          <w:tcPr>
            <w:tcW w:w="2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</w:p>
        </w:tc>
        <w:tc>
          <w:tcPr>
            <w:tcW w:w="5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  <w:r w:rsidRPr="002E6A36">
              <w:t>Обобщение и распространение педагогического опыта:</w:t>
            </w:r>
          </w:p>
        </w:tc>
        <w:tc>
          <w:tcPr>
            <w:tcW w:w="9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245199" w:rsidP="00245199">
            <w:pPr>
              <w:pStyle w:val="ConsPlusCell"/>
              <w:jc w:val="center"/>
            </w:pPr>
            <w:r>
              <w:t>1</w:t>
            </w:r>
          </w:p>
        </w:tc>
      </w:tr>
      <w:tr w:rsidR="00915856" w:rsidRPr="002E6A36" w:rsidTr="00915856">
        <w:trPr>
          <w:trHeight w:val="600"/>
          <w:tblCellSpacing w:w="5" w:type="nil"/>
        </w:trPr>
        <w:tc>
          <w:tcPr>
            <w:tcW w:w="5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</w:p>
        </w:tc>
        <w:tc>
          <w:tcPr>
            <w:tcW w:w="2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</w:p>
        </w:tc>
        <w:tc>
          <w:tcPr>
            <w:tcW w:w="5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  <w:r w:rsidRPr="002E6A36">
              <w:t xml:space="preserve">Проведение мастер-классов, семинаров, стажировок   на уровне района, муниципалитета, края, Российской Федерации </w:t>
            </w:r>
          </w:p>
        </w:tc>
        <w:tc>
          <w:tcPr>
            <w:tcW w:w="9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245199" w:rsidP="00245199">
            <w:pPr>
              <w:pStyle w:val="ConsPlusCell"/>
              <w:jc w:val="center"/>
            </w:pPr>
            <w:r>
              <w:t>2</w:t>
            </w:r>
          </w:p>
        </w:tc>
      </w:tr>
      <w:tr w:rsidR="00915856" w:rsidRPr="002E6A36" w:rsidTr="00915856">
        <w:trPr>
          <w:trHeight w:val="600"/>
          <w:tblCellSpacing w:w="5" w:type="nil"/>
        </w:trPr>
        <w:tc>
          <w:tcPr>
            <w:tcW w:w="5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</w:p>
        </w:tc>
        <w:tc>
          <w:tcPr>
            <w:tcW w:w="2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</w:p>
        </w:tc>
        <w:tc>
          <w:tcPr>
            <w:tcW w:w="5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  <w:r w:rsidRPr="002E6A36">
              <w:t xml:space="preserve">Подготовка рекомендаций по работе с детьми,       </w:t>
            </w:r>
            <w:r w:rsidRPr="002E6A36">
              <w:br/>
              <w:t>состоящими на учете в ПДН ОВД, группе риска, СОП</w:t>
            </w:r>
          </w:p>
        </w:tc>
        <w:tc>
          <w:tcPr>
            <w:tcW w:w="9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Default="00245199" w:rsidP="0024519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  <w:p w:rsidR="00915856" w:rsidRPr="002E6A36" w:rsidRDefault="00915856" w:rsidP="00245199">
            <w:pPr>
              <w:pStyle w:val="ConsPlusCell"/>
              <w:ind w:left="35"/>
              <w:jc w:val="center"/>
            </w:pPr>
          </w:p>
        </w:tc>
      </w:tr>
      <w:tr w:rsidR="00915856" w:rsidRPr="002E6A36" w:rsidTr="00915856">
        <w:trPr>
          <w:trHeight w:val="600"/>
          <w:tblCellSpacing w:w="5" w:type="nil"/>
        </w:trPr>
        <w:tc>
          <w:tcPr>
            <w:tcW w:w="5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</w:p>
        </w:tc>
        <w:tc>
          <w:tcPr>
            <w:tcW w:w="2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</w:p>
        </w:tc>
        <w:tc>
          <w:tcPr>
            <w:tcW w:w="5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041F69">
            <w:pPr>
              <w:pStyle w:val="ConsPlusCell"/>
            </w:pPr>
            <w:r w:rsidRPr="002E6A36">
              <w:t xml:space="preserve">Выступление на конференциях, совещаниях на уровне района, края    </w:t>
            </w:r>
          </w:p>
        </w:tc>
        <w:tc>
          <w:tcPr>
            <w:tcW w:w="9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245199" w:rsidP="00245199">
            <w:pPr>
              <w:pStyle w:val="ConsPlusCell"/>
              <w:jc w:val="center"/>
            </w:pPr>
            <w:r>
              <w:t>1</w:t>
            </w:r>
          </w:p>
        </w:tc>
      </w:tr>
      <w:tr w:rsidR="00915856" w:rsidRPr="002E6A36" w:rsidTr="00915856">
        <w:trPr>
          <w:trHeight w:val="400"/>
          <w:tblCellSpacing w:w="5" w:type="nil"/>
        </w:trPr>
        <w:tc>
          <w:tcPr>
            <w:tcW w:w="5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  <w:rPr>
                <w:rFonts w:cs="Courier New"/>
              </w:rPr>
            </w:pPr>
          </w:p>
        </w:tc>
        <w:tc>
          <w:tcPr>
            <w:tcW w:w="2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  <w:rPr>
                <w:rFonts w:cs="Courier New"/>
              </w:rPr>
            </w:pPr>
          </w:p>
        </w:tc>
        <w:tc>
          <w:tcPr>
            <w:tcW w:w="5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  <w:r w:rsidRPr="002E6A36">
              <w:t xml:space="preserve">Взаимодействие со всеми субъектами профилактики   </w:t>
            </w:r>
          </w:p>
        </w:tc>
        <w:tc>
          <w:tcPr>
            <w:tcW w:w="9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245199" w:rsidP="00245199">
            <w:pPr>
              <w:pStyle w:val="ConsPlusCell"/>
              <w:jc w:val="center"/>
            </w:pPr>
            <w:r>
              <w:t>1</w:t>
            </w:r>
          </w:p>
        </w:tc>
      </w:tr>
      <w:tr w:rsidR="00915856" w:rsidRPr="002E6A36" w:rsidTr="00915856">
        <w:trPr>
          <w:trHeight w:val="1000"/>
          <w:tblCellSpacing w:w="5" w:type="nil"/>
        </w:trPr>
        <w:tc>
          <w:tcPr>
            <w:tcW w:w="5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  <w:rPr>
                <w:rFonts w:cs="Courier New"/>
              </w:rPr>
            </w:pPr>
          </w:p>
        </w:tc>
        <w:tc>
          <w:tcPr>
            <w:tcW w:w="2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  <w:rPr>
                <w:rFonts w:cs="Courier New"/>
              </w:rPr>
            </w:pPr>
          </w:p>
        </w:tc>
        <w:tc>
          <w:tcPr>
            <w:tcW w:w="5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  <w:r w:rsidRPr="002E6A36">
              <w:t xml:space="preserve">Обеспечение консультативной, диагностической,     </w:t>
            </w:r>
            <w:r w:rsidRPr="002E6A36">
              <w:br/>
              <w:t xml:space="preserve">коррекционной, реабилитационной деятельности      </w:t>
            </w:r>
            <w:r w:rsidRPr="002E6A36">
              <w:br/>
              <w:t xml:space="preserve">специалистов, работающих с детьми, состоящими на  учете в ПДН ОВД, группе риска, СОП, и их семьями  </w:t>
            </w:r>
          </w:p>
        </w:tc>
        <w:tc>
          <w:tcPr>
            <w:tcW w:w="9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245199" w:rsidP="00245199">
            <w:pPr>
              <w:pStyle w:val="ConsPlusCell"/>
              <w:jc w:val="center"/>
            </w:pPr>
            <w:r>
              <w:t>1</w:t>
            </w:r>
          </w:p>
        </w:tc>
      </w:tr>
      <w:tr w:rsidR="00915856" w:rsidRPr="002E6A36" w:rsidTr="00915856">
        <w:trPr>
          <w:trHeight w:val="273"/>
          <w:tblCellSpacing w:w="5" w:type="nil"/>
        </w:trPr>
        <w:tc>
          <w:tcPr>
            <w:tcW w:w="5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  <w:rPr>
                <w:rFonts w:cs="Courier New"/>
              </w:rPr>
            </w:pPr>
          </w:p>
        </w:tc>
        <w:tc>
          <w:tcPr>
            <w:tcW w:w="2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  <w:rPr>
                <w:rFonts w:cs="Courier New"/>
              </w:rPr>
            </w:pPr>
          </w:p>
        </w:tc>
        <w:tc>
          <w:tcPr>
            <w:tcW w:w="5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F72298">
            <w:pPr>
              <w:pStyle w:val="ConsPlusCell"/>
            </w:pPr>
            <w:r w:rsidRPr="002E6A36">
              <w:t xml:space="preserve">Проведение повышения квалификации по вопросам     организации работы с детьми, состоящими на учете в ПДН ОВД, группе риска, СОП, и их семьями с        классными руководителями        </w:t>
            </w:r>
          </w:p>
        </w:tc>
        <w:tc>
          <w:tcPr>
            <w:tcW w:w="9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245199" w:rsidP="00245199">
            <w:pPr>
              <w:pStyle w:val="ConsPlusCell"/>
              <w:jc w:val="center"/>
            </w:pPr>
            <w:r>
              <w:t>1</w:t>
            </w:r>
          </w:p>
        </w:tc>
      </w:tr>
      <w:tr w:rsidR="00915856" w:rsidRPr="002E6A36" w:rsidTr="00915856">
        <w:trPr>
          <w:trHeight w:val="400"/>
          <w:tblCellSpacing w:w="5" w:type="nil"/>
        </w:trPr>
        <w:tc>
          <w:tcPr>
            <w:tcW w:w="585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  <w:r w:rsidRPr="002E6A36">
              <w:t xml:space="preserve"> 4 </w:t>
            </w:r>
          </w:p>
        </w:tc>
        <w:tc>
          <w:tcPr>
            <w:tcW w:w="2340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F72298">
            <w:pPr>
              <w:pStyle w:val="ConsPlusCell"/>
            </w:pPr>
            <w:r w:rsidRPr="002E6A36">
              <w:t xml:space="preserve">Участие в  конкурсах         </w:t>
            </w:r>
            <w:r w:rsidRPr="002E6A36">
              <w:br/>
              <w:t xml:space="preserve">профессионального мастерства        </w:t>
            </w:r>
          </w:p>
        </w:tc>
        <w:tc>
          <w:tcPr>
            <w:tcW w:w="5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  <w:r w:rsidRPr="002E6A36">
              <w:t xml:space="preserve">Уровень конкурса                                  </w:t>
            </w:r>
          </w:p>
        </w:tc>
        <w:tc>
          <w:tcPr>
            <w:tcW w:w="9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245199" w:rsidP="00245199">
            <w:pPr>
              <w:pStyle w:val="ConsPlusCell"/>
              <w:jc w:val="center"/>
            </w:pPr>
            <w:r>
              <w:t>1-3</w:t>
            </w:r>
          </w:p>
        </w:tc>
      </w:tr>
      <w:tr w:rsidR="00915856" w:rsidRPr="002E6A36" w:rsidTr="00915856">
        <w:trPr>
          <w:trHeight w:val="400"/>
          <w:tblCellSpacing w:w="5" w:type="nil"/>
        </w:trPr>
        <w:tc>
          <w:tcPr>
            <w:tcW w:w="5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</w:p>
        </w:tc>
        <w:tc>
          <w:tcPr>
            <w:tcW w:w="2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</w:p>
        </w:tc>
        <w:tc>
          <w:tcPr>
            <w:tcW w:w="5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  <w:r w:rsidRPr="002E6A36">
              <w:t xml:space="preserve">Результативность участия                          </w:t>
            </w:r>
          </w:p>
        </w:tc>
        <w:tc>
          <w:tcPr>
            <w:tcW w:w="9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245199" w:rsidP="00245199">
            <w:pPr>
              <w:pStyle w:val="ConsPlusCell"/>
              <w:jc w:val="center"/>
            </w:pPr>
            <w:r>
              <w:t>1-3</w:t>
            </w:r>
          </w:p>
        </w:tc>
      </w:tr>
      <w:tr w:rsidR="00915856" w:rsidRPr="002E6A36" w:rsidTr="00915856">
        <w:trPr>
          <w:trHeight w:val="400"/>
          <w:tblCellSpacing w:w="5" w:type="nil"/>
        </w:trPr>
        <w:tc>
          <w:tcPr>
            <w:tcW w:w="585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  <w:r w:rsidRPr="002E6A36">
              <w:t xml:space="preserve"> 5 </w:t>
            </w:r>
          </w:p>
        </w:tc>
        <w:tc>
          <w:tcPr>
            <w:tcW w:w="2340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  <w:r w:rsidRPr="002E6A36">
              <w:t xml:space="preserve">Взаимодействие    </w:t>
            </w:r>
            <w:r w:rsidRPr="002E6A36">
              <w:br/>
              <w:t xml:space="preserve">с родителями      </w:t>
            </w:r>
          </w:p>
        </w:tc>
        <w:tc>
          <w:tcPr>
            <w:tcW w:w="5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  <w:r w:rsidRPr="002E6A36">
              <w:t xml:space="preserve">Отсутствие конфликтов, жалоб                      </w:t>
            </w:r>
          </w:p>
        </w:tc>
        <w:tc>
          <w:tcPr>
            <w:tcW w:w="9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245199" w:rsidP="00245199">
            <w:pPr>
              <w:pStyle w:val="ConsPlusCell"/>
              <w:jc w:val="center"/>
            </w:pPr>
            <w:r>
              <w:t>1</w:t>
            </w:r>
          </w:p>
        </w:tc>
      </w:tr>
      <w:tr w:rsidR="00915856" w:rsidRPr="002E6A36" w:rsidTr="00915856">
        <w:trPr>
          <w:tblCellSpacing w:w="5" w:type="nil"/>
        </w:trPr>
        <w:tc>
          <w:tcPr>
            <w:tcW w:w="5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</w:p>
        </w:tc>
        <w:tc>
          <w:tcPr>
            <w:tcW w:w="2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</w:p>
        </w:tc>
        <w:tc>
          <w:tcPr>
            <w:tcW w:w="5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  <w:r w:rsidRPr="002E6A36">
              <w:t xml:space="preserve">Удовлетворенность родителей качеством услуги      </w:t>
            </w:r>
          </w:p>
        </w:tc>
        <w:tc>
          <w:tcPr>
            <w:tcW w:w="9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245199" w:rsidP="00245199">
            <w:pPr>
              <w:pStyle w:val="ConsPlusCell"/>
              <w:jc w:val="center"/>
            </w:pPr>
            <w:r>
              <w:t>1</w:t>
            </w:r>
          </w:p>
        </w:tc>
      </w:tr>
      <w:tr w:rsidR="00915856" w:rsidRPr="002E6A36" w:rsidTr="00915856">
        <w:trPr>
          <w:tblCellSpacing w:w="5" w:type="nil"/>
        </w:trPr>
        <w:tc>
          <w:tcPr>
            <w:tcW w:w="5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</w:p>
        </w:tc>
        <w:tc>
          <w:tcPr>
            <w:tcW w:w="23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  <w:r w:rsidRPr="002E6A36">
              <w:t xml:space="preserve">ИТОГО             </w:t>
            </w:r>
          </w:p>
        </w:tc>
        <w:tc>
          <w:tcPr>
            <w:tcW w:w="5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915856" w:rsidP="00D314FA">
            <w:pPr>
              <w:pStyle w:val="ConsPlusCell"/>
            </w:pPr>
          </w:p>
        </w:tc>
        <w:tc>
          <w:tcPr>
            <w:tcW w:w="9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856" w:rsidRPr="002E6A36" w:rsidRDefault="00245199" w:rsidP="00245199">
            <w:pPr>
              <w:pStyle w:val="ConsPlusCell"/>
              <w:jc w:val="center"/>
            </w:pPr>
            <w:r>
              <w:t>26</w:t>
            </w:r>
          </w:p>
        </w:tc>
      </w:tr>
    </w:tbl>
    <w:p w:rsidR="00D314FA" w:rsidRDefault="00D314FA" w:rsidP="00D314FA">
      <w:pPr>
        <w:autoSpaceDE w:val="0"/>
        <w:autoSpaceDN w:val="0"/>
        <w:adjustRightInd w:val="0"/>
        <w:spacing w:after="0" w:line="240" w:lineRule="auto"/>
        <w:outlineLvl w:val="0"/>
        <w:rPr>
          <w:sz w:val="24"/>
          <w:szCs w:val="24"/>
        </w:rPr>
      </w:pPr>
    </w:p>
    <w:p w:rsidR="00245199" w:rsidRDefault="00245199" w:rsidP="00D314FA">
      <w:pPr>
        <w:autoSpaceDE w:val="0"/>
        <w:autoSpaceDN w:val="0"/>
        <w:adjustRightInd w:val="0"/>
        <w:spacing w:after="0" w:line="240" w:lineRule="auto"/>
        <w:outlineLvl w:val="0"/>
        <w:rPr>
          <w:sz w:val="24"/>
          <w:szCs w:val="24"/>
        </w:rPr>
      </w:pPr>
    </w:p>
    <w:p w:rsidR="00245199" w:rsidRDefault="00245199" w:rsidP="00D314FA">
      <w:pPr>
        <w:autoSpaceDE w:val="0"/>
        <w:autoSpaceDN w:val="0"/>
        <w:adjustRightInd w:val="0"/>
        <w:spacing w:after="0" w:line="240" w:lineRule="auto"/>
        <w:outlineLvl w:val="0"/>
        <w:rPr>
          <w:sz w:val="24"/>
          <w:szCs w:val="24"/>
        </w:rPr>
      </w:pPr>
    </w:p>
    <w:p w:rsidR="00245199" w:rsidRDefault="00245199" w:rsidP="00D314FA">
      <w:pPr>
        <w:autoSpaceDE w:val="0"/>
        <w:autoSpaceDN w:val="0"/>
        <w:adjustRightInd w:val="0"/>
        <w:spacing w:after="0" w:line="240" w:lineRule="auto"/>
        <w:outlineLvl w:val="0"/>
        <w:rPr>
          <w:sz w:val="24"/>
          <w:szCs w:val="24"/>
        </w:rPr>
      </w:pPr>
    </w:p>
    <w:p w:rsidR="00245199" w:rsidRDefault="00245199" w:rsidP="00D314FA">
      <w:pPr>
        <w:autoSpaceDE w:val="0"/>
        <w:autoSpaceDN w:val="0"/>
        <w:adjustRightInd w:val="0"/>
        <w:spacing w:after="0" w:line="240" w:lineRule="auto"/>
        <w:outlineLvl w:val="0"/>
        <w:rPr>
          <w:sz w:val="24"/>
          <w:szCs w:val="24"/>
        </w:rPr>
      </w:pPr>
    </w:p>
    <w:p w:rsidR="00245199" w:rsidRDefault="00245199" w:rsidP="00D314FA">
      <w:pPr>
        <w:autoSpaceDE w:val="0"/>
        <w:autoSpaceDN w:val="0"/>
        <w:adjustRightInd w:val="0"/>
        <w:spacing w:after="0" w:line="240" w:lineRule="auto"/>
        <w:outlineLvl w:val="0"/>
        <w:rPr>
          <w:sz w:val="24"/>
          <w:szCs w:val="24"/>
        </w:rPr>
      </w:pPr>
    </w:p>
    <w:p w:rsidR="00245199" w:rsidRDefault="00245199" w:rsidP="00D314FA">
      <w:pPr>
        <w:autoSpaceDE w:val="0"/>
        <w:autoSpaceDN w:val="0"/>
        <w:adjustRightInd w:val="0"/>
        <w:spacing w:after="0" w:line="240" w:lineRule="auto"/>
        <w:outlineLvl w:val="0"/>
        <w:rPr>
          <w:sz w:val="24"/>
          <w:szCs w:val="24"/>
        </w:rPr>
      </w:pPr>
    </w:p>
    <w:p w:rsidR="00245199" w:rsidRDefault="00245199" w:rsidP="00D314FA">
      <w:pPr>
        <w:autoSpaceDE w:val="0"/>
        <w:autoSpaceDN w:val="0"/>
        <w:adjustRightInd w:val="0"/>
        <w:spacing w:after="0" w:line="240" w:lineRule="auto"/>
        <w:outlineLvl w:val="0"/>
        <w:rPr>
          <w:sz w:val="24"/>
          <w:szCs w:val="24"/>
        </w:rPr>
      </w:pPr>
    </w:p>
    <w:p w:rsidR="00245199" w:rsidRDefault="00245199" w:rsidP="00D314FA">
      <w:pPr>
        <w:autoSpaceDE w:val="0"/>
        <w:autoSpaceDN w:val="0"/>
        <w:adjustRightInd w:val="0"/>
        <w:spacing w:after="0" w:line="240" w:lineRule="auto"/>
        <w:outlineLvl w:val="0"/>
        <w:rPr>
          <w:sz w:val="24"/>
          <w:szCs w:val="24"/>
        </w:rPr>
      </w:pPr>
    </w:p>
    <w:p w:rsidR="00245199" w:rsidRPr="002E6A36" w:rsidRDefault="00B1446D" w:rsidP="00D314FA">
      <w:pPr>
        <w:autoSpaceDE w:val="0"/>
        <w:autoSpaceDN w:val="0"/>
        <w:adjustRightInd w:val="0"/>
        <w:spacing w:after="0" w:line="240" w:lineRule="auto"/>
        <w:outlineLvl w:val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-1020445</wp:posOffset>
            </wp:positionH>
            <wp:positionV relativeFrom="paragraph">
              <wp:posOffset>-270510</wp:posOffset>
            </wp:positionV>
            <wp:extent cx="7392035" cy="10344785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125" b="1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035" cy="1034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4FA" w:rsidRPr="002E6A36" w:rsidRDefault="00D314FA" w:rsidP="00D314F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sz w:val="24"/>
          <w:szCs w:val="24"/>
        </w:rPr>
      </w:pPr>
    </w:p>
    <w:p w:rsidR="00D314FA" w:rsidRPr="00D314FA" w:rsidRDefault="00D314FA" w:rsidP="00B1446D">
      <w:pPr>
        <w:widowControl w:val="0"/>
        <w:autoSpaceDE w:val="0"/>
        <w:autoSpaceDN w:val="0"/>
        <w:adjustRightInd w:val="0"/>
        <w:spacing w:after="0" w:line="240" w:lineRule="auto"/>
        <w:jc w:val="right"/>
      </w:pPr>
      <w:r w:rsidRPr="00D314FA">
        <w:t>Приложение 1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right"/>
      </w:pPr>
      <w:r w:rsidRPr="00D314FA">
        <w:t xml:space="preserve"> к Положению об оплате труда 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right"/>
      </w:pPr>
      <w:r w:rsidRPr="00D314FA">
        <w:t xml:space="preserve">и </w:t>
      </w:r>
      <w:proofErr w:type="gramStart"/>
      <w:r w:rsidRPr="00D314FA">
        <w:t>стимулировании</w:t>
      </w:r>
      <w:proofErr w:type="gramEnd"/>
      <w:r w:rsidRPr="00D314FA">
        <w:t xml:space="preserve"> работников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right"/>
      </w:pPr>
      <w:r w:rsidRPr="00D314FA">
        <w:t xml:space="preserve">   общеобразовательных организаций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right"/>
      </w:pPr>
      <w:r w:rsidRPr="00D314FA">
        <w:t xml:space="preserve">Сивинского  муниципального района 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right"/>
      </w:pPr>
      <w:r w:rsidRPr="00D314FA">
        <w:t>Пермского края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</w:pP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 w:rsidRPr="00D314FA">
        <w:rPr>
          <w:b/>
        </w:rPr>
        <w:t>ПОРЯДОК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 w:rsidRPr="00D314FA">
        <w:rPr>
          <w:b/>
        </w:rPr>
        <w:t>исчисления размера средней заработной платы для определения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 w:rsidRPr="00D314FA">
        <w:rPr>
          <w:b/>
        </w:rPr>
        <w:t xml:space="preserve">размера должностного оклада руководителям 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 w:rsidRPr="00D314FA">
        <w:rPr>
          <w:b/>
        </w:rPr>
        <w:t xml:space="preserve">общеобразовательных организаций 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jc w:val="center"/>
      </w:pP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>1. Порядок исчисления размера средней заработной платы для определения размера должностного оклада руководителям общеобразовательных организаций (далее - Порядок) определяет правила исчисления средней заработной платы для определения размера должностного оклада руководителям общеобразовательных организаций Сивинского муниципального района.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>2. Должностной оклад руководителя организации, определяемый трудовым договором, устанавливается в кратном отношении к средней заработной плате работников, которые относятся к основному персоналу.</w:t>
      </w:r>
    </w:p>
    <w:p w:rsidR="00D314FA" w:rsidRPr="00D314FA" w:rsidRDefault="00D314FA" w:rsidP="00D314FA">
      <w:pPr>
        <w:pStyle w:val="a6"/>
        <w:spacing w:line="240" w:lineRule="auto"/>
        <w:ind w:firstLine="539"/>
        <w:rPr>
          <w:szCs w:val="28"/>
        </w:rPr>
      </w:pPr>
      <w:proofErr w:type="gramStart"/>
      <w:r w:rsidRPr="00D314FA">
        <w:rPr>
          <w:szCs w:val="28"/>
        </w:rPr>
        <w:t xml:space="preserve">К основному персоналу общеобразовательных организаций относится педагогический персонал, непосредственно осуществляющий учебный процесс - учитель,  воспитатель, педагог-психолог, педагог дополнительного образования, социальный педагог, учитель-логопед, педагог-организатор (далее - работники основного персонала организации). </w:t>
      </w:r>
      <w:proofErr w:type="gramEnd"/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 xml:space="preserve"> При расчете средней заработной </w:t>
      </w:r>
      <w:proofErr w:type="gramStart"/>
      <w:r w:rsidRPr="00D314FA">
        <w:t>платы учитываются выплаты стимулирующего характера работников основного персонала общеобразовательных организаций</w:t>
      </w:r>
      <w:proofErr w:type="gramEnd"/>
      <w:r w:rsidRPr="00D314FA">
        <w:t xml:space="preserve"> независимо от финансовых источников, за счет которых осуществляются данные выплаты (за исключением средств  приносящей доход деятельности).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>3. Расчет средней заработной платы работников основного персонала  осуществляется за учебный (календарный) год, предшествующий учебному  (календарному) году установления должностного оклада руководителей общеобразовательных организаций.</w:t>
      </w:r>
    </w:p>
    <w:p w:rsidR="00D314FA" w:rsidRPr="00D314FA" w:rsidRDefault="00D314FA" w:rsidP="00D314FA">
      <w:pPr>
        <w:widowControl w:val="0"/>
        <w:tabs>
          <w:tab w:val="left" w:pos="5760"/>
        </w:tabs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>4. Средняя заработная плата работников основного персонала включает в себя заработную плату и выплаты стимулирующего характера за выполнение функциональных обязанностей.</w:t>
      </w:r>
    </w:p>
    <w:p w:rsidR="00D314FA" w:rsidRPr="00D314FA" w:rsidRDefault="00D314FA" w:rsidP="00D314FA">
      <w:pPr>
        <w:widowControl w:val="0"/>
        <w:tabs>
          <w:tab w:val="left" w:pos="5760"/>
        </w:tabs>
        <w:autoSpaceDE w:val="0"/>
        <w:autoSpaceDN w:val="0"/>
        <w:adjustRightInd w:val="0"/>
        <w:spacing w:after="0" w:line="240" w:lineRule="auto"/>
        <w:ind w:firstLine="539"/>
        <w:jc w:val="both"/>
      </w:pPr>
      <w:proofErr w:type="gramStart"/>
      <w:r w:rsidRPr="00D314FA">
        <w:t xml:space="preserve">Средняя заработная плата работников основного персонала общеобразовательных организаций  определяется путем деления  начисленной суммы должностных окладов, выплат компенсационного и стимулирующего характера (без учета выплат, не связанных с выполнением функциональных обязанностей, уральского коэффициента) работников основного персонала общеобразовательных организаций  за отработанное время в предшествующем учебном (календарном) году на сумму среднемесячной численности работников основного персонала общеобразовательных организаций за все месяцы учебного (календарного) </w:t>
      </w:r>
      <w:r w:rsidRPr="00D314FA">
        <w:lastRenderedPageBreak/>
        <w:t>года, предшествующего</w:t>
      </w:r>
      <w:proofErr w:type="gramEnd"/>
      <w:r w:rsidRPr="00D314FA">
        <w:t xml:space="preserve"> году установления должностного оклада руководителей  общеобразовательных  организаций.</w:t>
      </w:r>
    </w:p>
    <w:p w:rsidR="00D314FA" w:rsidRPr="00D314FA" w:rsidRDefault="00D314FA" w:rsidP="00D314F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14FA">
        <w:rPr>
          <w:rFonts w:ascii="Times New Roman" w:hAnsi="Times New Roman" w:cs="Times New Roman"/>
          <w:sz w:val="28"/>
          <w:szCs w:val="28"/>
        </w:rPr>
        <w:t>5. При определении среднемесячной численности работников основного персонала учитывается среднемесячная численность работников основного персонала организации, работающих на условиях полного рабочего времени и на условиях неполного рабочего времени. Работник, работающий в организации на одной ставке или более одной ставки (оформленный  как внутренний совместитель), учитывается в списочной численности работников основного персонала учреждения как один человек (целая единица).</w:t>
      </w:r>
    </w:p>
    <w:p w:rsidR="00D314FA" w:rsidRPr="00D314FA" w:rsidRDefault="00D314FA" w:rsidP="00D314FA">
      <w:pPr>
        <w:autoSpaceDE w:val="0"/>
        <w:autoSpaceDN w:val="0"/>
        <w:adjustRightInd w:val="0"/>
        <w:spacing w:after="0" w:line="240" w:lineRule="auto"/>
        <w:ind w:firstLine="708"/>
        <w:jc w:val="both"/>
      </w:pPr>
      <w:r w:rsidRPr="00D314FA">
        <w:t>6. Для определения должностного оклада руководителям  общеобразовательных организаций,   ежегодно  общеобразовательными организациями представляются в управление образования администрации Сивинского муниципального района  Сведения о  заработной плате и среднемесячной численности работников основного персонала  за учебный (календарный) год, предшествующий году установления должностного оклада руководителям общеобразовательных организаций, согласно форме к настоящему приложению.</w:t>
      </w:r>
    </w:p>
    <w:p w:rsidR="00D314FA" w:rsidRPr="00D314FA" w:rsidRDefault="00D314FA" w:rsidP="00D314FA">
      <w:pPr>
        <w:autoSpaceDE w:val="0"/>
        <w:autoSpaceDN w:val="0"/>
        <w:adjustRightInd w:val="0"/>
        <w:spacing w:after="0" w:line="240" w:lineRule="auto"/>
        <w:ind w:firstLine="539"/>
        <w:jc w:val="both"/>
      </w:pPr>
      <w:r w:rsidRPr="00D314FA">
        <w:t xml:space="preserve"> Ответственность за достоверность информации, отраженной в форме, несут руководители и главные бухгалтеры общеобразовательных организаций.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</w:pP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</w:pP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</w:pP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</w:pP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</w:pP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</w:pP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</w:pP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</w:pP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</w:pP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</w:pP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</w:pP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</w:pPr>
    </w:p>
    <w:p w:rsid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</w:pPr>
    </w:p>
    <w:p w:rsidR="00F72298" w:rsidRDefault="00F72298" w:rsidP="00D314F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</w:pPr>
    </w:p>
    <w:p w:rsidR="00F72298" w:rsidRDefault="00F72298" w:rsidP="00D314F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</w:pPr>
    </w:p>
    <w:p w:rsidR="00F72298" w:rsidRDefault="00F72298" w:rsidP="00D314F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</w:pPr>
    </w:p>
    <w:p w:rsidR="00F72298" w:rsidRDefault="00F72298" w:rsidP="00D314F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</w:pPr>
    </w:p>
    <w:p w:rsidR="00F72298" w:rsidRDefault="00F72298" w:rsidP="00D314F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</w:pPr>
    </w:p>
    <w:p w:rsidR="00F72298" w:rsidRDefault="00F72298" w:rsidP="00D314F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</w:pPr>
    </w:p>
    <w:p w:rsidR="00F72298" w:rsidRPr="00D314FA" w:rsidRDefault="00F72298" w:rsidP="00D314F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</w:pP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outlineLvl w:val="0"/>
      </w:pP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</w:pPr>
    </w:p>
    <w:p w:rsidR="00833E92" w:rsidRDefault="00833E92" w:rsidP="00D314F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</w:pPr>
    </w:p>
    <w:p w:rsidR="00833E92" w:rsidRDefault="00833E92" w:rsidP="00D314F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</w:pPr>
    </w:p>
    <w:p w:rsidR="00833E92" w:rsidRDefault="00833E92" w:rsidP="00D314F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</w:pPr>
    </w:p>
    <w:p w:rsidR="00833E92" w:rsidRDefault="00833E92" w:rsidP="00D314F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</w:pPr>
    </w:p>
    <w:p w:rsidR="00833E92" w:rsidRDefault="00833E92" w:rsidP="00D314F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</w:pP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</w:pPr>
      <w:r w:rsidRPr="00D314FA">
        <w:lastRenderedPageBreak/>
        <w:t>Форма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jc w:val="right"/>
      </w:pPr>
      <w:r w:rsidRPr="00D314FA">
        <w:t>к приложению 1</w:t>
      </w: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jc w:val="right"/>
      </w:pPr>
    </w:p>
    <w:p w:rsidR="00D314FA" w:rsidRPr="00D314FA" w:rsidRDefault="00D314FA" w:rsidP="00D314FA">
      <w:pPr>
        <w:autoSpaceDE w:val="0"/>
        <w:autoSpaceDN w:val="0"/>
        <w:adjustRightInd w:val="0"/>
        <w:spacing w:after="0" w:line="240" w:lineRule="auto"/>
        <w:jc w:val="center"/>
      </w:pPr>
      <w:r w:rsidRPr="00D314FA">
        <w:t xml:space="preserve"> Сведения </w:t>
      </w:r>
    </w:p>
    <w:p w:rsidR="00D314FA" w:rsidRPr="00D314FA" w:rsidRDefault="00D314FA" w:rsidP="00D314FA">
      <w:pPr>
        <w:autoSpaceDE w:val="0"/>
        <w:autoSpaceDN w:val="0"/>
        <w:adjustRightInd w:val="0"/>
        <w:spacing w:after="0" w:line="240" w:lineRule="auto"/>
        <w:jc w:val="center"/>
      </w:pPr>
      <w:r w:rsidRPr="00D314FA">
        <w:t>о заработной плате и среднемесячной</w:t>
      </w:r>
    </w:p>
    <w:p w:rsidR="00D314FA" w:rsidRPr="00D314FA" w:rsidRDefault="00D314FA" w:rsidP="00D314FA">
      <w:pPr>
        <w:autoSpaceDE w:val="0"/>
        <w:autoSpaceDN w:val="0"/>
        <w:adjustRightInd w:val="0"/>
        <w:spacing w:after="0" w:line="240" w:lineRule="auto"/>
        <w:jc w:val="center"/>
      </w:pPr>
      <w:r w:rsidRPr="00D314FA">
        <w:t>численности работников основного персонала</w:t>
      </w:r>
    </w:p>
    <w:p w:rsidR="00D314FA" w:rsidRPr="00D314FA" w:rsidRDefault="00D314FA" w:rsidP="00D314FA">
      <w:pPr>
        <w:autoSpaceDE w:val="0"/>
        <w:autoSpaceDN w:val="0"/>
        <w:adjustRightInd w:val="0"/>
        <w:spacing w:after="0" w:line="240" w:lineRule="auto"/>
        <w:jc w:val="center"/>
      </w:pPr>
    </w:p>
    <w:p w:rsidR="00D314FA" w:rsidRPr="00D314FA" w:rsidRDefault="00D314FA" w:rsidP="00D314FA">
      <w:pPr>
        <w:autoSpaceDE w:val="0"/>
        <w:autoSpaceDN w:val="0"/>
        <w:adjustRightInd w:val="0"/>
        <w:spacing w:after="0" w:line="240" w:lineRule="auto"/>
        <w:jc w:val="center"/>
      </w:pPr>
    </w:p>
    <w:p w:rsidR="00D314FA" w:rsidRPr="00D314FA" w:rsidRDefault="00D314FA" w:rsidP="00D314FA">
      <w:pPr>
        <w:autoSpaceDE w:val="0"/>
        <w:autoSpaceDN w:val="0"/>
        <w:adjustRightInd w:val="0"/>
        <w:spacing w:after="0" w:line="240" w:lineRule="auto"/>
        <w:jc w:val="center"/>
      </w:pPr>
      <w:r w:rsidRPr="00D314FA">
        <w:t>-------------------------------------------------------------------------</w:t>
      </w:r>
    </w:p>
    <w:p w:rsidR="00D314FA" w:rsidRPr="00D314FA" w:rsidRDefault="00D314FA" w:rsidP="00D314FA">
      <w:pPr>
        <w:autoSpaceDE w:val="0"/>
        <w:autoSpaceDN w:val="0"/>
        <w:adjustRightInd w:val="0"/>
        <w:spacing w:after="0" w:line="240" w:lineRule="auto"/>
        <w:jc w:val="center"/>
      </w:pPr>
      <w:r w:rsidRPr="00D314FA">
        <w:t>(наименование общеобразовательной организации)</w:t>
      </w:r>
    </w:p>
    <w:p w:rsidR="00D314FA" w:rsidRPr="00D314FA" w:rsidRDefault="00D314FA" w:rsidP="00D314FA">
      <w:pPr>
        <w:autoSpaceDE w:val="0"/>
        <w:autoSpaceDN w:val="0"/>
        <w:adjustRightInd w:val="0"/>
        <w:spacing w:after="0" w:line="240" w:lineRule="auto"/>
        <w:ind w:firstLine="540"/>
        <w:jc w:val="both"/>
      </w:pPr>
    </w:p>
    <w:tbl>
      <w:tblPr>
        <w:tblW w:w="9214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560"/>
        <w:gridCol w:w="1140"/>
        <w:gridCol w:w="2262"/>
        <w:gridCol w:w="2409"/>
        <w:gridCol w:w="1843"/>
      </w:tblGrid>
      <w:tr w:rsidR="00D314FA" w:rsidRPr="00D314FA" w:rsidTr="00971B8B">
        <w:trPr>
          <w:cantSplit/>
          <w:trHeight w:val="240"/>
        </w:trPr>
        <w:tc>
          <w:tcPr>
            <w:tcW w:w="15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314FA" w:rsidRPr="00D314FA" w:rsidRDefault="00D314FA" w:rsidP="00D314FA">
            <w:pPr>
              <w:pStyle w:val="ConsPlusCell"/>
              <w:widowControl/>
              <w:rPr>
                <w:sz w:val="28"/>
                <w:szCs w:val="28"/>
              </w:rPr>
            </w:pPr>
            <w:r w:rsidRPr="00D314FA">
              <w:rPr>
                <w:sz w:val="28"/>
                <w:szCs w:val="28"/>
              </w:rPr>
              <w:t xml:space="preserve">Месяцы </w:t>
            </w:r>
            <w:r w:rsidRPr="00D314FA">
              <w:rPr>
                <w:sz w:val="28"/>
                <w:szCs w:val="28"/>
              </w:rPr>
              <w:br/>
            </w:r>
          </w:p>
        </w:tc>
        <w:tc>
          <w:tcPr>
            <w:tcW w:w="58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4FA" w:rsidRPr="00D314FA" w:rsidRDefault="00D314FA" w:rsidP="00D314FA">
            <w:pPr>
              <w:pStyle w:val="ConsPlusCell"/>
              <w:widowControl/>
              <w:rPr>
                <w:sz w:val="28"/>
                <w:szCs w:val="28"/>
              </w:rPr>
            </w:pPr>
            <w:r w:rsidRPr="00D314FA">
              <w:rPr>
                <w:sz w:val="28"/>
                <w:szCs w:val="28"/>
              </w:rPr>
              <w:t xml:space="preserve">      Сумма без уральского коэффициента (руб.)                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314FA" w:rsidRPr="00D314FA" w:rsidRDefault="00D314FA" w:rsidP="00D314FA">
            <w:pPr>
              <w:pStyle w:val="ConsPlusCell"/>
              <w:widowControl/>
              <w:rPr>
                <w:sz w:val="28"/>
                <w:szCs w:val="28"/>
              </w:rPr>
            </w:pPr>
            <w:r w:rsidRPr="00D314FA">
              <w:rPr>
                <w:sz w:val="28"/>
                <w:szCs w:val="28"/>
              </w:rPr>
              <w:t xml:space="preserve">Среднемесячная  </w:t>
            </w:r>
            <w:r w:rsidRPr="00D314FA">
              <w:rPr>
                <w:sz w:val="28"/>
                <w:szCs w:val="28"/>
              </w:rPr>
              <w:br/>
              <w:t>численность (чел.)</w:t>
            </w:r>
          </w:p>
        </w:tc>
      </w:tr>
      <w:tr w:rsidR="00D314FA" w:rsidRPr="00D314FA" w:rsidTr="00971B8B">
        <w:trPr>
          <w:cantSplit/>
          <w:trHeight w:val="360"/>
        </w:trPr>
        <w:tc>
          <w:tcPr>
            <w:tcW w:w="15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4FA" w:rsidRPr="00D314FA" w:rsidRDefault="00D314FA" w:rsidP="00D314FA">
            <w:pPr>
              <w:pStyle w:val="ConsPlusCell"/>
              <w:widowControl/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4FA" w:rsidRPr="00D314FA" w:rsidRDefault="00D314FA" w:rsidP="00D314FA">
            <w:pPr>
              <w:pStyle w:val="ConsPlusCell"/>
              <w:widowControl/>
              <w:rPr>
                <w:sz w:val="28"/>
                <w:szCs w:val="28"/>
              </w:rPr>
            </w:pPr>
            <w:r w:rsidRPr="00D314FA">
              <w:rPr>
                <w:sz w:val="28"/>
                <w:szCs w:val="28"/>
              </w:rPr>
              <w:t xml:space="preserve">оклады   </w:t>
            </w:r>
          </w:p>
        </w:tc>
        <w:tc>
          <w:tcPr>
            <w:tcW w:w="2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4FA" w:rsidRPr="00D314FA" w:rsidRDefault="00D314FA" w:rsidP="00D314FA">
            <w:pPr>
              <w:pStyle w:val="ConsPlusCell"/>
              <w:widowControl/>
              <w:rPr>
                <w:sz w:val="28"/>
                <w:szCs w:val="28"/>
              </w:rPr>
            </w:pPr>
            <w:r w:rsidRPr="00D314FA">
              <w:rPr>
                <w:sz w:val="28"/>
                <w:szCs w:val="28"/>
              </w:rPr>
              <w:t>стимулирующие</w:t>
            </w:r>
            <w:r w:rsidRPr="00D314FA">
              <w:rPr>
                <w:sz w:val="28"/>
                <w:szCs w:val="28"/>
              </w:rPr>
              <w:br/>
              <w:t xml:space="preserve">выплаты 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4FA" w:rsidRPr="00D314FA" w:rsidRDefault="00D314FA" w:rsidP="00D314FA">
            <w:pPr>
              <w:pStyle w:val="ConsPlusCell"/>
              <w:widowControl/>
              <w:rPr>
                <w:sz w:val="28"/>
                <w:szCs w:val="28"/>
              </w:rPr>
            </w:pPr>
            <w:r w:rsidRPr="00D314FA">
              <w:rPr>
                <w:sz w:val="28"/>
                <w:szCs w:val="28"/>
              </w:rPr>
              <w:t xml:space="preserve">компенсационные выплаты   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4FA" w:rsidRPr="00D314FA" w:rsidRDefault="00D314FA" w:rsidP="00D314FA">
            <w:pPr>
              <w:pStyle w:val="ConsPlusCell"/>
              <w:widowControl/>
              <w:rPr>
                <w:sz w:val="28"/>
                <w:szCs w:val="28"/>
              </w:rPr>
            </w:pPr>
          </w:p>
        </w:tc>
      </w:tr>
      <w:tr w:rsidR="00D314FA" w:rsidRPr="00D314FA" w:rsidTr="00971B8B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4FA" w:rsidRPr="00D314FA" w:rsidRDefault="00D314FA" w:rsidP="00D314FA">
            <w:pPr>
              <w:pStyle w:val="ConsPlusCell"/>
              <w:widowControl/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4FA" w:rsidRPr="00D314FA" w:rsidRDefault="00D314FA" w:rsidP="00D314FA">
            <w:pPr>
              <w:pStyle w:val="ConsPlusCell"/>
              <w:widowControl/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4FA" w:rsidRPr="00D314FA" w:rsidRDefault="00D314FA" w:rsidP="00D314FA">
            <w:pPr>
              <w:pStyle w:val="ConsPlusCell"/>
              <w:widowControl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4FA" w:rsidRPr="00D314FA" w:rsidRDefault="00D314FA" w:rsidP="00D314FA">
            <w:pPr>
              <w:pStyle w:val="ConsPlusCell"/>
              <w:widowControl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4FA" w:rsidRPr="00D314FA" w:rsidRDefault="00D314FA" w:rsidP="00D314FA">
            <w:pPr>
              <w:pStyle w:val="ConsPlusCell"/>
              <w:widowControl/>
              <w:rPr>
                <w:sz w:val="28"/>
                <w:szCs w:val="28"/>
              </w:rPr>
            </w:pPr>
          </w:p>
        </w:tc>
      </w:tr>
      <w:tr w:rsidR="00D314FA" w:rsidRPr="00D314FA" w:rsidTr="00971B8B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4FA" w:rsidRPr="00D314FA" w:rsidRDefault="00D314FA" w:rsidP="00D314FA">
            <w:pPr>
              <w:pStyle w:val="ConsPlusCell"/>
              <w:widowControl/>
              <w:rPr>
                <w:sz w:val="28"/>
                <w:szCs w:val="28"/>
              </w:rPr>
            </w:pPr>
            <w:r w:rsidRPr="00D314FA">
              <w:rPr>
                <w:sz w:val="28"/>
                <w:szCs w:val="28"/>
              </w:rPr>
              <w:t xml:space="preserve">Итого    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4FA" w:rsidRPr="00D314FA" w:rsidRDefault="00D314FA" w:rsidP="00D314FA">
            <w:pPr>
              <w:pStyle w:val="ConsPlusCell"/>
              <w:widowControl/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4FA" w:rsidRPr="00D314FA" w:rsidRDefault="00D314FA" w:rsidP="00D314FA">
            <w:pPr>
              <w:pStyle w:val="ConsPlusCell"/>
              <w:widowControl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4FA" w:rsidRPr="00D314FA" w:rsidRDefault="00D314FA" w:rsidP="00D314FA">
            <w:pPr>
              <w:pStyle w:val="ConsPlusCell"/>
              <w:widowControl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4FA" w:rsidRPr="00D314FA" w:rsidRDefault="00D314FA" w:rsidP="00D314FA">
            <w:pPr>
              <w:pStyle w:val="ConsPlusCell"/>
              <w:widowControl/>
              <w:rPr>
                <w:sz w:val="28"/>
                <w:szCs w:val="28"/>
              </w:rPr>
            </w:pPr>
          </w:p>
        </w:tc>
      </w:tr>
    </w:tbl>
    <w:p w:rsidR="00D314FA" w:rsidRPr="00D314FA" w:rsidRDefault="00D314FA" w:rsidP="00D314FA">
      <w:pPr>
        <w:spacing w:after="0" w:line="240" w:lineRule="auto"/>
      </w:pPr>
    </w:p>
    <w:p w:rsidR="00D314FA" w:rsidRPr="00D314FA" w:rsidRDefault="00D314FA" w:rsidP="00D314FA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D314FA">
        <w:t>Среднемесячная численность работников основного персонала за все месяцы  _______ человек.</w:t>
      </w:r>
    </w:p>
    <w:p w:rsidR="00D314FA" w:rsidRPr="00D314FA" w:rsidRDefault="00D314FA" w:rsidP="00D314FA">
      <w:pPr>
        <w:autoSpaceDE w:val="0"/>
        <w:autoSpaceDN w:val="0"/>
        <w:adjustRightInd w:val="0"/>
        <w:spacing w:after="0" w:line="240" w:lineRule="auto"/>
        <w:ind w:firstLine="540"/>
        <w:jc w:val="both"/>
      </w:pPr>
      <w:proofErr w:type="gramStart"/>
      <w:r w:rsidRPr="00D314FA">
        <w:t xml:space="preserve">Средняя заработная плата работников основного персонала организации составит:     ____________руб. (оклады ______руб. + стимулирующие </w:t>
      </w:r>
      <w:proofErr w:type="spellStart"/>
      <w:r w:rsidRPr="00D314FA">
        <w:t>выплаты___________руб</w:t>
      </w:r>
      <w:proofErr w:type="spellEnd"/>
      <w:r w:rsidRPr="00D314FA">
        <w:t xml:space="preserve">. + компенсационные </w:t>
      </w:r>
      <w:proofErr w:type="spellStart"/>
      <w:r w:rsidRPr="00D314FA">
        <w:t>выплаты________руб</w:t>
      </w:r>
      <w:proofErr w:type="spellEnd"/>
      <w:r w:rsidRPr="00D314FA">
        <w:t>.)  /среднемесячная  численность  ______ чел.)</w:t>
      </w:r>
      <w:proofErr w:type="gramEnd"/>
    </w:p>
    <w:p w:rsidR="00D314FA" w:rsidRPr="00D314FA" w:rsidRDefault="00D314FA" w:rsidP="00D314FA">
      <w:pPr>
        <w:autoSpaceDE w:val="0"/>
        <w:autoSpaceDN w:val="0"/>
        <w:adjustRightInd w:val="0"/>
        <w:spacing w:after="0" w:line="240" w:lineRule="auto"/>
        <w:ind w:firstLine="540"/>
        <w:jc w:val="both"/>
      </w:pPr>
    </w:p>
    <w:p w:rsidR="00D314FA" w:rsidRPr="00D314FA" w:rsidRDefault="00D314FA" w:rsidP="00D314FA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D314FA">
        <w:rPr>
          <w:rFonts w:ascii="Times New Roman" w:hAnsi="Times New Roman" w:cs="Times New Roman"/>
          <w:sz w:val="28"/>
          <w:szCs w:val="28"/>
        </w:rPr>
        <w:t>Руководитель организации _____________________</w:t>
      </w:r>
    </w:p>
    <w:p w:rsidR="00D314FA" w:rsidRPr="00F72298" w:rsidRDefault="00D314FA" w:rsidP="00D314FA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72298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(подпись)                            (расшифровка подписи)</w:t>
      </w:r>
    </w:p>
    <w:p w:rsidR="00D314FA" w:rsidRPr="00D314FA" w:rsidRDefault="00D314FA" w:rsidP="00D314FA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D314FA">
        <w:rPr>
          <w:rFonts w:ascii="Times New Roman" w:hAnsi="Times New Roman" w:cs="Times New Roman"/>
          <w:sz w:val="28"/>
          <w:szCs w:val="28"/>
        </w:rPr>
        <w:t>Главный бухгалтер            _____________________</w:t>
      </w:r>
    </w:p>
    <w:p w:rsidR="00D314FA" w:rsidRPr="00F72298" w:rsidRDefault="00D314FA" w:rsidP="00D314FA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F72298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(подпись)                            (расшифровка подписи)</w:t>
      </w:r>
    </w:p>
    <w:p w:rsidR="00D314FA" w:rsidRPr="00D314FA" w:rsidRDefault="00D314FA" w:rsidP="00D314FA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D314FA" w:rsidRPr="00D314FA" w:rsidRDefault="00D314FA" w:rsidP="00D314FA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D314FA">
        <w:rPr>
          <w:rFonts w:ascii="Times New Roman" w:hAnsi="Times New Roman" w:cs="Times New Roman"/>
          <w:sz w:val="28"/>
          <w:szCs w:val="28"/>
        </w:rPr>
        <w:t>Дата</w:t>
      </w:r>
    </w:p>
    <w:p w:rsidR="00D314FA" w:rsidRPr="00D314FA" w:rsidRDefault="00D314FA" w:rsidP="00D314FA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B1446D" w:rsidRDefault="00D314FA" w:rsidP="00D314FA">
      <w:pPr>
        <w:pStyle w:val="ConsPlusNonformat"/>
        <w:rPr>
          <w:rFonts w:ascii="Times New Roman" w:hAnsi="Times New Roman" w:cs="Times New Roman"/>
          <w:sz w:val="28"/>
          <w:szCs w:val="28"/>
        </w:rPr>
        <w:sectPr w:rsidR="00B1446D" w:rsidSect="00183DE6">
          <w:pgSz w:w="11906" w:h="16838"/>
          <w:pgMar w:top="426" w:right="850" w:bottom="709" w:left="1701" w:header="708" w:footer="708" w:gutter="0"/>
          <w:cols w:space="708"/>
          <w:docGrid w:linePitch="360"/>
        </w:sectPr>
      </w:pPr>
      <w:r w:rsidRPr="00D314FA">
        <w:rPr>
          <w:rFonts w:ascii="Times New Roman" w:hAnsi="Times New Roman" w:cs="Times New Roman"/>
          <w:sz w:val="28"/>
          <w:szCs w:val="28"/>
        </w:rPr>
        <w:t>М.П.</w:t>
      </w:r>
    </w:p>
    <w:p w:rsidR="00D314FA" w:rsidRPr="00D314FA" w:rsidRDefault="00D314FA" w:rsidP="00D314FA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D314FA" w:rsidRPr="00D314FA" w:rsidRDefault="00D314FA" w:rsidP="00D314FA">
      <w:pPr>
        <w:spacing w:after="0" w:line="240" w:lineRule="auto"/>
      </w:pPr>
    </w:p>
    <w:p w:rsidR="00D314FA" w:rsidRPr="00D314FA" w:rsidRDefault="00D314FA" w:rsidP="00D314FA">
      <w:pPr>
        <w:spacing w:after="0" w:line="240" w:lineRule="auto"/>
      </w:pPr>
    </w:p>
    <w:p w:rsidR="00D314FA" w:rsidRPr="00D314FA" w:rsidRDefault="00D314FA" w:rsidP="00D314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</w:p>
    <w:p w:rsidR="00E10567" w:rsidRPr="00D314FA" w:rsidRDefault="00E10567" w:rsidP="00D314FA">
      <w:pPr>
        <w:spacing w:after="0" w:line="240" w:lineRule="auto"/>
        <w:ind w:right="5103"/>
        <w:jc w:val="both"/>
        <w:rPr>
          <w:b/>
        </w:rPr>
      </w:pPr>
    </w:p>
    <w:p w:rsidR="000E09B1" w:rsidRPr="00D314FA" w:rsidRDefault="000E09B1" w:rsidP="00D314FA">
      <w:pPr>
        <w:spacing w:after="0" w:line="240" w:lineRule="auto"/>
        <w:ind w:firstLine="709"/>
        <w:jc w:val="both"/>
      </w:pPr>
    </w:p>
    <w:sectPr w:rsidR="000E09B1" w:rsidRPr="00D314FA" w:rsidSect="00183DE6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41EA8"/>
    <w:multiLevelType w:val="hybridMultilevel"/>
    <w:tmpl w:val="3A1CB27E"/>
    <w:lvl w:ilvl="0" w:tplc="D4A09F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7037090"/>
    <w:multiLevelType w:val="hybridMultilevel"/>
    <w:tmpl w:val="2E780AD6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2">
    <w:nsid w:val="40007173"/>
    <w:multiLevelType w:val="multilevel"/>
    <w:tmpl w:val="61EE54FA"/>
    <w:lvl w:ilvl="0">
      <w:start w:val="1"/>
      <w:numFmt w:val="decimal"/>
      <w:lvlText w:val="%1."/>
      <w:lvlJc w:val="left"/>
      <w:pPr>
        <w:ind w:left="1485" w:hanging="87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90" w:hanging="9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0" w:hanging="9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90" w:hanging="9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9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5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5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15" w:hanging="1800"/>
      </w:pPr>
      <w:rPr>
        <w:rFonts w:hint="default"/>
      </w:rPr>
    </w:lvl>
  </w:abstractNum>
  <w:abstractNum w:abstractNumId="3">
    <w:nsid w:val="721864C0"/>
    <w:multiLevelType w:val="hybridMultilevel"/>
    <w:tmpl w:val="C81A153A"/>
    <w:lvl w:ilvl="0" w:tplc="BC5EDE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attachedTemplate r:id="rId1"/>
  <w:defaultTabStop w:val="708"/>
  <w:characterSpacingControl w:val="doNotCompress"/>
  <w:compat/>
  <w:rsids>
    <w:rsidRoot w:val="00E10567"/>
    <w:rsid w:val="00041F69"/>
    <w:rsid w:val="000E09B1"/>
    <w:rsid w:val="000F3987"/>
    <w:rsid w:val="000F7AED"/>
    <w:rsid w:val="00130509"/>
    <w:rsid w:val="00131A2F"/>
    <w:rsid w:val="001440CE"/>
    <w:rsid w:val="00174E67"/>
    <w:rsid w:val="0018158E"/>
    <w:rsid w:val="00183DE6"/>
    <w:rsid w:val="001848EC"/>
    <w:rsid w:val="00192794"/>
    <w:rsid w:val="00245199"/>
    <w:rsid w:val="00284F74"/>
    <w:rsid w:val="002B6067"/>
    <w:rsid w:val="002D7BC3"/>
    <w:rsid w:val="002E6A36"/>
    <w:rsid w:val="00316376"/>
    <w:rsid w:val="00426252"/>
    <w:rsid w:val="00490ED5"/>
    <w:rsid w:val="00491EDE"/>
    <w:rsid w:val="004A2D01"/>
    <w:rsid w:val="004C1C13"/>
    <w:rsid w:val="004D42E6"/>
    <w:rsid w:val="005A4DAE"/>
    <w:rsid w:val="00616508"/>
    <w:rsid w:val="00684496"/>
    <w:rsid w:val="00686476"/>
    <w:rsid w:val="00730E62"/>
    <w:rsid w:val="00756DED"/>
    <w:rsid w:val="00774E7C"/>
    <w:rsid w:val="007C4D33"/>
    <w:rsid w:val="00833E92"/>
    <w:rsid w:val="00874CA4"/>
    <w:rsid w:val="008D2018"/>
    <w:rsid w:val="008E26AE"/>
    <w:rsid w:val="008E498E"/>
    <w:rsid w:val="008F3587"/>
    <w:rsid w:val="00910D29"/>
    <w:rsid w:val="00915856"/>
    <w:rsid w:val="00971B8B"/>
    <w:rsid w:val="009A0B85"/>
    <w:rsid w:val="009E7FD2"/>
    <w:rsid w:val="00A204A6"/>
    <w:rsid w:val="00A725E6"/>
    <w:rsid w:val="00B1446D"/>
    <w:rsid w:val="00B14DE3"/>
    <w:rsid w:val="00B5771C"/>
    <w:rsid w:val="00B95FE1"/>
    <w:rsid w:val="00BA5A4C"/>
    <w:rsid w:val="00D0782D"/>
    <w:rsid w:val="00D314FA"/>
    <w:rsid w:val="00D40CF1"/>
    <w:rsid w:val="00D413BF"/>
    <w:rsid w:val="00D62B37"/>
    <w:rsid w:val="00DD0879"/>
    <w:rsid w:val="00E10567"/>
    <w:rsid w:val="00E44BE9"/>
    <w:rsid w:val="00E6034A"/>
    <w:rsid w:val="00E84F13"/>
    <w:rsid w:val="00EB35AB"/>
    <w:rsid w:val="00EB5ED9"/>
    <w:rsid w:val="00F03328"/>
    <w:rsid w:val="00F30B14"/>
    <w:rsid w:val="00F72298"/>
    <w:rsid w:val="00FC12D4"/>
    <w:rsid w:val="00FD0474"/>
    <w:rsid w:val="00FF04D0"/>
    <w:rsid w:val="00FF0EBD"/>
    <w:rsid w:val="00FF67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82D"/>
    <w:pPr>
      <w:spacing w:after="200" w:line="276" w:lineRule="auto"/>
    </w:pPr>
    <w:rPr>
      <w:sz w:val="28"/>
      <w:szCs w:val="28"/>
      <w:lang w:eastAsia="en-US"/>
    </w:rPr>
  </w:style>
  <w:style w:type="paragraph" w:styleId="1">
    <w:name w:val="heading 1"/>
    <w:basedOn w:val="a"/>
    <w:next w:val="a"/>
    <w:link w:val="10"/>
    <w:qFormat/>
    <w:rsid w:val="00D314FA"/>
    <w:pPr>
      <w:keepNext/>
      <w:spacing w:after="0" w:line="240" w:lineRule="auto"/>
      <w:jc w:val="center"/>
      <w:outlineLvl w:val="0"/>
    </w:pPr>
    <w:rPr>
      <w:rFonts w:eastAsia="Times New Roman"/>
      <w:b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D314FA"/>
    <w:pPr>
      <w:keepNext/>
      <w:spacing w:after="0" w:line="240" w:lineRule="auto"/>
      <w:jc w:val="center"/>
      <w:outlineLvl w:val="1"/>
    </w:pPr>
    <w:rPr>
      <w:rFonts w:eastAsia="Times New Roman"/>
      <w:b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D314FA"/>
    <w:pPr>
      <w:keepNext/>
      <w:spacing w:after="0" w:line="240" w:lineRule="auto"/>
      <w:jc w:val="center"/>
      <w:outlineLvl w:val="2"/>
    </w:pPr>
    <w:rPr>
      <w:rFonts w:eastAsia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D314FA"/>
    <w:pPr>
      <w:keepNext/>
      <w:spacing w:before="240" w:after="6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регистрационные поля"/>
    <w:basedOn w:val="a"/>
    <w:rsid w:val="005A4DAE"/>
    <w:pPr>
      <w:spacing w:after="0" w:line="240" w:lineRule="exact"/>
      <w:jc w:val="center"/>
    </w:pPr>
    <w:rPr>
      <w:rFonts w:eastAsia="Times New Roman"/>
      <w:szCs w:val="20"/>
      <w:lang w:val="en-US" w:eastAsia="ru-RU"/>
    </w:rPr>
  </w:style>
  <w:style w:type="paragraph" w:styleId="a4">
    <w:name w:val="Balloon Text"/>
    <w:basedOn w:val="a"/>
    <w:link w:val="a5"/>
    <w:semiHidden/>
    <w:unhideWhenUsed/>
    <w:rsid w:val="00426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semiHidden/>
    <w:rsid w:val="00426252"/>
    <w:rPr>
      <w:rFonts w:ascii="Tahoma" w:hAnsi="Tahoma" w:cs="Tahoma"/>
      <w:sz w:val="16"/>
      <w:szCs w:val="16"/>
      <w:lang w:eastAsia="en-US"/>
    </w:rPr>
  </w:style>
  <w:style w:type="paragraph" w:styleId="a6">
    <w:name w:val="Body Text"/>
    <w:basedOn w:val="a"/>
    <w:link w:val="a7"/>
    <w:rsid w:val="00426252"/>
    <w:pPr>
      <w:spacing w:after="0" w:line="360" w:lineRule="exact"/>
      <w:ind w:firstLine="720"/>
      <w:jc w:val="both"/>
    </w:pPr>
    <w:rPr>
      <w:rFonts w:eastAsia="Times New Roman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426252"/>
    <w:rPr>
      <w:rFonts w:eastAsia="Times New Roman"/>
      <w:sz w:val="28"/>
    </w:rPr>
  </w:style>
  <w:style w:type="character" w:customStyle="1" w:styleId="10">
    <w:name w:val="Заголовок 1 Знак"/>
    <w:basedOn w:val="a0"/>
    <w:link w:val="1"/>
    <w:rsid w:val="00D314FA"/>
    <w:rPr>
      <w:rFonts w:eastAsia="Times New Roman"/>
      <w:b/>
    </w:rPr>
  </w:style>
  <w:style w:type="character" w:customStyle="1" w:styleId="20">
    <w:name w:val="Заголовок 2 Знак"/>
    <w:basedOn w:val="a0"/>
    <w:link w:val="2"/>
    <w:rsid w:val="00D314FA"/>
    <w:rPr>
      <w:rFonts w:eastAsia="Times New Roman"/>
      <w:b/>
      <w:sz w:val="24"/>
    </w:rPr>
  </w:style>
  <w:style w:type="character" w:customStyle="1" w:styleId="30">
    <w:name w:val="Заголовок 3 Знак"/>
    <w:basedOn w:val="a0"/>
    <w:link w:val="3"/>
    <w:rsid w:val="00D314FA"/>
    <w:rPr>
      <w:rFonts w:eastAsia="Times New Roman"/>
      <w:b/>
      <w:bCs/>
      <w:sz w:val="28"/>
      <w:szCs w:val="24"/>
    </w:rPr>
  </w:style>
  <w:style w:type="character" w:customStyle="1" w:styleId="40">
    <w:name w:val="Заголовок 4 Знак"/>
    <w:basedOn w:val="a0"/>
    <w:link w:val="4"/>
    <w:rsid w:val="00D314FA"/>
    <w:rPr>
      <w:b/>
      <w:bCs/>
      <w:sz w:val="28"/>
      <w:szCs w:val="28"/>
    </w:rPr>
  </w:style>
  <w:style w:type="paragraph" w:styleId="a8">
    <w:name w:val="header"/>
    <w:basedOn w:val="a"/>
    <w:link w:val="a9"/>
    <w:rsid w:val="00D314FA"/>
    <w:pPr>
      <w:spacing w:after="0" w:line="240" w:lineRule="auto"/>
      <w:jc w:val="center"/>
    </w:pPr>
    <w:rPr>
      <w:rFonts w:eastAsia="Times New Roman"/>
      <w:szCs w:val="20"/>
      <w:lang w:eastAsia="ru-RU"/>
    </w:rPr>
  </w:style>
  <w:style w:type="character" w:customStyle="1" w:styleId="a9">
    <w:name w:val="Верхний колонтитул Знак"/>
    <w:basedOn w:val="a0"/>
    <w:link w:val="a8"/>
    <w:rsid w:val="00D314FA"/>
    <w:rPr>
      <w:rFonts w:eastAsia="Times New Roman"/>
      <w:sz w:val="28"/>
    </w:rPr>
  </w:style>
  <w:style w:type="paragraph" w:customStyle="1" w:styleId="aa">
    <w:name w:val="Заголовок к тексту"/>
    <w:basedOn w:val="a"/>
    <w:next w:val="a6"/>
    <w:rsid w:val="00D314FA"/>
    <w:pPr>
      <w:suppressAutoHyphens/>
      <w:spacing w:after="480" w:line="240" w:lineRule="exact"/>
    </w:pPr>
    <w:rPr>
      <w:rFonts w:eastAsia="Times New Roman"/>
      <w:b/>
      <w:szCs w:val="20"/>
      <w:lang w:eastAsia="ru-RU"/>
    </w:rPr>
  </w:style>
  <w:style w:type="paragraph" w:customStyle="1" w:styleId="ab">
    <w:name w:val="Исполнитель"/>
    <w:basedOn w:val="a6"/>
    <w:rsid w:val="00D314FA"/>
    <w:pPr>
      <w:suppressAutoHyphens/>
      <w:spacing w:line="240" w:lineRule="exact"/>
      <w:ind w:firstLine="0"/>
      <w:jc w:val="left"/>
    </w:pPr>
    <w:rPr>
      <w:sz w:val="24"/>
    </w:rPr>
  </w:style>
  <w:style w:type="paragraph" w:customStyle="1" w:styleId="ConsPlusCell">
    <w:name w:val="ConsPlusCell"/>
    <w:rsid w:val="00D314FA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customStyle="1" w:styleId="ConsPlusNonformat">
    <w:name w:val="ConsPlusNonformat"/>
    <w:rsid w:val="00D314FA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c">
    <w:name w:val="List Paragraph"/>
    <w:basedOn w:val="a"/>
    <w:uiPriority w:val="34"/>
    <w:qFormat/>
    <w:rsid w:val="00D314FA"/>
    <w:pPr>
      <w:spacing w:after="0" w:line="240" w:lineRule="auto"/>
      <w:ind w:left="720"/>
      <w:contextualSpacing/>
    </w:pPr>
    <w:rPr>
      <w:rFonts w:eastAsia="Times New Roman"/>
      <w:szCs w:val="20"/>
      <w:lang w:eastAsia="ru-RU"/>
    </w:rPr>
  </w:style>
  <w:style w:type="paragraph" w:customStyle="1" w:styleId="ConsPlusNormal">
    <w:name w:val="ConsPlusNormal"/>
    <w:rsid w:val="00D314F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FontStyle16">
    <w:name w:val="Font Style16"/>
    <w:rsid w:val="00D314FA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rsid w:val="00D314FA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17454950AAC55DE786DA78F7FB711FF4F824D2CE2AED9B1F51DD6446CC92E5939EEB106472F294216C6K" TargetMode="External"/><Relationship Id="rId13" Type="http://schemas.openxmlformats.org/officeDocument/2006/relationships/hyperlink" Target="consultantplus://offline/ref=BE56D0A5FA8BB21D596F635EA5E6782C64DAB0418C05A08BCF6F2E01D51Ek5D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117454950AAC55DE786DA78F7FB711FF4F824C2BE1A3D9B1F51DD6446CC92E5939EEB1014E12CCK" TargetMode="External"/><Relationship Id="rId12" Type="http://schemas.openxmlformats.org/officeDocument/2006/relationships/hyperlink" Target="consultantplus://offline/ref=117454950AAC55DE786DA78F7FB711FF46824A29E6AD84BBFD44DA4616CBK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2372665DB1F8D38B40BB684189712A24153C727ED27B77B63D7E4471C1N3CA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consultantplus://offline/ref=117454950AAC55DE786DA78F7FB711FF4F844E2AE1A1D9B1F51DD6446C1CC9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F6F372F5A72FF7B98555B7704770B1D88FB11D2754468FCC3F9A16D2BC239F3DB40990E3293CF2049F7EC7V1nDG" TargetMode="External"/><Relationship Id="rId10" Type="http://schemas.openxmlformats.org/officeDocument/2006/relationships/hyperlink" Target="consultantplus://offline/ref=117454950AAC55DE786DA78F7FB711FF49874827EBAD84BBFD44DA4616CBK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BE56D0A5FA8BB21D596F635EA5E6782C60D3B6468806FD81C73622031Dk2D" TargetMode="External"/><Relationship Id="rId14" Type="http://schemas.openxmlformats.org/officeDocument/2006/relationships/hyperlink" Target="consultantplus://offline/ref=117454950AAC55DE786DA78F7FB711FF4F824D2DEAAFD9B1F51DD6446CC92E5939EEB106432712C8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2;&#1086;&#1080;%20&#1044;&#1086;&#1082;&#1091;&#1084;&#1077;&#1085;&#1090;&#1099;\&#1041;&#1051;&#1040;&#1053;&#1050;&#1048;-new\&#1055;&#1054;&#1057;&#1058;&#1040;&#1053;&#1054;&#1042;&#1051;&#1045;&#1053;&#1048;&#1045;%201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23A62D-E462-4DC3-BF1D-AA08DBB83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1</Template>
  <TotalTime>427</TotalTime>
  <Pages>29</Pages>
  <Words>8673</Words>
  <Characters>49438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района</Company>
  <LinksUpToDate>false</LinksUpToDate>
  <CharactersWithSpaces>57996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mash-buro</dc:creator>
  <cp:lastModifiedBy>User</cp:lastModifiedBy>
  <cp:revision>18</cp:revision>
  <cp:lastPrinted>2018-06-01T11:55:00Z</cp:lastPrinted>
  <dcterms:created xsi:type="dcterms:W3CDTF">2017-12-29T06:54:00Z</dcterms:created>
  <dcterms:modified xsi:type="dcterms:W3CDTF">2018-06-04T07:27:00Z</dcterms:modified>
</cp:coreProperties>
</file>